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86" w:rsidRDefault="00504586" w:rsidP="00163F49">
      <w:pPr>
        <w:spacing w:after="0" w:line="240" w:lineRule="auto"/>
        <w:rPr>
          <w:rFonts w:eastAsia="Times New Roman" w:cs="Arial"/>
          <w:b/>
          <w:bCs/>
          <w:color w:val="222222"/>
          <w:sz w:val="27"/>
          <w:szCs w:val="27"/>
          <w:shd w:val="clear" w:color="auto" w:fill="FFFFFF"/>
          <w:lang w:eastAsia="en-GB"/>
        </w:rPr>
      </w:pPr>
      <w:r>
        <w:rPr>
          <w:rFonts w:eastAsia="Times New Roman" w:cs="Arial"/>
          <w:b/>
          <w:bCs/>
          <w:noProof/>
          <w:color w:val="222222"/>
          <w:sz w:val="27"/>
          <w:szCs w:val="27"/>
          <w:shd w:val="clear" w:color="auto" w:fill="FFFFFF"/>
          <w:lang w:eastAsia="en-GB"/>
        </w:rPr>
        <w:drawing>
          <wp:inline distT="0" distB="0" distL="0" distR="0">
            <wp:extent cx="5731510" cy="13373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A Header Marjon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37310"/>
                    </a:xfrm>
                    <a:prstGeom prst="rect">
                      <a:avLst/>
                    </a:prstGeom>
                  </pic:spPr>
                </pic:pic>
              </a:graphicData>
            </a:graphic>
          </wp:inline>
        </w:drawing>
      </w:r>
    </w:p>
    <w:p w:rsidR="00504586" w:rsidRPr="00504586" w:rsidRDefault="00504586" w:rsidP="00163F49">
      <w:pPr>
        <w:spacing w:after="0" w:line="240" w:lineRule="auto"/>
        <w:rPr>
          <w:rFonts w:eastAsia="Times New Roman" w:cs="Arial"/>
          <w:b/>
          <w:bCs/>
          <w:color w:val="222222"/>
          <w:sz w:val="20"/>
          <w:szCs w:val="20"/>
          <w:shd w:val="clear" w:color="auto" w:fill="FFFFFF"/>
          <w:lang w:eastAsia="en-GB"/>
        </w:rPr>
      </w:pPr>
    </w:p>
    <w:p w:rsidR="00163F49" w:rsidRPr="009A7E9D" w:rsidRDefault="009F4510" w:rsidP="00163F49">
      <w:pPr>
        <w:spacing w:after="0" w:line="240" w:lineRule="auto"/>
        <w:rPr>
          <w:rFonts w:eastAsia="Times New Roman" w:cs="Arial"/>
          <w:b/>
          <w:bCs/>
          <w:color w:val="222222"/>
          <w:sz w:val="27"/>
          <w:szCs w:val="27"/>
          <w:shd w:val="clear" w:color="auto" w:fill="FFFFFF"/>
          <w:lang w:eastAsia="en-GB"/>
        </w:rPr>
      </w:pPr>
      <w:r>
        <w:rPr>
          <w:rFonts w:eastAsia="Times New Roman" w:cs="Arial"/>
          <w:b/>
          <w:bCs/>
          <w:color w:val="222222"/>
          <w:sz w:val="27"/>
          <w:szCs w:val="27"/>
          <w:shd w:val="clear" w:color="auto" w:fill="FFFFFF"/>
          <w:lang w:eastAsia="en-GB"/>
        </w:rPr>
        <w:t>England Athletics Assistant Officials Award</w:t>
      </w:r>
    </w:p>
    <w:p w:rsidR="009A7E9D" w:rsidRPr="009A7E9D" w:rsidRDefault="009A7E9D" w:rsidP="00163F49">
      <w:pPr>
        <w:spacing w:after="0" w:line="240" w:lineRule="auto"/>
        <w:rPr>
          <w:rFonts w:eastAsia="Times New Roman" w:cs="Arial"/>
          <w:b/>
          <w:bCs/>
          <w:color w:val="222222"/>
          <w:sz w:val="27"/>
          <w:szCs w:val="27"/>
          <w:shd w:val="clear" w:color="auto" w:fill="FFFFFF"/>
          <w:lang w:eastAsia="en-GB"/>
        </w:rPr>
      </w:pPr>
      <w:bookmarkStart w:id="0" w:name="_GoBack"/>
      <w:bookmarkEnd w:id="0"/>
    </w:p>
    <w:p w:rsidR="009F4510" w:rsidRPr="008117EC" w:rsidRDefault="009F4510" w:rsidP="009F4510">
      <w:pPr>
        <w:spacing w:after="0"/>
        <w:rPr>
          <w:sz w:val="20"/>
          <w:szCs w:val="20"/>
        </w:rPr>
      </w:pPr>
      <w:r w:rsidRPr="008117EC">
        <w:rPr>
          <w:b/>
          <w:sz w:val="20"/>
          <w:szCs w:val="20"/>
        </w:rPr>
        <w:t>DATE:</w:t>
      </w:r>
      <w:r>
        <w:rPr>
          <w:b/>
          <w:sz w:val="20"/>
          <w:szCs w:val="20"/>
        </w:rPr>
        <w:tab/>
      </w:r>
      <w:r>
        <w:rPr>
          <w:b/>
          <w:sz w:val="20"/>
          <w:szCs w:val="20"/>
        </w:rPr>
        <w:tab/>
      </w:r>
      <w:r w:rsidRPr="009F4510">
        <w:rPr>
          <w:sz w:val="20"/>
          <w:szCs w:val="20"/>
        </w:rPr>
        <w:t>Thursday 25</w:t>
      </w:r>
      <w:r w:rsidRPr="009F4510">
        <w:rPr>
          <w:sz w:val="20"/>
          <w:szCs w:val="20"/>
          <w:vertAlign w:val="superscript"/>
        </w:rPr>
        <w:t>th</w:t>
      </w:r>
      <w:r w:rsidRPr="009F4510">
        <w:rPr>
          <w:sz w:val="20"/>
          <w:szCs w:val="20"/>
        </w:rPr>
        <w:t xml:space="preserve"> April 2019</w:t>
      </w:r>
    </w:p>
    <w:p w:rsidR="009F4510" w:rsidRPr="008117EC" w:rsidRDefault="009F4510" w:rsidP="009F4510">
      <w:pPr>
        <w:spacing w:after="0"/>
        <w:rPr>
          <w:sz w:val="20"/>
          <w:szCs w:val="20"/>
        </w:rPr>
      </w:pPr>
      <w:r w:rsidRPr="008117EC">
        <w:rPr>
          <w:b/>
          <w:sz w:val="20"/>
          <w:szCs w:val="20"/>
        </w:rPr>
        <w:t>VENUE:</w:t>
      </w:r>
      <w:r>
        <w:rPr>
          <w:sz w:val="20"/>
          <w:szCs w:val="20"/>
        </w:rPr>
        <w:t xml:space="preserve"> </w:t>
      </w:r>
      <w:r>
        <w:rPr>
          <w:sz w:val="20"/>
          <w:szCs w:val="20"/>
        </w:rPr>
        <w:tab/>
      </w:r>
      <w:r>
        <w:rPr>
          <w:sz w:val="20"/>
          <w:szCs w:val="20"/>
        </w:rPr>
        <w:tab/>
      </w:r>
      <w:proofErr w:type="spellStart"/>
      <w:r>
        <w:rPr>
          <w:sz w:val="20"/>
          <w:szCs w:val="20"/>
        </w:rPr>
        <w:t>Derriford</w:t>
      </w:r>
      <w:proofErr w:type="spellEnd"/>
      <w:r>
        <w:rPr>
          <w:sz w:val="20"/>
          <w:szCs w:val="20"/>
        </w:rPr>
        <w:t xml:space="preserve"> Centre for Heath &amp; Wellbeing, </w:t>
      </w:r>
      <w:proofErr w:type="spellStart"/>
      <w:r>
        <w:rPr>
          <w:sz w:val="20"/>
          <w:szCs w:val="20"/>
        </w:rPr>
        <w:t>Derriford</w:t>
      </w:r>
      <w:proofErr w:type="spellEnd"/>
      <w:r>
        <w:rPr>
          <w:sz w:val="20"/>
          <w:szCs w:val="20"/>
        </w:rPr>
        <w:t xml:space="preserve"> Road, Plymouth, </w:t>
      </w:r>
      <w:r w:rsidRPr="00EB1A34">
        <w:rPr>
          <w:sz w:val="20"/>
          <w:szCs w:val="20"/>
        </w:rPr>
        <w:t>PL6 8DH</w:t>
      </w:r>
    </w:p>
    <w:p w:rsidR="009F4510" w:rsidRDefault="009F4510" w:rsidP="009F4510">
      <w:pPr>
        <w:spacing w:after="0"/>
        <w:rPr>
          <w:sz w:val="20"/>
          <w:szCs w:val="20"/>
        </w:rPr>
      </w:pPr>
      <w:r w:rsidRPr="008117EC">
        <w:rPr>
          <w:b/>
          <w:sz w:val="20"/>
          <w:szCs w:val="20"/>
        </w:rPr>
        <w:t>TIME:</w:t>
      </w:r>
      <w:r>
        <w:rPr>
          <w:b/>
          <w:sz w:val="20"/>
          <w:szCs w:val="20"/>
        </w:rPr>
        <w:tab/>
      </w:r>
      <w:r>
        <w:rPr>
          <w:b/>
          <w:sz w:val="20"/>
          <w:szCs w:val="20"/>
        </w:rPr>
        <w:tab/>
      </w:r>
      <w:r>
        <w:rPr>
          <w:sz w:val="20"/>
          <w:szCs w:val="20"/>
        </w:rPr>
        <w:t>10.00 to 15.0</w:t>
      </w:r>
      <w:r w:rsidRPr="008117EC">
        <w:rPr>
          <w:sz w:val="20"/>
          <w:szCs w:val="20"/>
        </w:rPr>
        <w:t>0</w:t>
      </w:r>
    </w:p>
    <w:p w:rsidR="009A7E9D" w:rsidRPr="009A7E9D" w:rsidRDefault="009A7E9D" w:rsidP="009A7E9D">
      <w:pPr>
        <w:shd w:val="clear" w:color="auto" w:fill="FFFFFF"/>
        <w:spacing w:after="0" w:line="240" w:lineRule="auto"/>
        <w:rPr>
          <w:rFonts w:eastAsia="Times New Roman" w:cs="Arial"/>
          <w:color w:val="222222"/>
          <w:sz w:val="19"/>
          <w:szCs w:val="19"/>
          <w:lang w:eastAsia="en-GB"/>
        </w:rPr>
      </w:pPr>
      <w:r w:rsidRPr="009A7E9D">
        <w:rPr>
          <w:rFonts w:eastAsia="Times New Roman" w:cs="Arial"/>
          <w:b/>
          <w:color w:val="222222"/>
          <w:sz w:val="19"/>
          <w:szCs w:val="19"/>
          <w:lang w:eastAsia="en-GB"/>
        </w:rPr>
        <w:t>PLACES:</w:t>
      </w:r>
      <w:r w:rsidRPr="009A7E9D">
        <w:rPr>
          <w:rFonts w:eastAsia="Times New Roman" w:cs="Arial"/>
          <w:color w:val="222222"/>
          <w:sz w:val="19"/>
          <w:szCs w:val="19"/>
          <w:lang w:eastAsia="en-GB"/>
        </w:rPr>
        <w:tab/>
      </w:r>
      <w:r w:rsidRPr="009A7E9D">
        <w:rPr>
          <w:rFonts w:eastAsia="Times New Roman" w:cs="Arial"/>
          <w:color w:val="222222"/>
          <w:sz w:val="19"/>
          <w:szCs w:val="19"/>
          <w:lang w:eastAsia="en-GB"/>
        </w:rPr>
        <w:tab/>
        <w:t>30 (Places will be allocated on a first come first serve basis)</w:t>
      </w:r>
    </w:p>
    <w:p w:rsidR="00163F49" w:rsidRPr="009A7E9D" w:rsidRDefault="00163F49" w:rsidP="00163F49">
      <w:pPr>
        <w:shd w:val="clear" w:color="auto" w:fill="FFFFFF"/>
        <w:spacing w:after="0" w:line="240" w:lineRule="auto"/>
        <w:rPr>
          <w:rFonts w:eastAsia="Times New Roman" w:cs="Arial"/>
          <w:color w:val="222222"/>
          <w:sz w:val="19"/>
          <w:szCs w:val="19"/>
          <w:lang w:eastAsia="en-GB"/>
        </w:rPr>
      </w:pPr>
    </w:p>
    <w:p w:rsidR="00B877EF" w:rsidRPr="009A7E9D" w:rsidRDefault="009F4510" w:rsidP="00B877EF">
      <w:pPr>
        <w:shd w:val="clear" w:color="auto" w:fill="FFFFFF"/>
        <w:spacing w:after="0" w:line="240" w:lineRule="auto"/>
        <w:rPr>
          <w:rFonts w:eastAsia="Times New Roman" w:cs="Arial"/>
          <w:b/>
          <w:bCs/>
          <w:color w:val="222222"/>
          <w:sz w:val="19"/>
          <w:szCs w:val="19"/>
          <w:lang w:eastAsia="en-GB"/>
        </w:rPr>
      </w:pPr>
      <w:r>
        <w:rPr>
          <w:rFonts w:eastAsia="Times New Roman" w:cs="Arial"/>
          <w:b/>
          <w:bCs/>
          <w:color w:val="222222"/>
          <w:sz w:val="19"/>
          <w:szCs w:val="19"/>
          <w:lang w:eastAsia="en-GB"/>
        </w:rPr>
        <w:t>England Athletics Assistant Officials Award</w:t>
      </w:r>
      <w:r w:rsidR="005A467A">
        <w:rPr>
          <w:rFonts w:eastAsia="Times New Roman" w:cs="Arial"/>
          <w:b/>
          <w:bCs/>
          <w:color w:val="222222"/>
          <w:sz w:val="19"/>
          <w:szCs w:val="19"/>
          <w:lang w:eastAsia="en-GB"/>
        </w:rPr>
        <w:t>:</w:t>
      </w:r>
    </w:p>
    <w:p w:rsidR="009A7E9D" w:rsidRDefault="009A7E9D" w:rsidP="00B877EF">
      <w:pPr>
        <w:shd w:val="clear" w:color="auto" w:fill="FFFFFF"/>
        <w:spacing w:after="0" w:line="240" w:lineRule="auto"/>
        <w:rPr>
          <w:rFonts w:eastAsia="Times New Roman" w:cs="Arial"/>
          <w:bCs/>
          <w:color w:val="222222"/>
          <w:sz w:val="19"/>
          <w:szCs w:val="19"/>
          <w:lang w:eastAsia="en-GB"/>
        </w:rPr>
      </w:pPr>
      <w:r>
        <w:rPr>
          <w:rFonts w:eastAsia="Times New Roman" w:cs="Arial"/>
          <w:bCs/>
          <w:color w:val="222222"/>
          <w:sz w:val="19"/>
          <w:szCs w:val="19"/>
          <w:lang w:eastAsia="en-GB"/>
        </w:rPr>
        <w:t>The award is open to all l</w:t>
      </w:r>
      <w:r w:rsidR="00B877EF" w:rsidRPr="009A7E9D">
        <w:rPr>
          <w:rFonts w:eastAsia="Times New Roman" w:cs="Arial"/>
          <w:bCs/>
          <w:color w:val="222222"/>
          <w:sz w:val="19"/>
          <w:szCs w:val="19"/>
          <w:lang w:eastAsia="en-GB"/>
        </w:rPr>
        <w:t xml:space="preserve">eaders </w:t>
      </w:r>
      <w:r>
        <w:rPr>
          <w:rFonts w:eastAsia="Times New Roman" w:cs="Arial"/>
          <w:bCs/>
          <w:color w:val="222222"/>
          <w:sz w:val="19"/>
          <w:szCs w:val="19"/>
          <w:lang w:eastAsia="en-GB"/>
        </w:rPr>
        <w:t>who are 14</w:t>
      </w:r>
      <w:proofErr w:type="gramStart"/>
      <w:r>
        <w:rPr>
          <w:rFonts w:eastAsia="Times New Roman" w:cs="Arial"/>
          <w:bCs/>
          <w:color w:val="222222"/>
          <w:sz w:val="19"/>
          <w:szCs w:val="19"/>
          <w:lang w:eastAsia="en-GB"/>
        </w:rPr>
        <w:t>+ .</w:t>
      </w:r>
      <w:proofErr w:type="gramEnd"/>
      <w:r w:rsidR="00B877EF" w:rsidRPr="009A7E9D">
        <w:rPr>
          <w:rFonts w:eastAsia="Times New Roman" w:cs="Arial"/>
          <w:bCs/>
          <w:color w:val="222222"/>
          <w:sz w:val="19"/>
          <w:szCs w:val="19"/>
          <w:lang w:eastAsia="en-GB"/>
        </w:rPr>
        <w:t xml:space="preserve"> </w:t>
      </w:r>
    </w:p>
    <w:p w:rsidR="008B59DC" w:rsidRDefault="008B59DC" w:rsidP="00B877EF">
      <w:pPr>
        <w:shd w:val="clear" w:color="auto" w:fill="FFFFFF"/>
        <w:spacing w:after="0" w:line="240" w:lineRule="auto"/>
        <w:rPr>
          <w:rFonts w:eastAsia="Times New Roman" w:cs="Arial"/>
          <w:bCs/>
          <w:color w:val="222222"/>
          <w:sz w:val="19"/>
          <w:szCs w:val="19"/>
          <w:lang w:eastAsia="en-GB"/>
        </w:rPr>
      </w:pPr>
    </w:p>
    <w:p w:rsidR="00BE06D9" w:rsidRPr="00BE06D9" w:rsidRDefault="008B59DC" w:rsidP="00BE06D9">
      <w:pPr>
        <w:shd w:val="clear" w:color="auto" w:fill="FFFFFF"/>
        <w:spacing w:after="0" w:line="240" w:lineRule="auto"/>
        <w:rPr>
          <w:rFonts w:eastAsia="Times New Roman" w:cs="Arial"/>
          <w:b/>
          <w:bCs/>
          <w:color w:val="222222"/>
          <w:sz w:val="19"/>
          <w:szCs w:val="19"/>
          <w:lang w:eastAsia="en-GB"/>
        </w:rPr>
      </w:pPr>
      <w:r w:rsidRPr="008B59DC">
        <w:rPr>
          <w:rFonts w:eastAsia="Times New Roman" w:cs="Arial"/>
          <w:b/>
          <w:bCs/>
          <w:color w:val="222222"/>
          <w:sz w:val="19"/>
          <w:szCs w:val="19"/>
          <w:lang w:eastAsia="en-GB"/>
        </w:rPr>
        <w:t>The Award:</w:t>
      </w:r>
      <w:r w:rsidR="00BE06D9">
        <w:rPr>
          <w:rFonts w:eastAsia="Times New Roman" w:cs="Arial"/>
          <w:b/>
          <w:bCs/>
          <w:color w:val="222222"/>
          <w:sz w:val="19"/>
          <w:szCs w:val="19"/>
          <w:lang w:eastAsia="en-GB"/>
        </w:rPr>
        <w:t xml:space="preserve"> </w:t>
      </w:r>
      <w:r w:rsidR="00BE06D9" w:rsidRPr="00BE06D9">
        <w:rPr>
          <w:rFonts w:eastAsia="Times New Roman" w:cs="Arial"/>
          <w:b/>
          <w:bCs/>
          <w:color w:val="222222"/>
          <w:sz w:val="19"/>
          <w:szCs w:val="19"/>
          <w:lang w:eastAsia="en-GB"/>
        </w:rPr>
        <w:t>Who should go on this course?</w:t>
      </w:r>
    </w:p>
    <w:p w:rsidR="00BE06D9" w:rsidRPr="00BE06D9" w:rsidRDefault="00BE06D9" w:rsidP="00BE06D9">
      <w:pPr>
        <w:shd w:val="clear" w:color="auto" w:fill="FFFFFF"/>
        <w:spacing w:after="0" w:line="240" w:lineRule="auto"/>
        <w:rPr>
          <w:rFonts w:eastAsia="Times New Roman" w:cs="Arial"/>
          <w:bCs/>
          <w:color w:val="222222"/>
          <w:sz w:val="19"/>
          <w:szCs w:val="19"/>
          <w:lang w:eastAsia="en-GB"/>
        </w:rPr>
      </w:pPr>
      <w:r w:rsidRPr="00BE06D9">
        <w:rPr>
          <w:rFonts w:eastAsia="Times New Roman" w:cs="Arial"/>
          <w:bCs/>
          <w:color w:val="222222"/>
          <w:sz w:val="19"/>
          <w:szCs w:val="19"/>
          <w:lang w:eastAsia="en-GB"/>
        </w:rPr>
        <w:t>Anyone aged 14 or over interested in gaining an insight and introduction to the key areas of officiating that will enable them to assist at track and field meetings under the supervision of a qualified UKA Technical Official.</w:t>
      </w:r>
    </w:p>
    <w:p w:rsidR="00BE06D9" w:rsidRPr="00BE06D9" w:rsidRDefault="00BE06D9" w:rsidP="00BE06D9">
      <w:pPr>
        <w:shd w:val="clear" w:color="auto" w:fill="FFFFFF"/>
        <w:spacing w:after="0" w:line="240" w:lineRule="auto"/>
        <w:rPr>
          <w:rFonts w:eastAsia="Times New Roman" w:cs="Arial"/>
          <w:b/>
          <w:bCs/>
          <w:color w:val="222222"/>
          <w:sz w:val="19"/>
          <w:szCs w:val="19"/>
          <w:lang w:eastAsia="en-GB"/>
        </w:rPr>
      </w:pPr>
    </w:p>
    <w:p w:rsidR="00BE06D9" w:rsidRPr="00BE06D9" w:rsidRDefault="00BE06D9" w:rsidP="00BE06D9">
      <w:pPr>
        <w:shd w:val="clear" w:color="auto" w:fill="FFFFFF"/>
        <w:spacing w:after="0" w:line="240" w:lineRule="auto"/>
        <w:rPr>
          <w:rFonts w:eastAsia="Times New Roman" w:cs="Arial"/>
          <w:b/>
          <w:bCs/>
          <w:color w:val="222222"/>
          <w:sz w:val="19"/>
          <w:szCs w:val="19"/>
          <w:lang w:eastAsia="en-GB"/>
        </w:rPr>
      </w:pPr>
      <w:r w:rsidRPr="00BE06D9">
        <w:rPr>
          <w:rFonts w:eastAsia="Times New Roman" w:cs="Arial"/>
          <w:b/>
          <w:bCs/>
          <w:color w:val="222222"/>
          <w:sz w:val="19"/>
          <w:szCs w:val="19"/>
          <w:lang w:eastAsia="en-GB"/>
        </w:rPr>
        <w:t>What will I learn?</w:t>
      </w:r>
    </w:p>
    <w:p w:rsidR="00BE06D9" w:rsidRPr="00504586" w:rsidRDefault="00BE06D9" w:rsidP="00BE06D9">
      <w:pPr>
        <w:shd w:val="clear" w:color="auto" w:fill="FFFFFF"/>
        <w:spacing w:after="0" w:line="240" w:lineRule="auto"/>
        <w:rPr>
          <w:rFonts w:eastAsia="Times New Roman" w:cs="Arial"/>
          <w:bCs/>
          <w:color w:val="222222"/>
          <w:sz w:val="19"/>
          <w:szCs w:val="19"/>
          <w:lang w:eastAsia="en-GB"/>
        </w:rPr>
      </w:pPr>
      <w:r w:rsidRPr="00BE06D9">
        <w:rPr>
          <w:rFonts w:eastAsia="Times New Roman" w:cs="Arial"/>
          <w:bCs/>
          <w:color w:val="222222"/>
          <w:sz w:val="19"/>
          <w:szCs w:val="19"/>
          <w:lang w:eastAsia="en-GB"/>
        </w:rPr>
        <w:t>Delivered as a single workshop of four hours in six sections with both theoretical and practi</w:t>
      </w:r>
      <w:r w:rsidR="00504586">
        <w:rPr>
          <w:rFonts w:eastAsia="Times New Roman" w:cs="Arial"/>
          <w:bCs/>
          <w:color w:val="222222"/>
          <w:sz w:val="19"/>
          <w:szCs w:val="19"/>
          <w:lang w:eastAsia="en-GB"/>
        </w:rPr>
        <w:t>cal elements covering:</w:t>
      </w:r>
    </w:p>
    <w:p w:rsidR="00BE06D9" w:rsidRPr="00504586" w:rsidRDefault="00BE06D9" w:rsidP="00504586">
      <w:pPr>
        <w:pStyle w:val="ListParagraph"/>
        <w:numPr>
          <w:ilvl w:val="0"/>
          <w:numId w:val="3"/>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The responsibilities and role of an Assistant Official</w:t>
      </w:r>
    </w:p>
    <w:p w:rsidR="00BE06D9" w:rsidRPr="00504586" w:rsidRDefault="00BE06D9" w:rsidP="00504586">
      <w:pPr>
        <w:pStyle w:val="ListParagraph"/>
        <w:numPr>
          <w:ilvl w:val="0"/>
          <w:numId w:val="3"/>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Measuring and recording times and distance</w:t>
      </w:r>
    </w:p>
    <w:p w:rsidR="00BE06D9" w:rsidRPr="00504586" w:rsidRDefault="00BE06D9" w:rsidP="00504586">
      <w:pPr>
        <w:pStyle w:val="ListParagraph"/>
        <w:numPr>
          <w:ilvl w:val="0"/>
          <w:numId w:val="3"/>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Making, sharing and recording judgements</w:t>
      </w:r>
    </w:p>
    <w:p w:rsidR="00BE06D9" w:rsidRPr="00504586" w:rsidRDefault="00BE06D9" w:rsidP="00504586">
      <w:pPr>
        <w:pStyle w:val="ListParagraph"/>
        <w:numPr>
          <w:ilvl w:val="0"/>
          <w:numId w:val="3"/>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Ensuring safety and reporting concerns</w:t>
      </w:r>
    </w:p>
    <w:p w:rsidR="00BE06D9" w:rsidRPr="00504586" w:rsidRDefault="00BE06D9" w:rsidP="00504586">
      <w:pPr>
        <w:pStyle w:val="ListParagraph"/>
        <w:numPr>
          <w:ilvl w:val="0"/>
          <w:numId w:val="3"/>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Communicating with athletes and other officials</w:t>
      </w:r>
    </w:p>
    <w:p w:rsidR="00BE06D9" w:rsidRPr="00504586" w:rsidRDefault="00BE06D9" w:rsidP="00504586">
      <w:pPr>
        <w:pStyle w:val="ListParagraph"/>
        <w:numPr>
          <w:ilvl w:val="0"/>
          <w:numId w:val="3"/>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Following procedures and applying basic rules</w:t>
      </w:r>
    </w:p>
    <w:p w:rsidR="00BE06D9" w:rsidRPr="00BE06D9" w:rsidRDefault="00BE06D9" w:rsidP="00BE06D9">
      <w:pPr>
        <w:shd w:val="clear" w:color="auto" w:fill="FFFFFF"/>
        <w:spacing w:after="0" w:line="240" w:lineRule="auto"/>
        <w:rPr>
          <w:rFonts w:eastAsia="Times New Roman" w:cs="Arial"/>
          <w:bCs/>
          <w:color w:val="222222"/>
          <w:sz w:val="19"/>
          <w:szCs w:val="19"/>
          <w:lang w:eastAsia="en-GB"/>
        </w:rPr>
      </w:pPr>
    </w:p>
    <w:p w:rsidR="00BE06D9" w:rsidRPr="00BE06D9" w:rsidRDefault="00BE06D9" w:rsidP="00BE06D9">
      <w:pPr>
        <w:shd w:val="clear" w:color="auto" w:fill="FFFFFF"/>
        <w:spacing w:after="0" w:line="240" w:lineRule="auto"/>
        <w:rPr>
          <w:rFonts w:eastAsia="Times New Roman" w:cs="Arial"/>
          <w:b/>
          <w:bCs/>
          <w:color w:val="222222"/>
          <w:sz w:val="19"/>
          <w:szCs w:val="19"/>
          <w:lang w:eastAsia="en-GB"/>
        </w:rPr>
      </w:pPr>
      <w:r>
        <w:rPr>
          <w:rFonts w:eastAsia="Times New Roman" w:cs="Arial"/>
          <w:b/>
          <w:bCs/>
          <w:color w:val="222222"/>
          <w:sz w:val="19"/>
          <w:szCs w:val="19"/>
          <w:lang w:eastAsia="en-GB"/>
        </w:rPr>
        <w:t xml:space="preserve">Next steps - </w:t>
      </w:r>
      <w:r w:rsidRPr="00BE06D9">
        <w:rPr>
          <w:rFonts w:eastAsia="Times New Roman" w:cs="Arial"/>
          <w:b/>
          <w:bCs/>
          <w:color w:val="222222"/>
          <w:sz w:val="19"/>
          <w:szCs w:val="19"/>
          <w:lang w:eastAsia="en-GB"/>
        </w:rPr>
        <w:t>After completing the course candidates will need to:</w:t>
      </w:r>
    </w:p>
    <w:p w:rsidR="00BE06D9" w:rsidRPr="00504586" w:rsidRDefault="00BE06D9" w:rsidP="00504586">
      <w:pPr>
        <w:pStyle w:val="ListParagraph"/>
        <w:numPr>
          <w:ilvl w:val="0"/>
          <w:numId w:val="4"/>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Gain experience by attending a minimum of two athletics meetings assisting a qualified Official.</w:t>
      </w:r>
    </w:p>
    <w:p w:rsidR="00BE06D9" w:rsidRPr="00504586" w:rsidRDefault="00BE06D9" w:rsidP="00504586">
      <w:pPr>
        <w:pStyle w:val="ListParagraph"/>
        <w:numPr>
          <w:ilvl w:val="0"/>
          <w:numId w:val="4"/>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Complete a Recorded Evidence Form detailing each meeting and have this signed by a qualified UKA Technical Official.  (These experiences can also be gained at schools’ athletics meetings, signed off by the appropriate teacher.)</w:t>
      </w:r>
    </w:p>
    <w:p w:rsidR="00BE06D9" w:rsidRPr="00504586" w:rsidRDefault="00BE06D9" w:rsidP="00504586">
      <w:pPr>
        <w:pStyle w:val="ListParagraph"/>
        <w:numPr>
          <w:ilvl w:val="0"/>
          <w:numId w:val="4"/>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 xml:space="preserve">Undertake a DBS check, if aged 16 or over, or if </w:t>
      </w:r>
      <w:proofErr w:type="gramStart"/>
      <w:r w:rsidRPr="00504586">
        <w:rPr>
          <w:rFonts w:eastAsia="Times New Roman" w:cs="Arial"/>
          <w:bCs/>
          <w:color w:val="222222"/>
          <w:sz w:val="19"/>
          <w:szCs w:val="19"/>
          <w:lang w:eastAsia="en-GB"/>
        </w:rPr>
        <w:t>under</w:t>
      </w:r>
      <w:proofErr w:type="gramEnd"/>
      <w:r w:rsidRPr="00504586">
        <w:rPr>
          <w:rFonts w:eastAsia="Times New Roman" w:cs="Arial"/>
          <w:bCs/>
          <w:color w:val="222222"/>
          <w:sz w:val="19"/>
          <w:szCs w:val="19"/>
          <w:lang w:eastAsia="en-GB"/>
        </w:rPr>
        <w:t xml:space="preserve"> 16 make a Self-Declaration.</w:t>
      </w:r>
    </w:p>
    <w:p w:rsidR="008B59DC" w:rsidRPr="00504586" w:rsidRDefault="00BE06D9" w:rsidP="00504586">
      <w:pPr>
        <w:pStyle w:val="ListParagraph"/>
        <w:numPr>
          <w:ilvl w:val="0"/>
          <w:numId w:val="4"/>
        </w:numPr>
        <w:shd w:val="clear" w:color="auto" w:fill="FFFFFF"/>
        <w:spacing w:after="0" w:line="240" w:lineRule="auto"/>
        <w:rPr>
          <w:rFonts w:eastAsia="Times New Roman" w:cs="Arial"/>
          <w:bCs/>
          <w:color w:val="222222"/>
          <w:sz w:val="19"/>
          <w:szCs w:val="19"/>
          <w:lang w:eastAsia="en-GB"/>
        </w:rPr>
      </w:pPr>
      <w:r w:rsidRPr="00504586">
        <w:rPr>
          <w:rFonts w:eastAsia="Times New Roman" w:cs="Arial"/>
          <w:bCs/>
          <w:color w:val="222222"/>
          <w:sz w:val="19"/>
          <w:szCs w:val="19"/>
          <w:lang w:eastAsia="en-GB"/>
        </w:rPr>
        <w:t>A Level 1 Assistant Officials’ Licence will then be issued.</w:t>
      </w:r>
    </w:p>
    <w:p w:rsidR="009A7E9D" w:rsidRDefault="009A7E9D" w:rsidP="00B877EF">
      <w:pPr>
        <w:shd w:val="clear" w:color="auto" w:fill="FFFFFF"/>
        <w:spacing w:after="0" w:line="240" w:lineRule="auto"/>
        <w:rPr>
          <w:rFonts w:eastAsia="Times New Roman" w:cs="Arial"/>
          <w:bCs/>
          <w:color w:val="222222"/>
          <w:sz w:val="19"/>
          <w:szCs w:val="19"/>
          <w:lang w:eastAsia="en-GB"/>
        </w:rPr>
      </w:pPr>
    </w:p>
    <w:p w:rsidR="00BE06D9" w:rsidRPr="00BE06D9" w:rsidRDefault="00BE06D9" w:rsidP="00B877EF">
      <w:pPr>
        <w:shd w:val="clear" w:color="auto" w:fill="FFFFFF"/>
        <w:spacing w:after="0" w:line="240" w:lineRule="auto"/>
        <w:rPr>
          <w:rFonts w:eastAsia="Times New Roman" w:cs="Arial"/>
          <w:b/>
          <w:bCs/>
          <w:color w:val="222222"/>
          <w:sz w:val="19"/>
          <w:szCs w:val="19"/>
          <w:lang w:eastAsia="en-GB"/>
        </w:rPr>
      </w:pPr>
      <w:r w:rsidRPr="00BE06D9">
        <w:rPr>
          <w:rFonts w:eastAsia="Times New Roman" w:cs="Arial"/>
          <w:b/>
          <w:bCs/>
          <w:color w:val="222222"/>
          <w:sz w:val="19"/>
          <w:szCs w:val="19"/>
          <w:lang w:eastAsia="en-GB"/>
        </w:rPr>
        <w:t>Booking places on the award:</w:t>
      </w:r>
    </w:p>
    <w:p w:rsidR="009A7E9D" w:rsidRDefault="00B877EF" w:rsidP="00B877EF">
      <w:pPr>
        <w:shd w:val="clear" w:color="auto" w:fill="FFFFFF"/>
        <w:spacing w:after="0" w:line="240" w:lineRule="auto"/>
        <w:rPr>
          <w:rFonts w:eastAsia="Times New Roman" w:cs="Arial"/>
          <w:bCs/>
          <w:color w:val="222222"/>
          <w:sz w:val="19"/>
          <w:szCs w:val="19"/>
          <w:lang w:eastAsia="en-GB"/>
        </w:rPr>
      </w:pPr>
      <w:r w:rsidRPr="009A7E9D">
        <w:rPr>
          <w:rFonts w:eastAsia="Times New Roman" w:cs="Arial"/>
          <w:bCs/>
          <w:color w:val="222222"/>
          <w:sz w:val="19"/>
          <w:szCs w:val="19"/>
          <w:lang w:eastAsia="en-GB"/>
        </w:rPr>
        <w:t>Booking</w:t>
      </w:r>
      <w:r w:rsidR="009A7E9D">
        <w:rPr>
          <w:rFonts w:eastAsia="Times New Roman" w:cs="Arial"/>
          <w:bCs/>
          <w:color w:val="222222"/>
          <w:sz w:val="19"/>
          <w:szCs w:val="19"/>
          <w:lang w:eastAsia="en-GB"/>
        </w:rPr>
        <w:t xml:space="preserve"> for the award is open and </w:t>
      </w:r>
      <w:r w:rsidR="009A7E9D" w:rsidRPr="009A7E9D">
        <w:rPr>
          <w:rFonts w:eastAsia="Times New Roman" w:cs="Arial"/>
          <w:bCs/>
          <w:color w:val="222222"/>
          <w:sz w:val="19"/>
          <w:szCs w:val="19"/>
          <w:lang w:eastAsia="en-GB"/>
        </w:rPr>
        <w:t>can</w:t>
      </w:r>
      <w:r w:rsidRPr="009A7E9D">
        <w:rPr>
          <w:rFonts w:eastAsia="Times New Roman" w:cs="Arial"/>
          <w:bCs/>
          <w:color w:val="222222"/>
          <w:sz w:val="19"/>
          <w:szCs w:val="19"/>
          <w:lang w:eastAsia="en-GB"/>
        </w:rPr>
        <w:t xml:space="preserve"> be made via the PSSP events page. The award cost will be covered by the PSSP so the award will be offered </w:t>
      </w:r>
      <w:r w:rsidRPr="009A7E9D">
        <w:rPr>
          <w:rFonts w:eastAsia="Times New Roman" w:cs="Arial"/>
          <w:b/>
          <w:bCs/>
          <w:color w:val="222222"/>
          <w:sz w:val="19"/>
          <w:szCs w:val="19"/>
          <w:lang w:eastAsia="en-GB"/>
        </w:rPr>
        <w:t>FREE</w:t>
      </w:r>
      <w:r w:rsidR="009A7E9D">
        <w:rPr>
          <w:rFonts w:eastAsia="Times New Roman" w:cs="Arial"/>
          <w:bCs/>
          <w:color w:val="222222"/>
          <w:sz w:val="19"/>
          <w:szCs w:val="19"/>
          <w:lang w:eastAsia="en-GB"/>
        </w:rPr>
        <w:t xml:space="preserve"> to all attendees. </w:t>
      </w:r>
      <w:r w:rsidRPr="009A7E9D">
        <w:rPr>
          <w:rFonts w:eastAsia="Times New Roman" w:cs="Arial"/>
          <w:bCs/>
          <w:color w:val="222222"/>
          <w:sz w:val="19"/>
          <w:szCs w:val="19"/>
          <w:lang w:eastAsia="en-GB"/>
        </w:rPr>
        <w:t>In return for the free award all attendees are e</w:t>
      </w:r>
      <w:r w:rsidR="00BE06D9">
        <w:rPr>
          <w:rFonts w:eastAsia="Times New Roman" w:cs="Arial"/>
          <w:bCs/>
          <w:color w:val="222222"/>
          <w:sz w:val="19"/>
          <w:szCs w:val="19"/>
          <w:lang w:eastAsia="en-GB"/>
        </w:rPr>
        <w:t>xpected to help officiate one or more of the following school athletics events</w:t>
      </w:r>
    </w:p>
    <w:p w:rsidR="009A7E9D" w:rsidRDefault="009A7E9D" w:rsidP="00B877EF">
      <w:pPr>
        <w:shd w:val="clear" w:color="auto" w:fill="FFFFFF"/>
        <w:spacing w:after="0" w:line="240" w:lineRule="auto"/>
        <w:rPr>
          <w:rFonts w:eastAsia="Times New Roman" w:cs="Arial"/>
          <w:bCs/>
          <w:color w:val="222222"/>
          <w:sz w:val="19"/>
          <w:szCs w:val="19"/>
          <w:lang w:eastAsia="en-GB"/>
        </w:rPr>
      </w:pPr>
    </w:p>
    <w:p w:rsidR="009A7E9D" w:rsidRPr="00BE06D9" w:rsidRDefault="00BE06D9" w:rsidP="00BE06D9">
      <w:pPr>
        <w:shd w:val="clear" w:color="auto" w:fill="FFFFFF"/>
        <w:spacing w:after="0" w:line="240" w:lineRule="auto"/>
        <w:rPr>
          <w:rFonts w:eastAsia="Times New Roman" w:cs="Arial"/>
          <w:bCs/>
          <w:color w:val="222222"/>
          <w:sz w:val="19"/>
          <w:szCs w:val="19"/>
          <w:lang w:eastAsia="en-GB"/>
        </w:rPr>
      </w:pPr>
      <w:r>
        <w:rPr>
          <w:rFonts w:eastAsia="Times New Roman" w:cs="Arial"/>
          <w:b/>
          <w:bCs/>
          <w:color w:val="222222"/>
          <w:sz w:val="19"/>
          <w:szCs w:val="19"/>
          <w:lang w:eastAsia="en-GB"/>
        </w:rPr>
        <w:t>Thursday 2</w:t>
      </w:r>
      <w:r w:rsidRPr="00BE06D9">
        <w:rPr>
          <w:rFonts w:eastAsia="Times New Roman" w:cs="Arial"/>
          <w:b/>
          <w:bCs/>
          <w:color w:val="222222"/>
          <w:sz w:val="19"/>
          <w:szCs w:val="19"/>
          <w:vertAlign w:val="superscript"/>
          <w:lang w:eastAsia="en-GB"/>
        </w:rPr>
        <w:t>nd</w:t>
      </w:r>
      <w:r>
        <w:rPr>
          <w:rFonts w:eastAsia="Times New Roman" w:cs="Arial"/>
          <w:b/>
          <w:bCs/>
          <w:color w:val="222222"/>
          <w:sz w:val="19"/>
          <w:szCs w:val="19"/>
          <w:lang w:eastAsia="en-GB"/>
        </w:rPr>
        <w:t xml:space="preserve"> May: </w:t>
      </w:r>
      <w:r w:rsidRPr="00BE06D9">
        <w:rPr>
          <w:rFonts w:eastAsia="Times New Roman" w:cs="Arial"/>
          <w:bCs/>
          <w:color w:val="222222"/>
          <w:sz w:val="19"/>
          <w:szCs w:val="19"/>
          <w:lang w:eastAsia="en-GB"/>
        </w:rPr>
        <w:t xml:space="preserve">School Games Year 5/6 Level 2 </w:t>
      </w:r>
      <w:proofErr w:type="spellStart"/>
      <w:r w:rsidRPr="00BE06D9">
        <w:rPr>
          <w:rFonts w:eastAsia="Times New Roman" w:cs="Arial"/>
          <w:bCs/>
          <w:color w:val="222222"/>
          <w:sz w:val="19"/>
          <w:szCs w:val="19"/>
          <w:lang w:eastAsia="en-GB"/>
        </w:rPr>
        <w:t>Quadkids</w:t>
      </w:r>
      <w:proofErr w:type="spellEnd"/>
    </w:p>
    <w:p w:rsidR="00BE06D9" w:rsidRDefault="00BE06D9" w:rsidP="00BE06D9">
      <w:pPr>
        <w:shd w:val="clear" w:color="auto" w:fill="FFFFFF"/>
        <w:spacing w:after="0" w:line="240" w:lineRule="auto"/>
        <w:rPr>
          <w:rFonts w:eastAsia="Times New Roman" w:cs="Arial"/>
          <w:bCs/>
          <w:color w:val="222222"/>
          <w:sz w:val="19"/>
          <w:szCs w:val="19"/>
          <w:lang w:eastAsia="en-GB"/>
        </w:rPr>
      </w:pPr>
      <w:r>
        <w:rPr>
          <w:rFonts w:eastAsia="Times New Roman" w:cs="Arial"/>
          <w:b/>
          <w:bCs/>
          <w:color w:val="222222"/>
          <w:sz w:val="19"/>
          <w:szCs w:val="19"/>
          <w:lang w:eastAsia="en-GB"/>
        </w:rPr>
        <w:t>Tuesday 7</w:t>
      </w:r>
      <w:r w:rsidRPr="00BE06D9">
        <w:rPr>
          <w:rFonts w:eastAsia="Times New Roman" w:cs="Arial"/>
          <w:b/>
          <w:bCs/>
          <w:color w:val="222222"/>
          <w:sz w:val="19"/>
          <w:szCs w:val="19"/>
          <w:vertAlign w:val="superscript"/>
          <w:lang w:eastAsia="en-GB"/>
        </w:rPr>
        <w:t>th</w:t>
      </w:r>
      <w:r>
        <w:rPr>
          <w:rFonts w:eastAsia="Times New Roman" w:cs="Arial"/>
          <w:b/>
          <w:bCs/>
          <w:color w:val="222222"/>
          <w:sz w:val="19"/>
          <w:szCs w:val="19"/>
          <w:lang w:eastAsia="en-GB"/>
        </w:rPr>
        <w:t xml:space="preserve"> May: </w:t>
      </w:r>
      <w:r w:rsidRPr="00BE06D9">
        <w:rPr>
          <w:rFonts w:eastAsia="Times New Roman" w:cs="Arial"/>
          <w:bCs/>
          <w:color w:val="222222"/>
          <w:sz w:val="19"/>
          <w:szCs w:val="19"/>
          <w:lang w:eastAsia="en-GB"/>
        </w:rPr>
        <w:t xml:space="preserve">School Games Level 2 Year 3/4 </w:t>
      </w:r>
      <w:proofErr w:type="spellStart"/>
      <w:r w:rsidRPr="00BE06D9">
        <w:rPr>
          <w:rFonts w:eastAsia="Times New Roman" w:cs="Arial"/>
          <w:bCs/>
          <w:color w:val="222222"/>
          <w:sz w:val="19"/>
          <w:szCs w:val="19"/>
          <w:lang w:eastAsia="en-GB"/>
        </w:rPr>
        <w:t>Quadkids</w:t>
      </w:r>
      <w:proofErr w:type="spellEnd"/>
    </w:p>
    <w:p w:rsidR="00B877EF" w:rsidRDefault="00BE06D9" w:rsidP="00B877EF">
      <w:pPr>
        <w:shd w:val="clear" w:color="auto" w:fill="FFFFFF"/>
        <w:spacing w:after="0" w:line="240" w:lineRule="auto"/>
        <w:rPr>
          <w:rFonts w:eastAsia="Times New Roman" w:cs="Arial"/>
          <w:b/>
          <w:bCs/>
          <w:color w:val="222222"/>
          <w:sz w:val="19"/>
          <w:szCs w:val="19"/>
          <w:lang w:eastAsia="en-GB"/>
        </w:rPr>
      </w:pPr>
      <w:r>
        <w:rPr>
          <w:rFonts w:eastAsia="Times New Roman" w:cs="Arial"/>
          <w:b/>
          <w:bCs/>
          <w:color w:val="222222"/>
          <w:sz w:val="19"/>
          <w:szCs w:val="19"/>
          <w:lang w:eastAsia="en-GB"/>
        </w:rPr>
        <w:t>Tuesday 7</w:t>
      </w:r>
      <w:r w:rsidRPr="00BE06D9">
        <w:rPr>
          <w:rFonts w:eastAsia="Times New Roman" w:cs="Arial"/>
          <w:b/>
          <w:bCs/>
          <w:color w:val="222222"/>
          <w:sz w:val="19"/>
          <w:szCs w:val="19"/>
          <w:vertAlign w:val="superscript"/>
          <w:lang w:eastAsia="en-GB"/>
        </w:rPr>
        <w:t>th</w:t>
      </w:r>
      <w:r>
        <w:rPr>
          <w:rFonts w:eastAsia="Times New Roman" w:cs="Arial"/>
          <w:b/>
          <w:bCs/>
          <w:color w:val="222222"/>
          <w:sz w:val="19"/>
          <w:szCs w:val="19"/>
          <w:lang w:eastAsia="en-GB"/>
        </w:rPr>
        <w:t xml:space="preserve"> May: </w:t>
      </w:r>
      <w:r w:rsidRPr="00BE06D9">
        <w:rPr>
          <w:rFonts w:eastAsia="Times New Roman" w:cs="Arial"/>
          <w:bCs/>
          <w:color w:val="222222"/>
          <w:sz w:val="19"/>
          <w:szCs w:val="19"/>
          <w:lang w:eastAsia="en-GB"/>
        </w:rPr>
        <w:t xml:space="preserve">School Games Level 2 Super 8 </w:t>
      </w:r>
      <w:proofErr w:type="gramStart"/>
      <w:r w:rsidRPr="00BE06D9">
        <w:rPr>
          <w:rFonts w:eastAsia="Times New Roman" w:cs="Arial"/>
          <w:bCs/>
          <w:color w:val="222222"/>
          <w:sz w:val="19"/>
          <w:szCs w:val="19"/>
          <w:lang w:eastAsia="en-GB"/>
        </w:rPr>
        <w:t>Start</w:t>
      </w:r>
      <w:proofErr w:type="gramEnd"/>
    </w:p>
    <w:p w:rsidR="00BE06D9" w:rsidRPr="009A7E9D" w:rsidRDefault="00BE06D9" w:rsidP="00B877EF">
      <w:pPr>
        <w:shd w:val="clear" w:color="auto" w:fill="FFFFFF"/>
        <w:spacing w:after="0" w:line="240" w:lineRule="auto"/>
        <w:rPr>
          <w:rFonts w:eastAsia="Times New Roman" w:cs="Arial"/>
          <w:b/>
          <w:bCs/>
          <w:color w:val="222222"/>
          <w:sz w:val="19"/>
          <w:szCs w:val="19"/>
          <w:lang w:eastAsia="en-GB"/>
        </w:rPr>
      </w:pPr>
      <w:r>
        <w:rPr>
          <w:rFonts w:eastAsia="Times New Roman" w:cs="Arial"/>
          <w:b/>
          <w:bCs/>
          <w:color w:val="222222"/>
          <w:sz w:val="19"/>
          <w:szCs w:val="19"/>
          <w:lang w:eastAsia="en-GB"/>
        </w:rPr>
        <w:t>Tuesday 11</w:t>
      </w:r>
      <w:r w:rsidRPr="00BE06D9">
        <w:rPr>
          <w:rFonts w:eastAsia="Times New Roman" w:cs="Arial"/>
          <w:b/>
          <w:bCs/>
          <w:color w:val="222222"/>
          <w:sz w:val="19"/>
          <w:szCs w:val="19"/>
          <w:vertAlign w:val="superscript"/>
          <w:lang w:eastAsia="en-GB"/>
        </w:rPr>
        <w:t>th</w:t>
      </w:r>
      <w:r>
        <w:rPr>
          <w:rFonts w:eastAsia="Times New Roman" w:cs="Arial"/>
          <w:b/>
          <w:bCs/>
          <w:color w:val="222222"/>
          <w:sz w:val="19"/>
          <w:szCs w:val="19"/>
          <w:lang w:eastAsia="en-GB"/>
        </w:rPr>
        <w:t xml:space="preserve"> June: </w:t>
      </w:r>
      <w:r w:rsidRPr="00BE06D9">
        <w:rPr>
          <w:rFonts w:eastAsia="Times New Roman" w:cs="Arial"/>
          <w:bCs/>
          <w:color w:val="222222"/>
          <w:sz w:val="19"/>
          <w:szCs w:val="19"/>
          <w:lang w:eastAsia="en-GB"/>
        </w:rPr>
        <w:t>PSSP Brickfields Primary Athletics</w:t>
      </w:r>
    </w:p>
    <w:p w:rsidR="00B877EF" w:rsidRPr="009A7E9D" w:rsidRDefault="00B877EF" w:rsidP="00163F49">
      <w:pPr>
        <w:shd w:val="clear" w:color="auto" w:fill="FFFFFF"/>
        <w:spacing w:after="0" w:line="240" w:lineRule="auto"/>
        <w:rPr>
          <w:rFonts w:eastAsia="Times New Roman" w:cs="Arial"/>
          <w:b/>
          <w:bCs/>
          <w:color w:val="222222"/>
          <w:sz w:val="19"/>
          <w:szCs w:val="19"/>
          <w:lang w:eastAsia="en-GB"/>
        </w:rPr>
      </w:pPr>
    </w:p>
    <w:p w:rsidR="00163F49" w:rsidRPr="009A7E9D" w:rsidRDefault="00163F49" w:rsidP="00163F49">
      <w:pPr>
        <w:shd w:val="clear" w:color="auto" w:fill="FFFFFF"/>
        <w:spacing w:after="0" w:line="240" w:lineRule="auto"/>
        <w:rPr>
          <w:rFonts w:eastAsia="Times New Roman" w:cs="Arial"/>
          <w:color w:val="222222"/>
          <w:sz w:val="19"/>
          <w:szCs w:val="19"/>
          <w:lang w:eastAsia="en-GB"/>
        </w:rPr>
      </w:pPr>
      <w:r w:rsidRPr="009A7E9D">
        <w:rPr>
          <w:rFonts w:eastAsia="Times New Roman" w:cs="Arial"/>
          <w:b/>
          <w:bCs/>
          <w:color w:val="222222"/>
          <w:sz w:val="19"/>
          <w:szCs w:val="19"/>
          <w:lang w:eastAsia="en-GB"/>
        </w:rPr>
        <w:t xml:space="preserve">Please could you make your students </w:t>
      </w:r>
      <w:proofErr w:type="gramStart"/>
      <w:r w:rsidR="008B59DC">
        <w:rPr>
          <w:rFonts w:eastAsia="Times New Roman" w:cs="Arial"/>
          <w:b/>
          <w:bCs/>
          <w:color w:val="222222"/>
          <w:sz w:val="19"/>
          <w:szCs w:val="19"/>
          <w:lang w:eastAsia="en-GB"/>
        </w:rPr>
        <w:t>aware:</w:t>
      </w:r>
      <w:proofErr w:type="gramEnd"/>
    </w:p>
    <w:p w:rsidR="00BE06D9" w:rsidRPr="00504586" w:rsidRDefault="00163F49" w:rsidP="00504586">
      <w:pPr>
        <w:pStyle w:val="ListParagraph"/>
        <w:numPr>
          <w:ilvl w:val="0"/>
          <w:numId w:val="5"/>
        </w:numPr>
        <w:shd w:val="clear" w:color="auto" w:fill="FFFFFF"/>
        <w:spacing w:before="100" w:beforeAutospacing="1" w:after="100" w:afterAutospacing="1" w:line="240" w:lineRule="auto"/>
        <w:rPr>
          <w:rFonts w:eastAsia="Times New Roman" w:cs="Arial"/>
          <w:color w:val="222222"/>
          <w:sz w:val="19"/>
          <w:szCs w:val="19"/>
          <w:lang w:eastAsia="en-GB"/>
        </w:rPr>
      </w:pPr>
      <w:r w:rsidRPr="00504586">
        <w:rPr>
          <w:rFonts w:eastAsia="Times New Roman" w:cs="Arial"/>
          <w:color w:val="222222"/>
          <w:sz w:val="19"/>
          <w:szCs w:val="19"/>
          <w:lang w:eastAsia="en-GB"/>
        </w:rPr>
        <w:t>By signing up for the FREE award they are committing to help of</w:t>
      </w:r>
      <w:r w:rsidR="00F304B5" w:rsidRPr="00504586">
        <w:rPr>
          <w:rFonts w:eastAsia="Times New Roman" w:cs="Arial"/>
          <w:color w:val="222222"/>
          <w:sz w:val="19"/>
          <w:szCs w:val="19"/>
          <w:lang w:eastAsia="en-GB"/>
        </w:rPr>
        <w:t xml:space="preserve">ficiate at </w:t>
      </w:r>
      <w:r w:rsidR="00BE06D9" w:rsidRPr="00504586">
        <w:rPr>
          <w:rFonts w:eastAsia="Times New Roman" w:cs="Arial"/>
          <w:color w:val="222222"/>
          <w:sz w:val="19"/>
          <w:szCs w:val="19"/>
          <w:lang w:eastAsia="en-GB"/>
        </w:rPr>
        <w:t>one or more of the above Plymouth athletics events</w:t>
      </w:r>
    </w:p>
    <w:p w:rsidR="00163F49" w:rsidRPr="00504586" w:rsidRDefault="00163F49" w:rsidP="00504586">
      <w:pPr>
        <w:pStyle w:val="ListParagraph"/>
        <w:numPr>
          <w:ilvl w:val="0"/>
          <w:numId w:val="5"/>
        </w:numPr>
        <w:shd w:val="clear" w:color="auto" w:fill="FFFFFF"/>
        <w:spacing w:before="100" w:beforeAutospacing="1" w:after="100" w:afterAutospacing="1" w:line="240" w:lineRule="auto"/>
        <w:rPr>
          <w:rFonts w:eastAsia="Times New Roman" w:cs="Arial"/>
          <w:color w:val="222222"/>
          <w:sz w:val="19"/>
          <w:szCs w:val="19"/>
          <w:lang w:eastAsia="en-GB"/>
        </w:rPr>
      </w:pPr>
      <w:r w:rsidRPr="00504586">
        <w:rPr>
          <w:rFonts w:eastAsia="Times New Roman" w:cs="Arial"/>
          <w:color w:val="222222"/>
          <w:sz w:val="19"/>
          <w:szCs w:val="19"/>
          <w:lang w:eastAsia="en-GB"/>
        </w:rPr>
        <w:t xml:space="preserve">All practical activity will be taking place </w:t>
      </w:r>
      <w:r w:rsidR="00BE06D9" w:rsidRPr="00504586">
        <w:rPr>
          <w:rFonts w:eastAsia="Times New Roman" w:cs="Arial"/>
          <w:color w:val="222222"/>
          <w:sz w:val="19"/>
          <w:szCs w:val="19"/>
          <w:lang w:eastAsia="en-GB"/>
        </w:rPr>
        <w:t xml:space="preserve">in a sports hall, so please </w:t>
      </w:r>
      <w:r w:rsidR="00B87219" w:rsidRPr="00504586">
        <w:rPr>
          <w:rFonts w:eastAsia="Times New Roman" w:cs="Arial"/>
          <w:color w:val="222222"/>
          <w:sz w:val="19"/>
          <w:szCs w:val="19"/>
          <w:lang w:eastAsia="en-GB"/>
        </w:rPr>
        <w:t xml:space="preserve">wear </w:t>
      </w:r>
      <w:r w:rsidR="008B59DC" w:rsidRPr="00504586">
        <w:rPr>
          <w:rFonts w:eastAsia="Times New Roman" w:cs="Arial"/>
          <w:color w:val="222222"/>
          <w:sz w:val="19"/>
          <w:szCs w:val="19"/>
          <w:lang w:eastAsia="en-GB"/>
        </w:rPr>
        <w:t xml:space="preserve">appropriate </w:t>
      </w:r>
      <w:r w:rsidR="00B87219" w:rsidRPr="00504586">
        <w:rPr>
          <w:rFonts w:eastAsia="Times New Roman" w:cs="Arial"/>
          <w:color w:val="222222"/>
          <w:sz w:val="19"/>
          <w:szCs w:val="19"/>
          <w:lang w:eastAsia="en-GB"/>
        </w:rPr>
        <w:t xml:space="preserve">clothing and </w:t>
      </w:r>
      <w:r w:rsidR="003E7705" w:rsidRPr="00504586">
        <w:rPr>
          <w:rFonts w:eastAsia="Times New Roman" w:cs="Arial"/>
          <w:color w:val="222222"/>
          <w:sz w:val="19"/>
          <w:szCs w:val="19"/>
          <w:lang w:eastAsia="en-GB"/>
        </w:rPr>
        <w:t>footwear</w:t>
      </w:r>
    </w:p>
    <w:p w:rsidR="00163F49" w:rsidRPr="00504586" w:rsidRDefault="00163F49" w:rsidP="00504586">
      <w:pPr>
        <w:pStyle w:val="ListParagraph"/>
        <w:numPr>
          <w:ilvl w:val="0"/>
          <w:numId w:val="5"/>
        </w:numPr>
        <w:shd w:val="clear" w:color="auto" w:fill="FFFFFF"/>
        <w:spacing w:before="100" w:beforeAutospacing="1" w:after="100" w:afterAutospacing="1" w:line="240" w:lineRule="auto"/>
        <w:rPr>
          <w:rFonts w:eastAsia="Times New Roman" w:cs="Arial"/>
          <w:color w:val="222222"/>
          <w:sz w:val="19"/>
          <w:szCs w:val="19"/>
          <w:lang w:eastAsia="en-GB"/>
        </w:rPr>
      </w:pPr>
      <w:r w:rsidRPr="00504586">
        <w:rPr>
          <w:rFonts w:eastAsia="Times New Roman" w:cs="Arial"/>
          <w:color w:val="222222"/>
          <w:sz w:val="19"/>
          <w:szCs w:val="19"/>
          <w:lang w:eastAsia="en-GB"/>
        </w:rPr>
        <w:t>Students will need</w:t>
      </w:r>
      <w:r w:rsidR="00F304B5" w:rsidRPr="00504586">
        <w:rPr>
          <w:rFonts w:eastAsia="Times New Roman" w:cs="Arial"/>
          <w:color w:val="222222"/>
          <w:sz w:val="19"/>
          <w:szCs w:val="19"/>
          <w:lang w:eastAsia="en-GB"/>
        </w:rPr>
        <w:t xml:space="preserve"> to bring a completed</w:t>
      </w:r>
      <w:r w:rsidRPr="00504586">
        <w:rPr>
          <w:rFonts w:eastAsia="Times New Roman" w:cs="Arial"/>
          <w:color w:val="222222"/>
          <w:sz w:val="19"/>
          <w:szCs w:val="19"/>
          <w:lang w:eastAsia="en-GB"/>
        </w:rPr>
        <w:t xml:space="preserve"> consent form with them on the day</w:t>
      </w:r>
    </w:p>
    <w:p w:rsidR="00163F49" w:rsidRPr="00504586" w:rsidRDefault="00F304B5" w:rsidP="00504586">
      <w:pPr>
        <w:pStyle w:val="ListParagraph"/>
        <w:numPr>
          <w:ilvl w:val="0"/>
          <w:numId w:val="5"/>
        </w:numPr>
        <w:shd w:val="clear" w:color="auto" w:fill="FFFFFF"/>
        <w:spacing w:before="100" w:beforeAutospacing="1" w:after="100" w:afterAutospacing="1" w:line="240" w:lineRule="auto"/>
        <w:rPr>
          <w:rFonts w:eastAsia="Times New Roman" w:cs="Arial"/>
          <w:color w:val="222222"/>
          <w:sz w:val="19"/>
          <w:szCs w:val="19"/>
          <w:lang w:eastAsia="en-GB"/>
        </w:rPr>
      </w:pPr>
      <w:r w:rsidRPr="00504586">
        <w:rPr>
          <w:rFonts w:eastAsia="Times New Roman" w:cs="Arial"/>
          <w:color w:val="222222"/>
          <w:sz w:val="19"/>
          <w:szCs w:val="19"/>
          <w:lang w:eastAsia="en-GB"/>
        </w:rPr>
        <w:t>Studen</w:t>
      </w:r>
      <w:r w:rsidR="00163F49" w:rsidRPr="00504586">
        <w:rPr>
          <w:rFonts w:eastAsia="Times New Roman" w:cs="Arial"/>
          <w:color w:val="222222"/>
          <w:sz w:val="19"/>
          <w:szCs w:val="19"/>
          <w:lang w:eastAsia="en-GB"/>
        </w:rPr>
        <w:t>ts will need to repo</w:t>
      </w:r>
      <w:r w:rsidR="00B87219" w:rsidRPr="00504586">
        <w:rPr>
          <w:rFonts w:eastAsia="Times New Roman" w:cs="Arial"/>
          <w:color w:val="222222"/>
          <w:sz w:val="19"/>
          <w:szCs w:val="19"/>
          <w:lang w:eastAsia="en-GB"/>
        </w:rPr>
        <w:t xml:space="preserve">rt to the sport hall at the </w:t>
      </w:r>
      <w:proofErr w:type="spellStart"/>
      <w:r w:rsidR="00B87219" w:rsidRPr="00504586">
        <w:rPr>
          <w:rFonts w:eastAsia="Times New Roman" w:cs="Arial"/>
          <w:color w:val="222222"/>
          <w:sz w:val="19"/>
          <w:szCs w:val="19"/>
          <w:lang w:eastAsia="en-GB"/>
        </w:rPr>
        <w:t>Derriford</w:t>
      </w:r>
      <w:proofErr w:type="spellEnd"/>
      <w:r w:rsidR="00B87219" w:rsidRPr="00504586">
        <w:rPr>
          <w:rFonts w:eastAsia="Times New Roman" w:cs="Arial"/>
          <w:color w:val="222222"/>
          <w:sz w:val="19"/>
          <w:szCs w:val="19"/>
          <w:lang w:eastAsia="en-GB"/>
        </w:rPr>
        <w:t xml:space="preserve"> Centre for Heath &amp; Wellbeing </w:t>
      </w:r>
      <w:r w:rsidR="00163F49" w:rsidRPr="00504586">
        <w:rPr>
          <w:rFonts w:eastAsia="Times New Roman" w:cs="Arial"/>
          <w:color w:val="222222"/>
          <w:sz w:val="19"/>
          <w:szCs w:val="19"/>
          <w:lang w:eastAsia="en-GB"/>
        </w:rPr>
        <w:t>on arrival</w:t>
      </w:r>
    </w:p>
    <w:p w:rsidR="00163F49" w:rsidRPr="00504586" w:rsidRDefault="00B87219" w:rsidP="00504586">
      <w:pPr>
        <w:pStyle w:val="ListParagraph"/>
        <w:numPr>
          <w:ilvl w:val="0"/>
          <w:numId w:val="5"/>
        </w:numPr>
        <w:shd w:val="clear" w:color="auto" w:fill="FFFFFF"/>
        <w:spacing w:before="100" w:beforeAutospacing="1" w:after="100" w:afterAutospacing="1" w:line="240" w:lineRule="auto"/>
        <w:rPr>
          <w:rFonts w:eastAsia="Times New Roman" w:cs="Arial"/>
          <w:color w:val="222222"/>
          <w:sz w:val="19"/>
          <w:szCs w:val="19"/>
          <w:lang w:eastAsia="en-GB"/>
        </w:rPr>
      </w:pPr>
      <w:r w:rsidRPr="00504586">
        <w:rPr>
          <w:rFonts w:eastAsia="Times New Roman" w:cs="Arial"/>
          <w:color w:val="222222"/>
          <w:sz w:val="19"/>
          <w:szCs w:val="19"/>
          <w:lang w:eastAsia="en-GB"/>
        </w:rPr>
        <w:t>The award will start at 10.00,  so participants  will need to arrive from 09</w:t>
      </w:r>
      <w:r w:rsidR="00163F49" w:rsidRPr="00504586">
        <w:rPr>
          <w:rFonts w:eastAsia="Times New Roman" w:cs="Arial"/>
          <w:color w:val="222222"/>
          <w:sz w:val="19"/>
          <w:szCs w:val="19"/>
          <w:lang w:eastAsia="en-GB"/>
        </w:rPr>
        <w:t>.30 onwards</w:t>
      </w:r>
    </w:p>
    <w:p w:rsidR="00163F49" w:rsidRPr="00504586" w:rsidRDefault="00B87219" w:rsidP="00504586">
      <w:pPr>
        <w:pStyle w:val="ListParagraph"/>
        <w:numPr>
          <w:ilvl w:val="0"/>
          <w:numId w:val="5"/>
        </w:numPr>
        <w:shd w:val="clear" w:color="auto" w:fill="FFFFFF"/>
        <w:spacing w:before="100" w:beforeAutospacing="1" w:after="100" w:afterAutospacing="1" w:line="240" w:lineRule="auto"/>
        <w:rPr>
          <w:rFonts w:eastAsia="Times New Roman" w:cs="Arial"/>
          <w:color w:val="222222"/>
          <w:sz w:val="19"/>
          <w:szCs w:val="19"/>
          <w:lang w:eastAsia="en-GB"/>
        </w:rPr>
      </w:pPr>
      <w:r w:rsidRPr="00504586">
        <w:rPr>
          <w:rFonts w:eastAsia="Times New Roman" w:cs="Arial"/>
          <w:color w:val="222222"/>
          <w:sz w:val="19"/>
          <w:szCs w:val="19"/>
          <w:lang w:eastAsia="en-GB"/>
        </w:rPr>
        <w:t xml:space="preserve">Please </w:t>
      </w:r>
      <w:r w:rsidR="00163F49" w:rsidRPr="00504586">
        <w:rPr>
          <w:rFonts w:eastAsia="Times New Roman" w:cs="Arial"/>
          <w:color w:val="222222"/>
          <w:sz w:val="19"/>
          <w:szCs w:val="19"/>
          <w:lang w:eastAsia="en-GB"/>
        </w:rPr>
        <w:t>Bring lunch, snacks and drink</w:t>
      </w:r>
      <w:r w:rsidRPr="00504586">
        <w:rPr>
          <w:rFonts w:eastAsia="Times New Roman" w:cs="Arial"/>
          <w:color w:val="222222"/>
          <w:sz w:val="19"/>
          <w:szCs w:val="19"/>
          <w:lang w:eastAsia="en-GB"/>
        </w:rPr>
        <w:t>s for the duration of the award</w:t>
      </w:r>
    </w:p>
    <w:p w:rsidR="00163F49" w:rsidRPr="00504586" w:rsidRDefault="00163F49" w:rsidP="00504586">
      <w:pPr>
        <w:pStyle w:val="ListParagraph"/>
        <w:numPr>
          <w:ilvl w:val="0"/>
          <w:numId w:val="5"/>
        </w:numPr>
        <w:shd w:val="clear" w:color="auto" w:fill="FFFFFF"/>
        <w:spacing w:after="0" w:line="240" w:lineRule="auto"/>
        <w:rPr>
          <w:rFonts w:eastAsia="Times New Roman" w:cs="Arial"/>
          <w:color w:val="222222"/>
          <w:sz w:val="19"/>
          <w:szCs w:val="19"/>
          <w:lang w:eastAsia="en-GB"/>
        </w:rPr>
      </w:pPr>
      <w:r w:rsidRPr="00504586">
        <w:rPr>
          <w:rFonts w:eastAsia="Times New Roman" w:cs="Arial"/>
          <w:color w:val="222222"/>
          <w:sz w:val="19"/>
          <w:szCs w:val="19"/>
          <w:lang w:eastAsia="en-GB"/>
        </w:rPr>
        <w:t>The emergency contact for the afternoon will be:</w:t>
      </w:r>
      <w:r w:rsidR="00B87219" w:rsidRPr="00504586">
        <w:rPr>
          <w:rFonts w:eastAsia="Times New Roman" w:cs="Arial"/>
          <w:color w:val="222222"/>
          <w:sz w:val="19"/>
          <w:szCs w:val="19"/>
          <w:lang w:eastAsia="en-GB"/>
        </w:rPr>
        <w:t xml:space="preserve"> </w:t>
      </w:r>
      <w:r w:rsidRPr="00504586">
        <w:rPr>
          <w:rFonts w:eastAsia="Times New Roman" w:cs="Arial"/>
          <w:color w:val="222222"/>
          <w:sz w:val="19"/>
          <w:szCs w:val="19"/>
          <w:lang w:eastAsia="en-GB"/>
        </w:rPr>
        <w:t>Howard Turner: 07759 633889 or </w:t>
      </w:r>
      <w:hyperlink r:id="rId7" w:tgtFrame="_blank" w:history="1">
        <w:r w:rsidRPr="00504586">
          <w:rPr>
            <w:rFonts w:eastAsia="Times New Roman" w:cs="Arial"/>
            <w:color w:val="1155CC"/>
            <w:sz w:val="19"/>
            <w:szCs w:val="19"/>
            <w:u w:val="single"/>
            <w:lang w:eastAsia="en-GB"/>
          </w:rPr>
          <w:t>hturner@ndonline.org</w:t>
        </w:r>
      </w:hyperlink>
    </w:p>
    <w:p w:rsidR="00163F49" w:rsidRPr="009A7E9D" w:rsidRDefault="00163F49" w:rsidP="00163F49">
      <w:pPr>
        <w:shd w:val="clear" w:color="auto" w:fill="FFFFFF"/>
        <w:spacing w:after="0" w:line="240" w:lineRule="auto"/>
        <w:rPr>
          <w:rFonts w:eastAsia="Times New Roman" w:cs="Arial"/>
          <w:color w:val="222222"/>
          <w:sz w:val="19"/>
          <w:szCs w:val="19"/>
          <w:lang w:eastAsia="en-GB"/>
        </w:rPr>
      </w:pPr>
    </w:p>
    <w:p w:rsidR="00163F49" w:rsidRDefault="00163F49" w:rsidP="00163F49">
      <w:pPr>
        <w:shd w:val="clear" w:color="auto" w:fill="FFFFFF"/>
        <w:spacing w:after="0" w:line="240" w:lineRule="auto"/>
        <w:rPr>
          <w:rFonts w:eastAsia="Times New Roman" w:cs="Arial"/>
          <w:color w:val="222222"/>
          <w:sz w:val="19"/>
          <w:szCs w:val="19"/>
          <w:lang w:eastAsia="en-GB"/>
        </w:rPr>
      </w:pPr>
      <w:r w:rsidRPr="009A7E9D">
        <w:rPr>
          <w:rFonts w:eastAsia="Times New Roman" w:cs="Arial"/>
          <w:color w:val="222222"/>
          <w:sz w:val="19"/>
          <w:szCs w:val="19"/>
          <w:lang w:eastAsia="en-GB"/>
        </w:rPr>
        <w:t>Best wishes</w:t>
      </w:r>
    </w:p>
    <w:p w:rsidR="00163F49" w:rsidRPr="009A7E9D" w:rsidRDefault="00504586" w:rsidP="00504586">
      <w:pPr>
        <w:shd w:val="clear" w:color="auto" w:fill="FFFFFF"/>
        <w:spacing w:after="0" w:line="240" w:lineRule="auto"/>
        <w:rPr>
          <w:rFonts w:eastAsia="Times New Roman" w:cs="Arial"/>
          <w:color w:val="222222"/>
          <w:sz w:val="19"/>
          <w:szCs w:val="19"/>
          <w:lang w:eastAsia="en-GB"/>
        </w:rPr>
      </w:pPr>
      <w:r>
        <w:rPr>
          <w:rFonts w:eastAsia="Times New Roman" w:cs="Arial"/>
          <w:color w:val="222222"/>
          <w:sz w:val="19"/>
          <w:szCs w:val="19"/>
          <w:lang w:eastAsia="en-GB"/>
        </w:rPr>
        <w:t>Howard</w:t>
      </w:r>
      <w:r w:rsidR="00163F49" w:rsidRPr="009A7E9D">
        <w:rPr>
          <w:rFonts w:eastAsia="Times New Roman" w:cs="Arial"/>
          <w:noProof/>
          <w:color w:val="222222"/>
          <w:sz w:val="19"/>
          <w:szCs w:val="19"/>
          <w:lang w:eastAsia="en-GB"/>
        </w:rPr>
        <w:drawing>
          <wp:inline distT="0" distB="0" distL="0" distR="0" wp14:anchorId="21A0C9F9" wp14:editId="30711958">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D3053" w:rsidRPr="009A7E9D" w:rsidRDefault="00AD3053"/>
    <w:sectPr w:rsidR="00AD3053" w:rsidRPr="009A7E9D" w:rsidSect="00504586">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21A"/>
    <w:multiLevelType w:val="multilevel"/>
    <w:tmpl w:val="2FC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23D71"/>
    <w:multiLevelType w:val="hybridMultilevel"/>
    <w:tmpl w:val="ABAA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95157"/>
    <w:multiLevelType w:val="hybridMultilevel"/>
    <w:tmpl w:val="5AB8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FD1B25"/>
    <w:multiLevelType w:val="hybridMultilevel"/>
    <w:tmpl w:val="3F5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C1FD2"/>
    <w:multiLevelType w:val="hybridMultilevel"/>
    <w:tmpl w:val="D252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49"/>
    <w:rsid w:val="00163F49"/>
    <w:rsid w:val="00374FFA"/>
    <w:rsid w:val="003E7705"/>
    <w:rsid w:val="00504586"/>
    <w:rsid w:val="005A467A"/>
    <w:rsid w:val="008B59DC"/>
    <w:rsid w:val="009A7E9D"/>
    <w:rsid w:val="009F4510"/>
    <w:rsid w:val="009F4BC9"/>
    <w:rsid w:val="00AD3053"/>
    <w:rsid w:val="00B03BF4"/>
    <w:rsid w:val="00B87219"/>
    <w:rsid w:val="00B877EF"/>
    <w:rsid w:val="00BE06D9"/>
    <w:rsid w:val="00CE6C51"/>
    <w:rsid w:val="00F304B5"/>
    <w:rsid w:val="00F8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49"/>
    <w:rPr>
      <w:rFonts w:ascii="Tahoma" w:hAnsi="Tahoma" w:cs="Tahoma"/>
      <w:sz w:val="16"/>
      <w:szCs w:val="16"/>
    </w:rPr>
  </w:style>
  <w:style w:type="paragraph" w:styleId="ListParagraph">
    <w:name w:val="List Paragraph"/>
    <w:basedOn w:val="Normal"/>
    <w:uiPriority w:val="34"/>
    <w:qFormat/>
    <w:rsid w:val="00374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49"/>
    <w:rPr>
      <w:rFonts w:ascii="Tahoma" w:hAnsi="Tahoma" w:cs="Tahoma"/>
      <w:sz w:val="16"/>
      <w:szCs w:val="16"/>
    </w:rPr>
  </w:style>
  <w:style w:type="paragraph" w:styleId="ListParagraph">
    <w:name w:val="List Paragraph"/>
    <w:basedOn w:val="Normal"/>
    <w:uiPriority w:val="34"/>
    <w:qFormat/>
    <w:rsid w:val="0037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1890">
      <w:bodyDiv w:val="1"/>
      <w:marLeft w:val="0"/>
      <w:marRight w:val="0"/>
      <w:marTop w:val="0"/>
      <w:marBottom w:val="0"/>
      <w:divBdr>
        <w:top w:val="none" w:sz="0" w:space="0" w:color="auto"/>
        <w:left w:val="none" w:sz="0" w:space="0" w:color="auto"/>
        <w:bottom w:val="none" w:sz="0" w:space="0" w:color="auto"/>
        <w:right w:val="none" w:sz="0" w:space="0" w:color="auto"/>
      </w:divBdr>
      <w:divsChild>
        <w:div w:id="1644701198">
          <w:marLeft w:val="0"/>
          <w:marRight w:val="0"/>
          <w:marTop w:val="0"/>
          <w:marBottom w:val="0"/>
          <w:divBdr>
            <w:top w:val="none" w:sz="0" w:space="0" w:color="auto"/>
            <w:left w:val="none" w:sz="0" w:space="0" w:color="auto"/>
            <w:bottom w:val="none" w:sz="0" w:space="0" w:color="auto"/>
            <w:right w:val="none" w:sz="0" w:space="0" w:color="auto"/>
          </w:divBdr>
        </w:div>
        <w:div w:id="95909730">
          <w:marLeft w:val="0"/>
          <w:marRight w:val="0"/>
          <w:marTop w:val="0"/>
          <w:marBottom w:val="0"/>
          <w:divBdr>
            <w:top w:val="none" w:sz="0" w:space="0" w:color="auto"/>
            <w:left w:val="none" w:sz="0" w:space="0" w:color="auto"/>
            <w:bottom w:val="none" w:sz="0" w:space="0" w:color="auto"/>
            <w:right w:val="none" w:sz="0" w:space="0" w:color="auto"/>
          </w:divBdr>
        </w:div>
      </w:divsChild>
    </w:div>
    <w:div w:id="528569979">
      <w:bodyDiv w:val="1"/>
      <w:marLeft w:val="0"/>
      <w:marRight w:val="0"/>
      <w:marTop w:val="0"/>
      <w:marBottom w:val="0"/>
      <w:divBdr>
        <w:top w:val="none" w:sz="0" w:space="0" w:color="auto"/>
        <w:left w:val="none" w:sz="0" w:space="0" w:color="auto"/>
        <w:bottom w:val="none" w:sz="0" w:space="0" w:color="auto"/>
        <w:right w:val="none" w:sz="0" w:space="0" w:color="auto"/>
      </w:divBdr>
      <w:divsChild>
        <w:div w:id="1134445023">
          <w:marLeft w:val="0"/>
          <w:marRight w:val="0"/>
          <w:marTop w:val="0"/>
          <w:marBottom w:val="0"/>
          <w:divBdr>
            <w:top w:val="none" w:sz="0" w:space="0" w:color="auto"/>
            <w:left w:val="none" w:sz="0" w:space="0" w:color="auto"/>
            <w:bottom w:val="none" w:sz="0" w:space="0" w:color="auto"/>
            <w:right w:val="none" w:sz="0" w:space="0" w:color="auto"/>
          </w:divBdr>
          <w:divsChild>
            <w:div w:id="493761806">
              <w:marLeft w:val="0"/>
              <w:marRight w:val="0"/>
              <w:marTop w:val="0"/>
              <w:marBottom w:val="0"/>
              <w:divBdr>
                <w:top w:val="none" w:sz="0" w:space="0" w:color="auto"/>
                <w:left w:val="none" w:sz="0" w:space="0" w:color="auto"/>
                <w:bottom w:val="none" w:sz="0" w:space="0" w:color="auto"/>
                <w:right w:val="none" w:sz="0" w:space="0" w:color="auto"/>
              </w:divBdr>
            </w:div>
            <w:div w:id="2011758847">
              <w:marLeft w:val="0"/>
              <w:marRight w:val="0"/>
              <w:marTop w:val="0"/>
              <w:marBottom w:val="0"/>
              <w:divBdr>
                <w:top w:val="none" w:sz="0" w:space="0" w:color="auto"/>
                <w:left w:val="none" w:sz="0" w:space="0" w:color="auto"/>
                <w:bottom w:val="none" w:sz="0" w:space="0" w:color="auto"/>
                <w:right w:val="none" w:sz="0" w:space="0" w:color="auto"/>
              </w:divBdr>
            </w:div>
            <w:div w:id="1057239830">
              <w:marLeft w:val="0"/>
              <w:marRight w:val="0"/>
              <w:marTop w:val="0"/>
              <w:marBottom w:val="0"/>
              <w:divBdr>
                <w:top w:val="none" w:sz="0" w:space="0" w:color="auto"/>
                <w:left w:val="none" w:sz="0" w:space="0" w:color="auto"/>
                <w:bottom w:val="none" w:sz="0" w:space="0" w:color="auto"/>
                <w:right w:val="none" w:sz="0" w:space="0" w:color="auto"/>
              </w:divBdr>
            </w:div>
            <w:div w:id="1607738136">
              <w:marLeft w:val="0"/>
              <w:marRight w:val="0"/>
              <w:marTop w:val="0"/>
              <w:marBottom w:val="0"/>
              <w:divBdr>
                <w:top w:val="none" w:sz="0" w:space="0" w:color="auto"/>
                <w:left w:val="none" w:sz="0" w:space="0" w:color="auto"/>
                <w:bottom w:val="none" w:sz="0" w:space="0" w:color="auto"/>
                <w:right w:val="none" w:sz="0" w:space="0" w:color="auto"/>
              </w:divBdr>
            </w:div>
            <w:div w:id="1954820748">
              <w:marLeft w:val="0"/>
              <w:marRight w:val="0"/>
              <w:marTop w:val="0"/>
              <w:marBottom w:val="0"/>
              <w:divBdr>
                <w:top w:val="none" w:sz="0" w:space="0" w:color="auto"/>
                <w:left w:val="none" w:sz="0" w:space="0" w:color="auto"/>
                <w:bottom w:val="none" w:sz="0" w:space="0" w:color="auto"/>
                <w:right w:val="none" w:sz="0" w:space="0" w:color="auto"/>
              </w:divBdr>
            </w:div>
            <w:div w:id="860168176">
              <w:marLeft w:val="0"/>
              <w:marRight w:val="0"/>
              <w:marTop w:val="0"/>
              <w:marBottom w:val="0"/>
              <w:divBdr>
                <w:top w:val="none" w:sz="0" w:space="0" w:color="auto"/>
                <w:left w:val="none" w:sz="0" w:space="0" w:color="auto"/>
                <w:bottom w:val="none" w:sz="0" w:space="0" w:color="auto"/>
                <w:right w:val="none" w:sz="0" w:space="0" w:color="auto"/>
              </w:divBdr>
            </w:div>
            <w:div w:id="1550454503">
              <w:marLeft w:val="0"/>
              <w:marRight w:val="0"/>
              <w:marTop w:val="0"/>
              <w:marBottom w:val="0"/>
              <w:divBdr>
                <w:top w:val="none" w:sz="0" w:space="0" w:color="auto"/>
                <w:left w:val="none" w:sz="0" w:space="0" w:color="auto"/>
                <w:bottom w:val="none" w:sz="0" w:space="0" w:color="auto"/>
                <w:right w:val="none" w:sz="0" w:space="0" w:color="auto"/>
              </w:divBdr>
            </w:div>
            <w:div w:id="1343706101">
              <w:marLeft w:val="0"/>
              <w:marRight w:val="0"/>
              <w:marTop w:val="0"/>
              <w:marBottom w:val="0"/>
              <w:divBdr>
                <w:top w:val="none" w:sz="0" w:space="0" w:color="auto"/>
                <w:left w:val="none" w:sz="0" w:space="0" w:color="auto"/>
                <w:bottom w:val="none" w:sz="0" w:space="0" w:color="auto"/>
                <w:right w:val="none" w:sz="0" w:space="0" w:color="auto"/>
              </w:divBdr>
            </w:div>
            <w:div w:id="75176078">
              <w:marLeft w:val="0"/>
              <w:marRight w:val="0"/>
              <w:marTop w:val="0"/>
              <w:marBottom w:val="0"/>
              <w:divBdr>
                <w:top w:val="none" w:sz="0" w:space="0" w:color="auto"/>
                <w:left w:val="none" w:sz="0" w:space="0" w:color="auto"/>
                <w:bottom w:val="none" w:sz="0" w:space="0" w:color="auto"/>
                <w:right w:val="none" w:sz="0" w:space="0" w:color="auto"/>
              </w:divBdr>
            </w:div>
            <w:div w:id="524055233">
              <w:marLeft w:val="0"/>
              <w:marRight w:val="0"/>
              <w:marTop w:val="0"/>
              <w:marBottom w:val="0"/>
              <w:divBdr>
                <w:top w:val="none" w:sz="0" w:space="0" w:color="auto"/>
                <w:left w:val="none" w:sz="0" w:space="0" w:color="auto"/>
                <w:bottom w:val="none" w:sz="0" w:space="0" w:color="auto"/>
                <w:right w:val="none" w:sz="0" w:space="0" w:color="auto"/>
              </w:divBdr>
            </w:div>
            <w:div w:id="1953710573">
              <w:marLeft w:val="0"/>
              <w:marRight w:val="0"/>
              <w:marTop w:val="0"/>
              <w:marBottom w:val="0"/>
              <w:divBdr>
                <w:top w:val="none" w:sz="0" w:space="0" w:color="auto"/>
                <w:left w:val="none" w:sz="0" w:space="0" w:color="auto"/>
                <w:bottom w:val="none" w:sz="0" w:space="0" w:color="auto"/>
                <w:right w:val="none" w:sz="0" w:space="0" w:color="auto"/>
              </w:divBdr>
            </w:div>
            <w:div w:id="753206126">
              <w:marLeft w:val="0"/>
              <w:marRight w:val="0"/>
              <w:marTop w:val="0"/>
              <w:marBottom w:val="0"/>
              <w:divBdr>
                <w:top w:val="none" w:sz="0" w:space="0" w:color="auto"/>
                <w:left w:val="none" w:sz="0" w:space="0" w:color="auto"/>
                <w:bottom w:val="none" w:sz="0" w:space="0" w:color="auto"/>
                <w:right w:val="none" w:sz="0" w:space="0" w:color="auto"/>
              </w:divBdr>
            </w:div>
            <w:div w:id="225842958">
              <w:marLeft w:val="0"/>
              <w:marRight w:val="0"/>
              <w:marTop w:val="0"/>
              <w:marBottom w:val="0"/>
              <w:divBdr>
                <w:top w:val="none" w:sz="0" w:space="0" w:color="auto"/>
                <w:left w:val="none" w:sz="0" w:space="0" w:color="auto"/>
                <w:bottom w:val="none" w:sz="0" w:space="0" w:color="auto"/>
                <w:right w:val="none" w:sz="0" w:space="0" w:color="auto"/>
              </w:divBdr>
            </w:div>
            <w:div w:id="1256743348">
              <w:marLeft w:val="0"/>
              <w:marRight w:val="0"/>
              <w:marTop w:val="0"/>
              <w:marBottom w:val="0"/>
              <w:divBdr>
                <w:top w:val="none" w:sz="0" w:space="0" w:color="auto"/>
                <w:left w:val="none" w:sz="0" w:space="0" w:color="auto"/>
                <w:bottom w:val="none" w:sz="0" w:space="0" w:color="auto"/>
                <w:right w:val="none" w:sz="0" w:space="0" w:color="auto"/>
              </w:divBdr>
              <w:divsChild>
                <w:div w:id="828401530">
                  <w:marLeft w:val="0"/>
                  <w:marRight w:val="0"/>
                  <w:marTop w:val="0"/>
                  <w:marBottom w:val="0"/>
                  <w:divBdr>
                    <w:top w:val="none" w:sz="0" w:space="0" w:color="auto"/>
                    <w:left w:val="none" w:sz="0" w:space="0" w:color="auto"/>
                    <w:bottom w:val="none" w:sz="0" w:space="0" w:color="auto"/>
                    <w:right w:val="none" w:sz="0" w:space="0" w:color="auto"/>
                  </w:divBdr>
                </w:div>
              </w:divsChild>
            </w:div>
            <w:div w:id="1761637380">
              <w:marLeft w:val="0"/>
              <w:marRight w:val="0"/>
              <w:marTop w:val="0"/>
              <w:marBottom w:val="0"/>
              <w:divBdr>
                <w:top w:val="none" w:sz="0" w:space="0" w:color="auto"/>
                <w:left w:val="none" w:sz="0" w:space="0" w:color="auto"/>
                <w:bottom w:val="none" w:sz="0" w:space="0" w:color="auto"/>
                <w:right w:val="none" w:sz="0" w:space="0" w:color="auto"/>
              </w:divBdr>
            </w:div>
            <w:div w:id="1515150576">
              <w:marLeft w:val="0"/>
              <w:marRight w:val="0"/>
              <w:marTop w:val="0"/>
              <w:marBottom w:val="0"/>
              <w:divBdr>
                <w:top w:val="none" w:sz="0" w:space="0" w:color="auto"/>
                <w:left w:val="none" w:sz="0" w:space="0" w:color="auto"/>
                <w:bottom w:val="none" w:sz="0" w:space="0" w:color="auto"/>
                <w:right w:val="none" w:sz="0" w:space="0" w:color="auto"/>
              </w:divBdr>
            </w:div>
            <w:div w:id="376124242">
              <w:marLeft w:val="0"/>
              <w:marRight w:val="0"/>
              <w:marTop w:val="0"/>
              <w:marBottom w:val="0"/>
              <w:divBdr>
                <w:top w:val="none" w:sz="0" w:space="0" w:color="auto"/>
                <w:left w:val="none" w:sz="0" w:space="0" w:color="auto"/>
                <w:bottom w:val="none" w:sz="0" w:space="0" w:color="auto"/>
                <w:right w:val="none" w:sz="0" w:space="0" w:color="auto"/>
              </w:divBdr>
            </w:div>
            <w:div w:id="1837571397">
              <w:marLeft w:val="0"/>
              <w:marRight w:val="0"/>
              <w:marTop w:val="0"/>
              <w:marBottom w:val="0"/>
              <w:divBdr>
                <w:top w:val="none" w:sz="0" w:space="0" w:color="auto"/>
                <w:left w:val="none" w:sz="0" w:space="0" w:color="auto"/>
                <w:bottom w:val="none" w:sz="0" w:space="0" w:color="auto"/>
                <w:right w:val="none" w:sz="0" w:space="0" w:color="auto"/>
              </w:divBdr>
            </w:div>
            <w:div w:id="2068265216">
              <w:marLeft w:val="0"/>
              <w:marRight w:val="0"/>
              <w:marTop w:val="30"/>
              <w:marBottom w:val="0"/>
              <w:divBdr>
                <w:top w:val="none" w:sz="0" w:space="0" w:color="auto"/>
                <w:left w:val="none" w:sz="0" w:space="0" w:color="auto"/>
                <w:bottom w:val="none" w:sz="0" w:space="0" w:color="auto"/>
                <w:right w:val="none" w:sz="0" w:space="0" w:color="auto"/>
              </w:divBdr>
              <w:divsChild>
                <w:div w:id="1924215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mailto:hturner@nd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Turner</dc:creator>
  <cp:lastModifiedBy>Howard Turner</cp:lastModifiedBy>
  <cp:revision>3</cp:revision>
  <dcterms:created xsi:type="dcterms:W3CDTF">2019-02-05T12:43:00Z</dcterms:created>
  <dcterms:modified xsi:type="dcterms:W3CDTF">2019-02-05T15:53:00Z</dcterms:modified>
</cp:coreProperties>
</file>