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53" w:rsidRDefault="00FE2253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>
        <w:rPr>
          <w:rFonts w:eastAsia="Times New Roman" w:cs="Arial"/>
          <w:b/>
          <w:bCs/>
          <w:noProof/>
          <w:color w:val="222222"/>
          <w:sz w:val="27"/>
          <w:szCs w:val="27"/>
          <w:shd w:val="clear" w:color="auto" w:fill="FFFFFF"/>
          <w:lang w:eastAsia="en-GB"/>
        </w:rPr>
        <w:drawing>
          <wp:inline distT="0" distB="0" distL="0" distR="0">
            <wp:extent cx="5731510" cy="13373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A Header Marjon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53" w:rsidRDefault="00FE2253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</w:p>
    <w:p w:rsidR="00163F49" w:rsidRPr="009A7E9D" w:rsidRDefault="00163F49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RFU </w:t>
      </w:r>
      <w:r w:rsidR="00C103F8"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Level 1 KS4 Rugby Leaders Award</w:t>
      </w:r>
    </w:p>
    <w:p w:rsidR="009A7E9D" w:rsidRPr="009A7E9D" w:rsidRDefault="009A7E9D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DATE:</w:t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color w:val="222222"/>
          <w:sz w:val="19"/>
          <w:szCs w:val="19"/>
          <w:lang w:eastAsia="en-GB"/>
        </w:rPr>
        <w:t xml:space="preserve">Wednesday </w:t>
      </w:r>
      <w:r w:rsidR="00C103F8">
        <w:rPr>
          <w:rFonts w:eastAsia="Times New Roman" w:cs="Arial"/>
          <w:color w:val="222222"/>
          <w:sz w:val="19"/>
          <w:szCs w:val="19"/>
          <w:lang w:eastAsia="en-GB"/>
        </w:rPr>
        <w:t>1</w:t>
      </w:r>
      <w:r w:rsidR="00C103F8" w:rsidRPr="00C103F8">
        <w:rPr>
          <w:rFonts w:eastAsia="Times New Roman" w:cs="Arial"/>
          <w:color w:val="222222"/>
          <w:sz w:val="19"/>
          <w:szCs w:val="19"/>
          <w:vertAlign w:val="superscript"/>
          <w:lang w:eastAsia="en-GB"/>
        </w:rPr>
        <w:t>st</w:t>
      </w:r>
      <w:r w:rsidR="00C103F8">
        <w:rPr>
          <w:rFonts w:eastAsia="Times New Roman" w:cs="Arial"/>
          <w:color w:val="222222"/>
          <w:sz w:val="19"/>
          <w:szCs w:val="19"/>
          <w:lang w:eastAsia="en-GB"/>
        </w:rPr>
        <w:t xml:space="preserve"> </w:t>
      </w:r>
      <w:r>
        <w:rPr>
          <w:rFonts w:eastAsia="Times New Roman" w:cs="Arial"/>
          <w:color w:val="222222"/>
          <w:sz w:val="19"/>
          <w:szCs w:val="19"/>
          <w:lang w:eastAsia="en-GB"/>
        </w:rPr>
        <w:t>May 2019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VENUE: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="00C103F8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="00C103F8">
        <w:rPr>
          <w:rFonts w:eastAsia="Times New Roman" w:cs="Arial"/>
          <w:color w:val="222222"/>
          <w:sz w:val="19"/>
          <w:szCs w:val="19"/>
          <w:lang w:eastAsia="en-GB"/>
        </w:rPr>
        <w:tab/>
      </w:r>
      <w:proofErr w:type="spellStart"/>
      <w:r w:rsidR="00C103F8">
        <w:rPr>
          <w:rFonts w:eastAsia="Times New Roman" w:cs="Arial"/>
          <w:color w:val="222222"/>
          <w:sz w:val="19"/>
          <w:szCs w:val="19"/>
          <w:lang w:eastAsia="en-GB"/>
        </w:rPr>
        <w:t>Plymstock</w:t>
      </w:r>
      <w:proofErr w:type="spellEnd"/>
      <w:r w:rsidR="00C103F8">
        <w:rPr>
          <w:rFonts w:eastAsia="Times New Roman" w:cs="Arial"/>
          <w:color w:val="222222"/>
          <w:sz w:val="19"/>
          <w:szCs w:val="19"/>
          <w:lang w:eastAsia="en-GB"/>
        </w:rPr>
        <w:t xml:space="preserve"> Academy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AWARD TIME: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="00C103F8">
        <w:rPr>
          <w:rFonts w:eastAsia="Times New Roman" w:cs="Arial"/>
          <w:color w:val="222222"/>
          <w:sz w:val="19"/>
          <w:szCs w:val="19"/>
          <w:lang w:eastAsia="en-GB"/>
        </w:rPr>
        <w:t>10.00 to 15.00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color w:val="222222"/>
          <w:sz w:val="19"/>
          <w:szCs w:val="19"/>
          <w:lang w:eastAsia="en-GB"/>
        </w:rPr>
        <w:t>PLACES: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>30 (Places will be allocated on a first come first serve basis)</w:t>
      </w:r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</w:p>
    <w:p w:rsidR="00B877EF" w:rsidRPr="009A7E9D" w:rsidRDefault="00C103F8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RFU Level 1 KS4 Rugby Leaders Award</w:t>
      </w:r>
      <w:r w:rsidR="005A467A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: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>
        <w:rPr>
          <w:rFonts w:eastAsia="Times New Roman" w:cs="Arial"/>
          <w:bCs/>
          <w:color w:val="222222"/>
          <w:sz w:val="19"/>
          <w:szCs w:val="19"/>
          <w:lang w:eastAsia="en-GB"/>
        </w:rPr>
        <w:t>The award is open to all l</w:t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eaders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who are 14</w:t>
      </w:r>
      <w:proofErr w:type="gramStart"/>
      <w:r>
        <w:rPr>
          <w:rFonts w:eastAsia="Times New Roman" w:cs="Arial"/>
          <w:bCs/>
          <w:color w:val="222222"/>
          <w:sz w:val="19"/>
          <w:szCs w:val="19"/>
          <w:lang w:eastAsia="en-GB"/>
        </w:rPr>
        <w:t>+ .</w:t>
      </w:r>
      <w:proofErr w:type="gramEnd"/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Attendees must be active players at school or community clubs and have a basic understanding of the laws</w:t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of rugby. </w:t>
      </w:r>
    </w:p>
    <w:p w:rsidR="008B59DC" w:rsidRDefault="008B59DC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8B59DC" w:rsidRDefault="008B59DC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The Award:</w:t>
      </w:r>
    </w:p>
    <w:p w:rsidR="00FE2253" w:rsidRPr="00FE2253" w:rsidRDefault="00FE2253" w:rsidP="00FE2253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The RFU award is aimed at developing </w:t>
      </w: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personal and social skills of those doing the leading.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The </w:t>
      </w: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RFU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level 1 KS4 Award </w:t>
      </w: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develops</w:t>
      </w: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students as confide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nt, capable Rugby Union leaders </w:t>
      </w: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and also encourage a community delivery project. These awards will support your students in running any of the following projects:</w:t>
      </w:r>
    </w:p>
    <w:p w:rsidR="00FE2253" w:rsidRPr="00FE2253" w:rsidRDefault="00FE2253" w:rsidP="00FE2253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Organise and run a ‘Return to Rugby’ touch rugby programme at your school to capitalise on the 2015 Rugby World Cup Legacy</w:t>
      </w: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Organise a Level 1 School Games Tag Rugby intra school festival.</w:t>
      </w: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Organise a primary school Tag Rugby festival at your local rugby club or school.</w:t>
      </w: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Support the coaching of younger rugby teams at your school.</w:t>
      </w: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Provide coaching for Primary School pupils.</w:t>
      </w:r>
    </w:p>
    <w:p w:rsidR="00FE2253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Run informal playground tag/touch rugby at lunchtime at your school.</w:t>
      </w:r>
    </w:p>
    <w:p w:rsidR="008B59DC" w:rsidRPr="00FE2253" w:rsidRDefault="00FE2253" w:rsidP="00FE22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Cs/>
          <w:color w:val="222222"/>
          <w:sz w:val="19"/>
          <w:szCs w:val="19"/>
          <w:lang w:eastAsia="en-GB"/>
        </w:rPr>
        <w:t>The ethos and Core Values of Rugby Union learned as a part of this course aid the development of confident, capable young people who are able to make a positive contribution to school life.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FE2253" w:rsidRPr="00FE2253" w:rsidRDefault="00FE2253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Award Booking:</w:t>
      </w:r>
    </w:p>
    <w:p w:rsidR="009A7E9D" w:rsidRDefault="00B877EF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Booking</w:t>
      </w:r>
      <w:r w:rsid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for the award is open and </w:t>
      </w:r>
      <w:r w:rsidR="009A7E9D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can</w:t>
      </w: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be made via the PSSP events page. The award cost will be covered by the PSSP so the award will be offered </w:t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FREE</w:t>
      </w:r>
      <w:r w:rsid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to all attendees. </w:t>
      </w: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In return for the free award all attendees are expected to help officiate at the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EVENT:</w:t>
      </w: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PSSP </w:t>
      </w:r>
      <w:r w:rsidR="00C103F8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Year 3/4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Rugby Festival</w:t>
      </w:r>
    </w:p>
    <w:p w:rsidR="009A7E9D" w:rsidRDefault="008B59DC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DATE:</w:t>
      </w:r>
      <w:r w:rsidR="00C103F8"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C103F8"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C103F8">
        <w:rPr>
          <w:rFonts w:eastAsia="Times New Roman" w:cs="Arial"/>
          <w:bCs/>
          <w:color w:val="222222"/>
          <w:sz w:val="19"/>
          <w:szCs w:val="19"/>
          <w:lang w:eastAsia="en-GB"/>
        </w:rPr>
        <w:tab/>
        <w:t>Wednesday 8</w:t>
      </w:r>
      <w:r w:rsidR="00C103F8" w:rsidRPr="00C103F8">
        <w:rPr>
          <w:rFonts w:eastAsia="Times New Roman" w:cs="Arial"/>
          <w:bCs/>
          <w:color w:val="222222"/>
          <w:sz w:val="19"/>
          <w:szCs w:val="19"/>
          <w:vertAlign w:val="superscript"/>
          <w:lang w:eastAsia="en-GB"/>
        </w:rPr>
        <w:t>th</w:t>
      </w:r>
      <w:r w:rsidR="00C103F8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>May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2019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VENUE:</w:t>
      </w: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  <w:t>Plymouth Albi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>on Rugby Club</w:t>
      </w:r>
    </w:p>
    <w:p w:rsidR="00B877EF" w:rsidRPr="009A7E9D" w:rsidRDefault="00B877EF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</w:p>
    <w:p w:rsidR="00B877EF" w:rsidRPr="009A7E9D" w:rsidRDefault="00B877EF" w:rsidP="00163F4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 xml:space="preserve">Please could you make your students </w:t>
      </w:r>
      <w:r w:rsid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aware:</w:t>
      </w:r>
      <w:bookmarkStart w:id="0" w:name="_GoBack"/>
      <w:bookmarkEnd w:id="0"/>
    </w:p>
    <w:p w:rsidR="00163F49" w:rsidRPr="00FE2253" w:rsidRDefault="00163F49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By signing up for the FREE award they are committing to help of</w:t>
      </w:r>
      <w:r w:rsidR="00F304B5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ficiate at the PSSP Level 2 Tag </w:t>
      </w: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Rugby Festival at P</w:t>
      </w:r>
      <w:r w:rsidR="008B59DC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lymouth Albion on </w:t>
      </w:r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>Wednesday 8</w:t>
      </w:r>
      <w:r w:rsidR="00C103F8" w:rsidRPr="00FE2253">
        <w:rPr>
          <w:rFonts w:eastAsia="Times New Roman" w:cs="Arial"/>
          <w:color w:val="222222"/>
          <w:sz w:val="19"/>
          <w:szCs w:val="19"/>
          <w:vertAlign w:val="superscript"/>
          <w:lang w:eastAsia="en-GB"/>
        </w:rPr>
        <w:t>th</w:t>
      </w:r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 </w:t>
      </w:r>
      <w:r w:rsidR="003E7705" w:rsidRPr="00FE2253">
        <w:rPr>
          <w:rFonts w:eastAsia="Times New Roman" w:cs="Arial"/>
          <w:color w:val="222222"/>
          <w:sz w:val="19"/>
          <w:szCs w:val="19"/>
          <w:lang w:eastAsia="en-GB"/>
        </w:rPr>
        <w:t>May 2019</w:t>
      </w:r>
    </w:p>
    <w:p w:rsidR="00163F49" w:rsidRPr="00FE2253" w:rsidRDefault="00163F49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All practical activity </w:t>
      </w:r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may take place on grass or Astroturf, so please bring appropriate footwear for both </w:t>
      </w:r>
      <w:r w:rsidR="00FE2253" w:rsidRPr="00FE2253">
        <w:rPr>
          <w:rFonts w:eastAsia="Times New Roman" w:cs="Arial"/>
          <w:color w:val="222222"/>
          <w:sz w:val="19"/>
          <w:szCs w:val="19"/>
          <w:lang w:eastAsia="en-GB"/>
        </w:rPr>
        <w:t>surfaces</w:t>
      </w:r>
    </w:p>
    <w:p w:rsidR="00163F49" w:rsidRPr="00FE2253" w:rsidRDefault="00163F49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Students will need</w:t>
      </w:r>
      <w:r w:rsidR="00F304B5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 to bring a completed</w:t>
      </w: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 consent form with them on the day</w:t>
      </w:r>
    </w:p>
    <w:p w:rsidR="00163F49" w:rsidRPr="00FE2253" w:rsidRDefault="00F304B5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Studen</w:t>
      </w:r>
      <w:r w:rsidR="00163F49" w:rsidRPr="00FE2253">
        <w:rPr>
          <w:rFonts w:eastAsia="Times New Roman" w:cs="Arial"/>
          <w:color w:val="222222"/>
          <w:sz w:val="19"/>
          <w:szCs w:val="19"/>
          <w:lang w:eastAsia="en-GB"/>
        </w:rPr>
        <w:t>ts will need to repo</w:t>
      </w:r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rt to the main reception at </w:t>
      </w:r>
      <w:proofErr w:type="spellStart"/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>Plymstock</w:t>
      </w:r>
      <w:proofErr w:type="spellEnd"/>
      <w:r w:rsidR="00163F49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 on arrival</w:t>
      </w:r>
    </w:p>
    <w:p w:rsidR="00163F49" w:rsidRPr="00FE2253" w:rsidRDefault="00C103F8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The award will start at 10</w:t>
      </w:r>
      <w:r w:rsidR="00163F49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.00 so </w:t>
      </w: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they will need to arrive from 09</w:t>
      </w:r>
      <w:r w:rsidR="00163F49" w:rsidRPr="00FE2253">
        <w:rPr>
          <w:rFonts w:eastAsia="Times New Roman" w:cs="Arial"/>
          <w:color w:val="222222"/>
          <w:sz w:val="19"/>
          <w:szCs w:val="19"/>
          <w:lang w:eastAsia="en-GB"/>
        </w:rPr>
        <w:t>.30 onwards</w:t>
      </w:r>
    </w:p>
    <w:p w:rsidR="00163F49" w:rsidRPr="00FE2253" w:rsidRDefault="00163F49" w:rsidP="00FE225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Bring lunch, snacks and drinks for the duration of the awar</w:t>
      </w:r>
      <w:r w:rsidR="00C103F8" w:rsidRPr="00FE2253">
        <w:rPr>
          <w:rFonts w:eastAsia="Times New Roman" w:cs="Arial"/>
          <w:color w:val="222222"/>
          <w:sz w:val="19"/>
          <w:szCs w:val="19"/>
          <w:lang w:eastAsia="en-GB"/>
        </w:rPr>
        <w:t>d</w:t>
      </w:r>
    </w:p>
    <w:p w:rsidR="00163F49" w:rsidRPr="00FE2253" w:rsidRDefault="00163F49" w:rsidP="00FE22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The emergency contact for the afternoon will be:</w:t>
      </w:r>
      <w:r w:rsidR="00FE2253" w:rsidRPr="00FE2253">
        <w:rPr>
          <w:rFonts w:eastAsia="Times New Roman" w:cs="Arial"/>
          <w:color w:val="222222"/>
          <w:sz w:val="19"/>
          <w:szCs w:val="19"/>
          <w:lang w:eastAsia="en-GB"/>
        </w:rPr>
        <w:t xml:space="preserve"> </w:t>
      </w:r>
      <w:r w:rsidRPr="00FE2253">
        <w:rPr>
          <w:rFonts w:eastAsia="Times New Roman" w:cs="Arial"/>
          <w:color w:val="222222"/>
          <w:sz w:val="19"/>
          <w:szCs w:val="19"/>
          <w:lang w:eastAsia="en-GB"/>
        </w:rPr>
        <w:t>Howard Turner: 07759 633889 or </w:t>
      </w:r>
      <w:hyperlink r:id="rId7" w:tgtFrame="_blank" w:history="1">
        <w:r w:rsidRPr="00FE2253">
          <w:rPr>
            <w:rFonts w:eastAsia="Times New Roman" w:cs="Arial"/>
            <w:color w:val="1155CC"/>
            <w:sz w:val="19"/>
            <w:szCs w:val="19"/>
            <w:u w:val="single"/>
            <w:lang w:eastAsia="en-GB"/>
          </w:rPr>
          <w:t>hturner@ndonline.org</w:t>
        </w:r>
      </w:hyperlink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</w:p>
    <w:p w:rsidR="00163F49" w:rsidRPr="009A7E9D" w:rsidRDefault="00163F49" w:rsidP="00FD4CB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>Best wishes</w:t>
      </w:r>
      <w:r w:rsidRPr="009A7E9D">
        <w:rPr>
          <w:rFonts w:eastAsia="Times New Roman" w:cs="Arial"/>
          <w:noProof/>
          <w:color w:val="222222"/>
          <w:sz w:val="19"/>
          <w:szCs w:val="19"/>
          <w:lang w:eastAsia="en-GB"/>
        </w:rPr>
        <w:drawing>
          <wp:inline distT="0" distB="0" distL="0" distR="0" wp14:anchorId="10CCA137" wp14:editId="155169D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53" w:rsidRPr="009A7E9D" w:rsidRDefault="00AD3053"/>
    <w:sectPr w:rsidR="00AD3053" w:rsidRPr="009A7E9D" w:rsidSect="00FE225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A"/>
    <w:multiLevelType w:val="multilevel"/>
    <w:tmpl w:val="2FC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36AC1"/>
    <w:multiLevelType w:val="hybridMultilevel"/>
    <w:tmpl w:val="6300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2CBB"/>
    <w:multiLevelType w:val="hybridMultilevel"/>
    <w:tmpl w:val="91B8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C1FD2"/>
    <w:multiLevelType w:val="hybridMultilevel"/>
    <w:tmpl w:val="D252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9"/>
    <w:rsid w:val="00163F49"/>
    <w:rsid w:val="00374FFA"/>
    <w:rsid w:val="003E7705"/>
    <w:rsid w:val="005A467A"/>
    <w:rsid w:val="008B59DC"/>
    <w:rsid w:val="009A7E9D"/>
    <w:rsid w:val="00AD3053"/>
    <w:rsid w:val="00B03BF4"/>
    <w:rsid w:val="00B877EF"/>
    <w:rsid w:val="00C103F8"/>
    <w:rsid w:val="00CE6C51"/>
    <w:rsid w:val="00E40CC8"/>
    <w:rsid w:val="00F304B5"/>
    <w:rsid w:val="00FD4CBC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5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2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hturner@nd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2</cp:revision>
  <dcterms:created xsi:type="dcterms:W3CDTF">2019-02-05T16:07:00Z</dcterms:created>
  <dcterms:modified xsi:type="dcterms:W3CDTF">2019-02-05T16:07:00Z</dcterms:modified>
</cp:coreProperties>
</file>