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C17F0" w14:textId="73F8E03B" w:rsidR="00B944B0" w:rsidRDefault="00971EA9" w:rsidP="00310A7B">
      <w:pPr>
        <w:jc w:val="center"/>
        <w:rPr>
          <w:rFonts w:asciiTheme="minorHAnsi" w:hAnsiTheme="minorHAnsi" w:cstheme="minorHAnsi"/>
          <w:b/>
          <w:color w:val="auto"/>
          <w:kern w:val="0"/>
          <w:sz w:val="32"/>
          <w:szCs w:val="32"/>
        </w:rPr>
      </w:pPr>
      <w:r w:rsidRPr="00816E0E">
        <w:rPr>
          <w:rFonts w:asciiTheme="minorHAnsi" w:hAnsiTheme="minorHAnsi" w:cstheme="minorHAnsi"/>
          <w:b/>
          <w:noProof/>
          <w:color w:val="auto"/>
          <w:kern w:val="0"/>
          <w:sz w:val="28"/>
          <w:szCs w:val="28"/>
        </w:rPr>
        <w:drawing>
          <wp:anchor distT="0" distB="0" distL="114300" distR="114300" simplePos="0" relativeHeight="251658240" behindDoc="0" locked="0" layoutInCell="1" allowOverlap="1" wp14:anchorId="037FFC8E" wp14:editId="74924C1B">
            <wp:simplePos x="0" y="0"/>
            <wp:positionH relativeFrom="margin">
              <wp:align>right</wp:align>
            </wp:positionH>
            <wp:positionV relativeFrom="paragraph">
              <wp:posOffset>40005</wp:posOffset>
            </wp:positionV>
            <wp:extent cx="584200" cy="584200"/>
            <wp:effectExtent l="0" t="0" r="6350" b="6350"/>
            <wp:wrapNone/>
            <wp:docPr id="1" name="Picture 0" descr="Plymouth small ver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ymouth small versio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4200" cy="584200"/>
                    </a:xfrm>
                    <a:prstGeom prst="rect">
                      <a:avLst/>
                    </a:prstGeom>
                  </pic:spPr>
                </pic:pic>
              </a:graphicData>
            </a:graphic>
            <wp14:sizeRelH relativeFrom="margin">
              <wp14:pctWidth>0</wp14:pctWidth>
            </wp14:sizeRelH>
            <wp14:sizeRelV relativeFrom="margin">
              <wp14:pctHeight>0</wp14:pctHeight>
            </wp14:sizeRelV>
          </wp:anchor>
        </w:drawing>
      </w:r>
    </w:p>
    <w:p w14:paraId="6C931EBC" w14:textId="7DF67BD0" w:rsidR="00741E7B" w:rsidRDefault="00836A73" w:rsidP="00310A7B">
      <w:pPr>
        <w:jc w:val="center"/>
        <w:rPr>
          <w:rFonts w:asciiTheme="minorHAnsi" w:hAnsiTheme="minorHAnsi" w:cstheme="minorHAnsi"/>
          <w:b/>
          <w:color w:val="auto"/>
          <w:kern w:val="0"/>
          <w:sz w:val="32"/>
          <w:szCs w:val="32"/>
        </w:rPr>
      </w:pPr>
      <w:r w:rsidRPr="00816E0E">
        <w:rPr>
          <w:rFonts w:asciiTheme="minorHAnsi" w:hAnsiTheme="minorHAnsi" w:cstheme="minorHAnsi"/>
          <w:b/>
          <w:color w:val="auto"/>
          <w:kern w:val="0"/>
          <w:sz w:val="32"/>
          <w:szCs w:val="32"/>
        </w:rPr>
        <w:t xml:space="preserve">The Plymouth School Sport Partnership </w:t>
      </w:r>
      <w:r w:rsidR="00B43FB0" w:rsidRPr="00816E0E">
        <w:rPr>
          <w:rFonts w:asciiTheme="minorHAnsi" w:hAnsiTheme="minorHAnsi" w:cstheme="minorHAnsi"/>
          <w:b/>
          <w:color w:val="auto"/>
          <w:kern w:val="0"/>
          <w:sz w:val="32"/>
          <w:szCs w:val="32"/>
        </w:rPr>
        <w:t>Report</w:t>
      </w:r>
      <w:r w:rsidR="00EE7CE4" w:rsidRPr="00816E0E">
        <w:rPr>
          <w:rFonts w:asciiTheme="minorHAnsi" w:hAnsiTheme="minorHAnsi" w:cstheme="minorHAnsi"/>
          <w:b/>
          <w:color w:val="auto"/>
          <w:kern w:val="0"/>
          <w:sz w:val="28"/>
          <w:szCs w:val="28"/>
        </w:rPr>
        <w:t xml:space="preserve"> </w:t>
      </w:r>
      <w:r w:rsidR="008219F5">
        <w:rPr>
          <w:rFonts w:asciiTheme="minorHAnsi" w:hAnsiTheme="minorHAnsi" w:cstheme="minorHAnsi"/>
          <w:b/>
          <w:color w:val="auto"/>
          <w:kern w:val="0"/>
          <w:sz w:val="28"/>
          <w:szCs w:val="28"/>
        </w:rPr>
        <w:t>–</w:t>
      </w:r>
      <w:r w:rsidR="00EE7CE4" w:rsidRPr="00816E0E">
        <w:rPr>
          <w:rFonts w:asciiTheme="minorHAnsi" w:hAnsiTheme="minorHAnsi" w:cstheme="minorHAnsi"/>
          <w:b/>
          <w:color w:val="auto"/>
          <w:kern w:val="0"/>
          <w:sz w:val="28"/>
          <w:szCs w:val="28"/>
        </w:rPr>
        <w:t xml:space="preserve"> </w:t>
      </w:r>
      <w:r w:rsidR="004A7C9D">
        <w:rPr>
          <w:rFonts w:asciiTheme="minorHAnsi" w:hAnsiTheme="minorHAnsi" w:cstheme="minorHAnsi"/>
          <w:b/>
          <w:color w:val="auto"/>
          <w:kern w:val="0"/>
          <w:sz w:val="28"/>
          <w:szCs w:val="28"/>
        </w:rPr>
        <w:t>March 2026</w:t>
      </w:r>
    </w:p>
    <w:p w14:paraId="630EF294" w14:textId="77777777" w:rsidR="00310A7B" w:rsidRPr="00310A7B" w:rsidRDefault="00310A7B" w:rsidP="00310A7B">
      <w:pPr>
        <w:jc w:val="center"/>
        <w:rPr>
          <w:rFonts w:asciiTheme="minorHAnsi" w:hAnsiTheme="minorHAnsi" w:cstheme="minorHAnsi"/>
          <w:b/>
          <w:color w:val="auto"/>
          <w:kern w:val="0"/>
          <w:sz w:val="32"/>
          <w:szCs w:val="32"/>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7796"/>
        <w:gridCol w:w="6379"/>
      </w:tblGrid>
      <w:tr w:rsidR="007E693C" w:rsidRPr="00816E0E" w14:paraId="1BB9D636" w14:textId="77777777" w:rsidTr="004A5D8E">
        <w:tc>
          <w:tcPr>
            <w:tcW w:w="534" w:type="dxa"/>
            <w:tcBorders>
              <w:bottom w:val="single" w:sz="4" w:space="0" w:color="auto"/>
            </w:tcBorders>
            <w:shd w:val="clear" w:color="auto" w:fill="0C0C0C"/>
          </w:tcPr>
          <w:p w14:paraId="4F7D0157" w14:textId="77777777" w:rsidR="007E693C" w:rsidRPr="00816E0E" w:rsidRDefault="007E693C" w:rsidP="00836A73">
            <w:pPr>
              <w:rPr>
                <w:rFonts w:asciiTheme="minorHAnsi" w:hAnsiTheme="minorHAnsi" w:cstheme="minorHAnsi"/>
                <w:b/>
                <w:color w:val="auto"/>
                <w:sz w:val="32"/>
                <w:szCs w:val="32"/>
              </w:rPr>
            </w:pPr>
          </w:p>
        </w:tc>
        <w:tc>
          <w:tcPr>
            <w:tcW w:w="7796" w:type="dxa"/>
            <w:tcBorders>
              <w:bottom w:val="single" w:sz="4" w:space="0" w:color="auto"/>
            </w:tcBorders>
            <w:shd w:val="clear" w:color="auto" w:fill="0C0C0C"/>
          </w:tcPr>
          <w:p w14:paraId="09A93DD3" w14:textId="77777777" w:rsidR="007E693C" w:rsidRPr="00816E0E" w:rsidRDefault="007E693C" w:rsidP="00836A73">
            <w:pPr>
              <w:jc w:val="center"/>
              <w:rPr>
                <w:rFonts w:asciiTheme="minorHAnsi" w:hAnsiTheme="minorHAnsi" w:cstheme="minorHAnsi"/>
                <w:b/>
                <w:color w:val="auto"/>
                <w:sz w:val="28"/>
                <w:szCs w:val="28"/>
              </w:rPr>
            </w:pPr>
            <w:r w:rsidRPr="00816E0E">
              <w:rPr>
                <w:rFonts w:asciiTheme="minorHAnsi" w:hAnsiTheme="minorHAnsi" w:cstheme="minorHAnsi"/>
                <w:b/>
                <w:color w:val="auto"/>
                <w:sz w:val="32"/>
                <w:szCs w:val="32"/>
              </w:rPr>
              <w:tab/>
            </w:r>
            <w:r w:rsidR="00262E6F">
              <w:rPr>
                <w:rFonts w:asciiTheme="minorHAnsi" w:hAnsiTheme="minorHAnsi" w:cstheme="minorHAnsi"/>
                <w:b/>
                <w:color w:val="auto"/>
                <w:sz w:val="28"/>
                <w:szCs w:val="28"/>
              </w:rPr>
              <w:t>INTENT/IMPLEMENTATION</w:t>
            </w:r>
          </w:p>
        </w:tc>
        <w:tc>
          <w:tcPr>
            <w:tcW w:w="6379" w:type="dxa"/>
            <w:tcBorders>
              <w:bottom w:val="single" w:sz="4" w:space="0" w:color="auto"/>
            </w:tcBorders>
            <w:shd w:val="clear" w:color="auto" w:fill="0C0C0C"/>
          </w:tcPr>
          <w:p w14:paraId="3CB58B9D" w14:textId="77777777" w:rsidR="007E693C" w:rsidRPr="00816E0E" w:rsidRDefault="007E693C" w:rsidP="00836A73">
            <w:pPr>
              <w:jc w:val="center"/>
              <w:rPr>
                <w:rFonts w:asciiTheme="minorHAnsi" w:hAnsiTheme="minorHAnsi" w:cstheme="minorHAnsi"/>
                <w:b/>
                <w:color w:val="auto"/>
                <w:sz w:val="28"/>
                <w:szCs w:val="28"/>
              </w:rPr>
            </w:pPr>
            <w:r w:rsidRPr="00816E0E">
              <w:rPr>
                <w:rFonts w:asciiTheme="minorHAnsi" w:hAnsiTheme="minorHAnsi" w:cstheme="minorHAnsi"/>
                <w:b/>
                <w:color w:val="auto"/>
                <w:sz w:val="28"/>
                <w:szCs w:val="28"/>
              </w:rPr>
              <w:t>IMPACT</w:t>
            </w:r>
          </w:p>
        </w:tc>
      </w:tr>
      <w:tr w:rsidR="00404678" w:rsidRPr="00816E0E" w14:paraId="2BB257DB" w14:textId="77777777" w:rsidTr="007D7BAA">
        <w:tc>
          <w:tcPr>
            <w:tcW w:w="14709" w:type="dxa"/>
            <w:gridSpan w:val="3"/>
            <w:shd w:val="clear" w:color="auto" w:fill="00B050"/>
          </w:tcPr>
          <w:p w14:paraId="435B96BB" w14:textId="3BEBEE9D" w:rsidR="00404678" w:rsidRPr="00A11C0F" w:rsidRDefault="007528CD" w:rsidP="00836A73">
            <w:pPr>
              <w:rPr>
                <w:rFonts w:asciiTheme="minorHAnsi" w:hAnsiTheme="minorHAnsi" w:cstheme="minorHAnsi"/>
                <w:b/>
                <w:color w:val="auto"/>
                <w:sz w:val="22"/>
                <w:szCs w:val="22"/>
              </w:rPr>
            </w:pPr>
            <w:r w:rsidRPr="00082A3A">
              <w:rPr>
                <w:rFonts w:asciiTheme="minorHAnsi" w:hAnsiTheme="minorHAnsi" w:cstheme="minorHAnsi"/>
                <w:b/>
                <w:color w:val="FFFFFF" w:themeColor="background1"/>
                <w:sz w:val="22"/>
                <w:szCs w:val="22"/>
              </w:rPr>
              <w:t>Support for High Quality Competition</w:t>
            </w:r>
          </w:p>
        </w:tc>
      </w:tr>
      <w:tr w:rsidR="00A11C0F" w:rsidRPr="00E971ED" w14:paraId="1791009A" w14:textId="77777777" w:rsidTr="007D7BAA">
        <w:tc>
          <w:tcPr>
            <w:tcW w:w="534" w:type="dxa"/>
            <w:shd w:val="clear" w:color="auto" w:fill="9ED2A9"/>
          </w:tcPr>
          <w:p w14:paraId="73E130D1" w14:textId="77777777" w:rsidR="00404678" w:rsidRPr="00E971ED" w:rsidRDefault="00404678" w:rsidP="00836A73">
            <w:pPr>
              <w:rPr>
                <w:rFonts w:asciiTheme="minorHAnsi" w:hAnsiTheme="minorHAnsi" w:cstheme="minorHAnsi"/>
                <w:color w:val="auto"/>
                <w:sz w:val="22"/>
                <w:szCs w:val="22"/>
              </w:rPr>
            </w:pPr>
            <w:r w:rsidRPr="00E971ED">
              <w:rPr>
                <w:rFonts w:asciiTheme="minorHAnsi" w:hAnsiTheme="minorHAnsi" w:cstheme="minorHAnsi"/>
                <w:color w:val="auto"/>
                <w:sz w:val="22"/>
                <w:szCs w:val="22"/>
              </w:rPr>
              <w:t>1</w:t>
            </w:r>
          </w:p>
        </w:tc>
        <w:tc>
          <w:tcPr>
            <w:tcW w:w="14175" w:type="dxa"/>
            <w:gridSpan w:val="2"/>
            <w:shd w:val="clear" w:color="auto" w:fill="9ED2A9"/>
          </w:tcPr>
          <w:p w14:paraId="211AADF9" w14:textId="73116181" w:rsidR="00404678" w:rsidRPr="00E971ED" w:rsidRDefault="008C3149" w:rsidP="00836A73">
            <w:pPr>
              <w:rPr>
                <w:rFonts w:asciiTheme="minorHAnsi" w:hAnsiTheme="minorHAnsi" w:cstheme="minorHAnsi"/>
                <w:color w:val="auto"/>
                <w:sz w:val="22"/>
                <w:szCs w:val="22"/>
              </w:rPr>
            </w:pPr>
            <w:r w:rsidRPr="00E971ED">
              <w:rPr>
                <w:rFonts w:asciiTheme="minorHAnsi" w:hAnsiTheme="minorHAnsi" w:cstheme="minorHAnsi"/>
                <w:color w:val="auto"/>
                <w:sz w:val="22"/>
                <w:szCs w:val="22"/>
              </w:rPr>
              <w:t>Support to meet Government /OFSTED Criteria and evidence created to support school improvement plans and show the impact of the Primary PE and School Sport Premium.</w:t>
            </w:r>
          </w:p>
        </w:tc>
      </w:tr>
      <w:tr w:rsidR="00A11C0F" w:rsidRPr="00E971ED" w14:paraId="170337A4" w14:textId="77777777" w:rsidTr="004A5D8E">
        <w:trPr>
          <w:trHeight w:val="1519"/>
        </w:trPr>
        <w:tc>
          <w:tcPr>
            <w:tcW w:w="8330" w:type="dxa"/>
            <w:gridSpan w:val="2"/>
          </w:tcPr>
          <w:p w14:paraId="060F0CE5" w14:textId="1E961FF9" w:rsidR="00900762" w:rsidRPr="00902907" w:rsidRDefault="00900762" w:rsidP="00900762">
            <w:pPr>
              <w:pStyle w:val="ListParagraph"/>
              <w:numPr>
                <w:ilvl w:val="0"/>
                <w:numId w:val="8"/>
              </w:numPr>
              <w:ind w:left="360"/>
              <w:rPr>
                <w:rFonts w:asciiTheme="minorHAnsi" w:hAnsiTheme="minorHAnsi" w:cstheme="minorHAnsi"/>
                <w:color w:val="auto"/>
                <w:sz w:val="22"/>
                <w:szCs w:val="24"/>
              </w:rPr>
            </w:pPr>
            <w:r w:rsidRPr="00902907">
              <w:rPr>
                <w:rFonts w:asciiTheme="minorHAnsi" w:hAnsiTheme="minorHAnsi" w:cstheme="minorHAnsi"/>
                <w:color w:val="auto"/>
                <w:sz w:val="22"/>
                <w:szCs w:val="24"/>
              </w:rPr>
              <w:t>5</w:t>
            </w:r>
            <w:r w:rsidR="004D69CC" w:rsidRPr="00902907">
              <w:rPr>
                <w:rFonts w:asciiTheme="minorHAnsi" w:hAnsiTheme="minorHAnsi" w:cstheme="minorHAnsi"/>
                <w:color w:val="auto"/>
                <w:sz w:val="22"/>
                <w:szCs w:val="24"/>
              </w:rPr>
              <w:t>4</w:t>
            </w:r>
            <w:r w:rsidRPr="00902907">
              <w:rPr>
                <w:rFonts w:asciiTheme="minorHAnsi" w:hAnsiTheme="minorHAnsi" w:cstheme="minorHAnsi"/>
                <w:color w:val="auto"/>
                <w:sz w:val="22"/>
                <w:szCs w:val="24"/>
              </w:rPr>
              <w:t xml:space="preserve"> </w:t>
            </w:r>
            <w:r w:rsidR="004D69CC" w:rsidRPr="00902907">
              <w:rPr>
                <w:rFonts w:asciiTheme="minorHAnsi" w:hAnsiTheme="minorHAnsi" w:cstheme="minorHAnsi"/>
                <w:color w:val="auto"/>
                <w:sz w:val="22"/>
                <w:szCs w:val="24"/>
              </w:rPr>
              <w:t>(down</w:t>
            </w:r>
            <w:r w:rsidRPr="00902907">
              <w:rPr>
                <w:rFonts w:asciiTheme="minorHAnsi" w:hAnsiTheme="minorHAnsi" w:cstheme="minorHAnsi"/>
                <w:color w:val="auto"/>
                <w:sz w:val="22"/>
                <w:szCs w:val="24"/>
              </w:rPr>
              <w:t xml:space="preserve"> from 5</w:t>
            </w:r>
            <w:r w:rsidR="004D69CC" w:rsidRPr="00902907">
              <w:rPr>
                <w:rFonts w:asciiTheme="minorHAnsi" w:hAnsiTheme="minorHAnsi" w:cstheme="minorHAnsi"/>
                <w:color w:val="auto"/>
                <w:sz w:val="22"/>
                <w:szCs w:val="24"/>
              </w:rPr>
              <w:t>6</w:t>
            </w:r>
            <w:r w:rsidRPr="00902907">
              <w:rPr>
                <w:rFonts w:asciiTheme="minorHAnsi" w:hAnsiTheme="minorHAnsi" w:cstheme="minorHAnsi"/>
                <w:color w:val="auto"/>
                <w:sz w:val="22"/>
                <w:szCs w:val="24"/>
              </w:rPr>
              <w:t>) schools with primary-aged children and 15 secondary schools</w:t>
            </w:r>
            <w:r w:rsidR="004D69CC" w:rsidRPr="00902907">
              <w:rPr>
                <w:rFonts w:asciiTheme="minorHAnsi" w:hAnsiTheme="minorHAnsi" w:cstheme="minorHAnsi"/>
                <w:color w:val="auto"/>
                <w:sz w:val="22"/>
                <w:szCs w:val="24"/>
              </w:rPr>
              <w:t>.</w:t>
            </w:r>
          </w:p>
          <w:p w14:paraId="39F40C3D" w14:textId="5FD89D11" w:rsidR="00902907" w:rsidRPr="00902907" w:rsidRDefault="00900762" w:rsidP="00902907">
            <w:pPr>
              <w:pStyle w:val="ListParagraph"/>
              <w:numPr>
                <w:ilvl w:val="0"/>
                <w:numId w:val="8"/>
              </w:numPr>
              <w:ind w:left="360"/>
              <w:rPr>
                <w:rFonts w:asciiTheme="minorHAnsi" w:hAnsiTheme="minorHAnsi" w:cstheme="minorHAnsi"/>
                <w:color w:val="auto"/>
                <w:sz w:val="22"/>
                <w:szCs w:val="24"/>
              </w:rPr>
            </w:pPr>
            <w:r w:rsidRPr="00902907">
              <w:rPr>
                <w:rFonts w:asciiTheme="minorHAnsi" w:hAnsiTheme="minorHAnsi" w:cstheme="minorHAnsi"/>
                <w:color w:val="auto"/>
                <w:sz w:val="22"/>
                <w:szCs w:val="24"/>
              </w:rPr>
              <w:t xml:space="preserve">PSSP and PE Specialist Teachers supporting schools to use the latest reporting framework for the Primary PE and Sport Premium and providing support and advice for the spend. </w:t>
            </w:r>
          </w:p>
          <w:p w14:paraId="49FA9536" w14:textId="68AB0B5A" w:rsidR="00900762" w:rsidRPr="00902907" w:rsidRDefault="00900762" w:rsidP="00900762">
            <w:pPr>
              <w:pStyle w:val="ListParagraph"/>
              <w:numPr>
                <w:ilvl w:val="0"/>
                <w:numId w:val="8"/>
              </w:numPr>
              <w:ind w:left="360"/>
              <w:rPr>
                <w:rFonts w:asciiTheme="minorHAnsi" w:hAnsiTheme="minorHAnsi" w:cstheme="minorHAnsi"/>
                <w:color w:val="auto"/>
                <w:sz w:val="22"/>
                <w:szCs w:val="24"/>
              </w:rPr>
            </w:pPr>
            <w:r w:rsidRPr="00902907">
              <w:rPr>
                <w:rFonts w:asciiTheme="minorHAnsi" w:hAnsiTheme="minorHAnsi" w:cstheme="minorHAnsi"/>
                <w:color w:val="auto"/>
                <w:sz w:val="22"/>
                <w:szCs w:val="24"/>
              </w:rPr>
              <w:t>Supported school to gain the School Games Mark Awards.</w:t>
            </w:r>
          </w:p>
          <w:p w14:paraId="04DF662C" w14:textId="77777777" w:rsidR="00810191" w:rsidRPr="00902907" w:rsidRDefault="00810191" w:rsidP="00810191">
            <w:pPr>
              <w:pStyle w:val="ListParagraph"/>
              <w:ind w:left="360"/>
              <w:rPr>
                <w:rFonts w:asciiTheme="minorHAnsi" w:hAnsiTheme="minorHAnsi" w:cstheme="minorHAnsi"/>
                <w:color w:val="auto"/>
                <w:sz w:val="22"/>
                <w:szCs w:val="24"/>
              </w:rPr>
            </w:pPr>
          </w:p>
          <w:p w14:paraId="52A8C549" w14:textId="5B0A75FF" w:rsidR="00902907" w:rsidRPr="00902907" w:rsidRDefault="00900762" w:rsidP="00902907">
            <w:pPr>
              <w:pStyle w:val="ListParagraph"/>
              <w:numPr>
                <w:ilvl w:val="0"/>
                <w:numId w:val="8"/>
              </w:numPr>
              <w:ind w:left="360"/>
              <w:rPr>
                <w:rFonts w:asciiTheme="minorHAnsi" w:hAnsiTheme="minorHAnsi" w:cstheme="minorHAnsi"/>
                <w:color w:val="auto"/>
                <w:sz w:val="22"/>
                <w:szCs w:val="24"/>
              </w:rPr>
            </w:pPr>
            <w:r w:rsidRPr="00902907">
              <w:rPr>
                <w:rFonts w:asciiTheme="minorHAnsi" w:hAnsiTheme="minorHAnsi" w:cstheme="minorHAnsi"/>
                <w:color w:val="auto"/>
                <w:sz w:val="22"/>
                <w:szCs w:val="24"/>
              </w:rPr>
              <w:t>PE Specialist Teacher support, guidance and opportunities used to create ‘Reporting Letters’ to be shared termly with schools as evidence of how the Primary PE and Sport Premium is being used to improve the delivery of Physical Education.</w:t>
            </w:r>
            <w:r w:rsidR="00053E83">
              <w:rPr>
                <w:rFonts w:asciiTheme="minorHAnsi" w:hAnsiTheme="minorHAnsi" w:cstheme="minorHAnsi"/>
                <w:color w:val="auto"/>
                <w:sz w:val="22"/>
                <w:szCs w:val="24"/>
              </w:rPr>
              <w:t xml:space="preserve"> </w:t>
            </w:r>
            <w:r w:rsidR="00053E83" w:rsidRPr="00223A1B">
              <w:rPr>
                <w:rFonts w:asciiTheme="minorHAnsi" w:hAnsiTheme="minorHAnsi" w:cstheme="minorHAnsi"/>
                <w:color w:val="0070C0"/>
                <w:sz w:val="22"/>
                <w:szCs w:val="24"/>
              </w:rPr>
              <w:t>Ongoing, letters sent termly to update schools on delivery and upcoming opportunities.</w:t>
            </w:r>
          </w:p>
          <w:p w14:paraId="4CAB5526" w14:textId="4FD583C4" w:rsidR="00474902" w:rsidRPr="00902907" w:rsidRDefault="00900762" w:rsidP="00902907">
            <w:pPr>
              <w:pStyle w:val="ListParagraph"/>
              <w:numPr>
                <w:ilvl w:val="0"/>
                <w:numId w:val="8"/>
              </w:numPr>
              <w:ind w:left="360"/>
              <w:rPr>
                <w:rFonts w:asciiTheme="minorHAnsi" w:hAnsiTheme="minorHAnsi" w:cstheme="minorHAnsi"/>
                <w:color w:val="auto"/>
                <w:sz w:val="22"/>
                <w:szCs w:val="24"/>
              </w:rPr>
            </w:pPr>
            <w:r w:rsidRPr="00902907">
              <w:rPr>
                <w:rFonts w:asciiTheme="minorHAnsi" w:hAnsiTheme="minorHAnsi" w:cstheme="minorHAnsi"/>
                <w:color w:val="auto"/>
                <w:sz w:val="22"/>
                <w:szCs w:val="24"/>
              </w:rPr>
              <w:t>PE Specialist Teachers carrying out PE Reviews with schools upon request.  To include</w:t>
            </w:r>
            <w:r w:rsidR="00A57E90" w:rsidRPr="00902907">
              <w:rPr>
                <w:rFonts w:asciiTheme="minorHAnsi" w:hAnsiTheme="minorHAnsi" w:cstheme="minorHAnsi"/>
                <w:color w:val="auto"/>
                <w:sz w:val="22"/>
                <w:szCs w:val="24"/>
              </w:rPr>
              <w:t xml:space="preserve"> review of curriculum, </w:t>
            </w:r>
            <w:r w:rsidRPr="00902907">
              <w:rPr>
                <w:rFonts w:asciiTheme="minorHAnsi" w:hAnsiTheme="minorHAnsi" w:cstheme="minorHAnsi"/>
                <w:color w:val="auto"/>
                <w:sz w:val="22"/>
                <w:szCs w:val="24"/>
              </w:rPr>
              <w:t>School Games Mark and CPD requirements for the year.</w:t>
            </w:r>
            <w:r w:rsidR="00053E83">
              <w:rPr>
                <w:rFonts w:asciiTheme="minorHAnsi" w:hAnsiTheme="minorHAnsi" w:cstheme="minorHAnsi"/>
                <w:color w:val="auto"/>
                <w:sz w:val="22"/>
                <w:szCs w:val="24"/>
              </w:rPr>
              <w:t xml:space="preserve"> </w:t>
            </w:r>
            <w:r w:rsidR="00053E83" w:rsidRPr="001423B7">
              <w:rPr>
                <w:rFonts w:asciiTheme="minorHAnsi" w:hAnsiTheme="minorHAnsi" w:cstheme="minorHAnsi"/>
                <w:color w:val="0070C0"/>
                <w:sz w:val="22"/>
                <w:szCs w:val="24"/>
              </w:rPr>
              <w:t>Curriculum reviews with PE Specialist Teachers, supporting PE Co-ordinators to conduct internal PE ‘Deep dives’ staff observations to understand CPD requirements.</w:t>
            </w:r>
          </w:p>
        </w:tc>
        <w:tc>
          <w:tcPr>
            <w:tcW w:w="6379" w:type="dxa"/>
          </w:tcPr>
          <w:p w14:paraId="624453DB" w14:textId="77777777" w:rsidR="004D69CC" w:rsidRPr="00902907" w:rsidRDefault="004D69CC" w:rsidP="004D69CC">
            <w:pPr>
              <w:pStyle w:val="ListParagraph"/>
              <w:ind w:left="360"/>
              <w:rPr>
                <w:rFonts w:asciiTheme="minorHAnsi" w:hAnsiTheme="minorHAnsi" w:cstheme="minorHAnsi"/>
                <w:color w:val="auto"/>
                <w:sz w:val="22"/>
                <w:szCs w:val="24"/>
              </w:rPr>
            </w:pPr>
          </w:p>
          <w:p w14:paraId="6EE3C56C" w14:textId="288FC63C" w:rsidR="00900762" w:rsidRPr="00902907" w:rsidRDefault="00900762" w:rsidP="00F448DB">
            <w:pPr>
              <w:pStyle w:val="ListParagraph"/>
              <w:numPr>
                <w:ilvl w:val="0"/>
                <w:numId w:val="13"/>
              </w:numPr>
              <w:rPr>
                <w:rFonts w:asciiTheme="minorHAnsi" w:hAnsiTheme="minorHAnsi" w:cstheme="minorHAnsi"/>
                <w:color w:val="auto"/>
                <w:sz w:val="22"/>
                <w:szCs w:val="24"/>
              </w:rPr>
            </w:pPr>
            <w:r w:rsidRPr="00902907">
              <w:rPr>
                <w:rFonts w:asciiTheme="minorHAnsi" w:hAnsiTheme="minorHAnsi" w:cstheme="minorHAnsi"/>
                <w:color w:val="auto"/>
                <w:sz w:val="22"/>
                <w:szCs w:val="24"/>
              </w:rPr>
              <w:t xml:space="preserve">PSSP schools compliant with the grant requirements and </w:t>
            </w:r>
            <w:r w:rsidRPr="00902907">
              <w:rPr>
                <w:rFonts w:asciiTheme="minorHAnsi" w:hAnsiTheme="minorHAnsi" w:cstheme="minorHAnsi"/>
                <w:color w:val="auto"/>
                <w:sz w:val="22"/>
                <w:szCs w:val="22"/>
              </w:rPr>
              <w:t>supported to use the funding to make additional and sustainable improvements to the quality PE, physical activity and sport offer.</w:t>
            </w:r>
          </w:p>
          <w:p w14:paraId="3319A6AA" w14:textId="026C04A8" w:rsidR="00900762" w:rsidRPr="00902907" w:rsidRDefault="00900762" w:rsidP="00F448DB">
            <w:pPr>
              <w:pStyle w:val="ListParagraph"/>
              <w:numPr>
                <w:ilvl w:val="0"/>
                <w:numId w:val="13"/>
              </w:numPr>
              <w:rPr>
                <w:rFonts w:asciiTheme="minorHAnsi" w:hAnsiTheme="minorHAnsi" w:cstheme="minorHAnsi"/>
                <w:color w:val="auto"/>
                <w:sz w:val="22"/>
                <w:szCs w:val="24"/>
              </w:rPr>
            </w:pPr>
            <w:r w:rsidRPr="00902907">
              <w:rPr>
                <w:rFonts w:asciiTheme="minorHAnsi" w:hAnsiTheme="minorHAnsi" w:cstheme="minorHAnsi"/>
                <w:color w:val="auto"/>
                <w:sz w:val="22"/>
                <w:szCs w:val="24"/>
              </w:rPr>
              <w:t>Total number of successfu</w:t>
            </w:r>
            <w:r w:rsidR="00902907" w:rsidRPr="00902907">
              <w:rPr>
                <w:rFonts w:asciiTheme="minorHAnsi" w:hAnsiTheme="minorHAnsi" w:cstheme="minorHAnsi"/>
                <w:color w:val="auto"/>
                <w:sz w:val="22"/>
                <w:szCs w:val="24"/>
              </w:rPr>
              <w:t>l applications 55 (previously 55 - 3 Silver (0), 34 Gold (36) and 18 (16</w:t>
            </w:r>
            <w:r w:rsidRPr="00902907">
              <w:rPr>
                <w:rFonts w:asciiTheme="minorHAnsi" w:hAnsiTheme="minorHAnsi" w:cstheme="minorHAnsi"/>
                <w:color w:val="auto"/>
                <w:sz w:val="22"/>
                <w:szCs w:val="24"/>
              </w:rPr>
              <w:t>) Platinum).</w:t>
            </w:r>
            <w:r w:rsidR="000240FA">
              <w:rPr>
                <w:rFonts w:asciiTheme="minorHAnsi" w:hAnsiTheme="minorHAnsi" w:cstheme="minorHAnsi"/>
                <w:color w:val="auto"/>
                <w:sz w:val="22"/>
                <w:szCs w:val="24"/>
              </w:rPr>
              <w:t>*</w:t>
            </w:r>
          </w:p>
          <w:p w14:paraId="7A1B86EB" w14:textId="77777777" w:rsidR="00900762" w:rsidRPr="00902907" w:rsidRDefault="00900762" w:rsidP="00F448DB">
            <w:pPr>
              <w:pStyle w:val="ListParagraph"/>
              <w:numPr>
                <w:ilvl w:val="0"/>
                <w:numId w:val="13"/>
              </w:numPr>
              <w:rPr>
                <w:rFonts w:asciiTheme="minorHAnsi" w:hAnsiTheme="minorHAnsi" w:cstheme="minorHAnsi"/>
                <w:color w:val="auto"/>
                <w:sz w:val="22"/>
                <w:szCs w:val="24"/>
              </w:rPr>
            </w:pPr>
            <w:r w:rsidRPr="00902907">
              <w:rPr>
                <w:rFonts w:asciiTheme="minorHAnsi" w:hAnsiTheme="minorHAnsi" w:cstheme="minorHAnsi"/>
                <w:color w:val="auto"/>
                <w:sz w:val="22"/>
                <w:szCs w:val="22"/>
              </w:rPr>
              <w:t>Schools are able to prove that they are spending the Primary PE and Sport Premium in line with the conditions of grant.</w:t>
            </w:r>
          </w:p>
          <w:p w14:paraId="22236C75" w14:textId="7A422C70" w:rsidR="00971EA9" w:rsidRDefault="00971EA9" w:rsidP="00FC1020">
            <w:pPr>
              <w:rPr>
                <w:rFonts w:asciiTheme="minorHAnsi" w:hAnsiTheme="minorHAnsi" w:cstheme="minorHAnsi"/>
                <w:color w:val="auto"/>
                <w:sz w:val="22"/>
                <w:szCs w:val="24"/>
                <w:highlight w:val="yellow"/>
              </w:rPr>
            </w:pPr>
          </w:p>
          <w:p w14:paraId="0DEA6787" w14:textId="77777777" w:rsidR="00971EA9" w:rsidRPr="00FC1020" w:rsidRDefault="00971EA9" w:rsidP="00FC1020">
            <w:pPr>
              <w:rPr>
                <w:rFonts w:asciiTheme="minorHAnsi" w:hAnsiTheme="minorHAnsi" w:cstheme="minorHAnsi"/>
                <w:color w:val="auto"/>
                <w:sz w:val="22"/>
                <w:szCs w:val="24"/>
                <w:highlight w:val="yellow"/>
              </w:rPr>
            </w:pPr>
          </w:p>
          <w:p w14:paraId="2EB9551E" w14:textId="3737100D" w:rsidR="00810191" w:rsidRPr="0094026B" w:rsidRDefault="00900762" w:rsidP="00F448DB">
            <w:pPr>
              <w:pStyle w:val="ListParagraph"/>
              <w:numPr>
                <w:ilvl w:val="0"/>
                <w:numId w:val="13"/>
              </w:numPr>
              <w:rPr>
                <w:rFonts w:asciiTheme="minorHAnsi" w:hAnsiTheme="minorHAnsi" w:cstheme="minorHAnsi"/>
                <w:color w:val="auto"/>
                <w:sz w:val="22"/>
                <w:szCs w:val="22"/>
              </w:rPr>
            </w:pPr>
            <w:r w:rsidRPr="00831D8A">
              <w:rPr>
                <w:rFonts w:asciiTheme="minorHAnsi" w:hAnsiTheme="minorHAnsi" w:cstheme="minorHAnsi"/>
                <w:color w:val="auto"/>
                <w:sz w:val="22"/>
                <w:szCs w:val="24"/>
              </w:rPr>
              <w:t xml:space="preserve">Support to ensure PE planning is meeting Ofsted requirements, </w:t>
            </w:r>
            <w:r w:rsidRPr="004E346A">
              <w:rPr>
                <w:rFonts w:asciiTheme="minorHAnsi" w:hAnsiTheme="minorHAnsi" w:cstheme="minorHAnsi"/>
                <w:color w:val="auto"/>
                <w:sz w:val="22"/>
                <w:szCs w:val="24"/>
              </w:rPr>
              <w:t>to criteria for School Games mark and PSSP support documents for monitoring participation.</w:t>
            </w:r>
            <w:r w:rsidR="00810191" w:rsidRPr="0094026B">
              <w:rPr>
                <w:rFonts w:asciiTheme="minorHAnsi" w:hAnsiTheme="minorHAnsi" w:cstheme="minorHAnsi"/>
                <w:color w:val="auto"/>
                <w:sz w:val="22"/>
                <w:szCs w:val="24"/>
              </w:rPr>
              <w:t>1</w:t>
            </w:r>
            <w:r w:rsidR="004E346A" w:rsidRPr="0094026B">
              <w:rPr>
                <w:rFonts w:asciiTheme="minorHAnsi" w:hAnsiTheme="minorHAnsi" w:cstheme="minorHAnsi"/>
                <w:color w:val="auto"/>
                <w:sz w:val="22"/>
                <w:szCs w:val="24"/>
              </w:rPr>
              <w:t>8</w:t>
            </w:r>
            <w:r w:rsidR="00810191" w:rsidRPr="0094026B">
              <w:rPr>
                <w:rFonts w:asciiTheme="minorHAnsi" w:hAnsiTheme="minorHAnsi" w:cstheme="minorHAnsi"/>
                <w:color w:val="auto"/>
                <w:sz w:val="22"/>
                <w:szCs w:val="24"/>
              </w:rPr>
              <w:t xml:space="preserve"> PE Co-ordinators have received 1:1 PE support meetings since September with reports created.</w:t>
            </w:r>
            <w:r w:rsidR="00053E83">
              <w:rPr>
                <w:rFonts w:asciiTheme="minorHAnsi" w:hAnsiTheme="minorHAnsi" w:cstheme="minorHAnsi"/>
                <w:color w:val="auto"/>
                <w:sz w:val="22"/>
                <w:szCs w:val="24"/>
              </w:rPr>
              <w:t xml:space="preserve"> </w:t>
            </w:r>
            <w:r w:rsidR="001423B7" w:rsidRPr="001423B7">
              <w:rPr>
                <w:rFonts w:asciiTheme="minorHAnsi" w:hAnsiTheme="minorHAnsi" w:cstheme="minorHAnsi"/>
                <w:color w:val="0070C0"/>
                <w:sz w:val="22"/>
                <w:szCs w:val="24"/>
              </w:rPr>
              <w:t>An additional 5</w:t>
            </w:r>
            <w:r w:rsidR="00053E83" w:rsidRPr="001423B7">
              <w:rPr>
                <w:rFonts w:asciiTheme="minorHAnsi" w:hAnsiTheme="minorHAnsi" w:cstheme="minorHAnsi"/>
                <w:color w:val="0070C0"/>
                <w:sz w:val="22"/>
                <w:szCs w:val="24"/>
              </w:rPr>
              <w:t xml:space="preserve"> PE Support Meetings have been held in Term 3 and 2 x group PE Co-ordinators meetings.</w:t>
            </w:r>
          </w:p>
        </w:tc>
      </w:tr>
      <w:tr w:rsidR="00A11C0F" w:rsidRPr="00E971ED" w14:paraId="64C73EB0" w14:textId="77777777" w:rsidTr="007D7BAA">
        <w:tc>
          <w:tcPr>
            <w:tcW w:w="534" w:type="dxa"/>
            <w:shd w:val="clear" w:color="auto" w:fill="9ED2A9"/>
          </w:tcPr>
          <w:p w14:paraId="717A5CF3" w14:textId="77777777" w:rsidR="00404678" w:rsidRPr="00E971ED" w:rsidRDefault="00404678" w:rsidP="00836A73">
            <w:pPr>
              <w:rPr>
                <w:rFonts w:asciiTheme="minorHAnsi" w:hAnsiTheme="minorHAnsi" w:cstheme="minorHAnsi"/>
                <w:color w:val="auto"/>
                <w:sz w:val="22"/>
                <w:szCs w:val="22"/>
              </w:rPr>
            </w:pPr>
            <w:r w:rsidRPr="00E971ED">
              <w:rPr>
                <w:rFonts w:asciiTheme="minorHAnsi" w:hAnsiTheme="minorHAnsi" w:cstheme="minorHAnsi"/>
                <w:color w:val="auto"/>
                <w:sz w:val="22"/>
                <w:szCs w:val="22"/>
              </w:rPr>
              <w:t>2</w:t>
            </w:r>
          </w:p>
        </w:tc>
        <w:tc>
          <w:tcPr>
            <w:tcW w:w="14175" w:type="dxa"/>
            <w:gridSpan w:val="2"/>
            <w:shd w:val="clear" w:color="auto" w:fill="9ED2A9"/>
          </w:tcPr>
          <w:p w14:paraId="7E4CD654" w14:textId="28B38285" w:rsidR="00404678" w:rsidRPr="00E971ED" w:rsidRDefault="00752494" w:rsidP="00836A73">
            <w:pPr>
              <w:rPr>
                <w:rFonts w:asciiTheme="minorHAnsi" w:hAnsiTheme="minorHAnsi" w:cstheme="minorHAnsi"/>
                <w:color w:val="auto"/>
                <w:sz w:val="22"/>
                <w:szCs w:val="22"/>
                <w:highlight w:val="yellow"/>
              </w:rPr>
            </w:pPr>
            <w:r w:rsidRPr="00E971ED">
              <w:rPr>
                <w:rFonts w:asciiTheme="minorHAnsi" w:hAnsiTheme="minorHAnsi" w:cstheme="minorHAnsi"/>
                <w:color w:val="auto"/>
                <w:sz w:val="22"/>
                <w:szCs w:val="22"/>
              </w:rPr>
              <w:t>Coordination and discount on a range of Professional Development opportunities.</w:t>
            </w:r>
          </w:p>
        </w:tc>
      </w:tr>
      <w:tr w:rsidR="00A11C0F" w:rsidRPr="00E971ED" w14:paraId="0B3A1082" w14:textId="77777777" w:rsidTr="004A5D8E">
        <w:trPr>
          <w:trHeight w:val="415"/>
        </w:trPr>
        <w:tc>
          <w:tcPr>
            <w:tcW w:w="8330" w:type="dxa"/>
            <w:gridSpan w:val="2"/>
          </w:tcPr>
          <w:p w14:paraId="2E95C644" w14:textId="42D9FAB0" w:rsidR="00485AFC" w:rsidRPr="006C4DE6" w:rsidRDefault="000240FA" w:rsidP="00F448DB">
            <w:pPr>
              <w:pStyle w:val="NormalWeb"/>
              <w:numPr>
                <w:ilvl w:val="0"/>
                <w:numId w:val="14"/>
              </w:numPr>
              <w:contextualSpacing/>
              <w:rPr>
                <w:rFonts w:asciiTheme="minorHAnsi" w:hAnsiTheme="minorHAnsi" w:cstheme="minorHAnsi"/>
                <w:sz w:val="22"/>
                <w:szCs w:val="22"/>
              </w:rPr>
            </w:pPr>
            <w:r w:rsidRPr="006C4DE6">
              <w:rPr>
                <w:rFonts w:asciiTheme="minorHAnsi" w:hAnsiTheme="minorHAnsi" w:cstheme="minorHAnsi"/>
                <w:sz w:val="22"/>
                <w:szCs w:val="22"/>
              </w:rPr>
              <w:t>Primary PE Conference held on 12.09.25</w:t>
            </w:r>
            <w:r w:rsidR="009765C5" w:rsidRPr="006C4DE6">
              <w:rPr>
                <w:rFonts w:asciiTheme="minorHAnsi" w:hAnsiTheme="minorHAnsi" w:cstheme="minorHAnsi"/>
                <w:sz w:val="22"/>
                <w:szCs w:val="22"/>
              </w:rPr>
              <w:t xml:space="preserve"> at Marjon University - Keynote delivered by </w:t>
            </w:r>
            <w:r w:rsidRPr="006C4DE6">
              <w:rPr>
                <w:rFonts w:asciiTheme="minorHAnsi" w:hAnsiTheme="minorHAnsi" w:cstheme="minorHAnsi"/>
                <w:sz w:val="22"/>
                <w:szCs w:val="22"/>
              </w:rPr>
              <w:t xml:space="preserve">Professor Liz Durden-Myers who shared a contemporary update on the importance of physical literacy including how the concept is being embraced across the policy landscape and what this means for the future of physical education. </w:t>
            </w:r>
            <w:r w:rsidR="009765C5" w:rsidRPr="006C4DE6">
              <w:rPr>
                <w:rFonts w:asciiTheme="minorHAnsi" w:hAnsiTheme="minorHAnsi" w:cstheme="minorHAnsi"/>
                <w:sz w:val="22"/>
                <w:szCs w:val="22"/>
              </w:rPr>
              <w:t xml:space="preserve">Workshops held in Physical Literacy </w:t>
            </w:r>
            <w:r w:rsidR="009765C5" w:rsidRPr="006C4DE6">
              <w:rPr>
                <w:rFonts w:ascii="Calibri" w:eastAsia="Calibri" w:hAnsi="Calibri" w:cs="Calibri"/>
                <w:sz w:val="22"/>
                <w:szCs w:val="22"/>
              </w:rPr>
              <w:t xml:space="preserve">delivered by </w:t>
            </w:r>
            <w:r w:rsidRPr="006C4DE6">
              <w:rPr>
                <w:rFonts w:asciiTheme="minorHAnsi" w:hAnsiTheme="minorHAnsi" w:cstheme="minorHAnsi"/>
                <w:sz w:val="22"/>
                <w:szCs w:val="22"/>
              </w:rPr>
              <w:t>Professor Liz Durden-Myers</w:t>
            </w:r>
            <w:r w:rsidR="009765C5" w:rsidRPr="006C4DE6">
              <w:rPr>
                <w:rFonts w:ascii="Calibri" w:eastAsia="Calibri" w:hAnsi="Calibri" w:cs="Calibri"/>
                <w:sz w:val="22"/>
                <w:szCs w:val="22"/>
              </w:rPr>
              <w:t xml:space="preserve">, </w:t>
            </w:r>
            <w:r w:rsidRPr="006C4DE6">
              <w:rPr>
                <w:rFonts w:ascii="Calibri" w:eastAsia="Calibri" w:hAnsi="Calibri" w:cs="Calibri"/>
                <w:sz w:val="22"/>
                <w:szCs w:val="22"/>
              </w:rPr>
              <w:t>Stormbreak - Using Movement to Impact Whole School Outcomes (Dr Martin Yelling &amp; Darryl Walsh) and Create &amp; Dance CPD (Royal Ballet).</w:t>
            </w:r>
          </w:p>
          <w:p w14:paraId="15E5AFBE" w14:textId="573E0E9B" w:rsidR="00810191" w:rsidRDefault="00810191" w:rsidP="00F448DB">
            <w:pPr>
              <w:pStyle w:val="ListParagraph"/>
              <w:numPr>
                <w:ilvl w:val="0"/>
                <w:numId w:val="14"/>
              </w:numPr>
              <w:rPr>
                <w:rFonts w:asciiTheme="minorHAnsi" w:hAnsiTheme="minorHAnsi" w:cstheme="minorHAnsi"/>
                <w:color w:val="auto"/>
                <w:sz w:val="22"/>
                <w:szCs w:val="22"/>
              </w:rPr>
            </w:pPr>
            <w:r w:rsidRPr="006C4DE6">
              <w:rPr>
                <w:rFonts w:asciiTheme="minorHAnsi" w:hAnsiTheme="minorHAnsi" w:cstheme="minorHAnsi"/>
                <w:color w:val="auto"/>
                <w:sz w:val="22"/>
                <w:szCs w:val="22"/>
              </w:rPr>
              <w:t>PE Specialist Teachers working alongside primary colleagues in the delivery of physical education in the areas identified as needing support by the Primary PE Co-ordinator.</w:t>
            </w:r>
          </w:p>
          <w:p w14:paraId="02C32C1A" w14:textId="76FA2B02" w:rsidR="00517A8E" w:rsidRDefault="00517A8E" w:rsidP="00517A8E">
            <w:pPr>
              <w:rPr>
                <w:rFonts w:asciiTheme="minorHAnsi" w:hAnsiTheme="minorHAnsi" w:cstheme="minorHAnsi"/>
                <w:color w:val="auto"/>
                <w:sz w:val="22"/>
                <w:szCs w:val="22"/>
              </w:rPr>
            </w:pPr>
          </w:p>
          <w:p w14:paraId="5BB608E9" w14:textId="77777777" w:rsidR="008165F9" w:rsidRDefault="008165F9" w:rsidP="00517A8E">
            <w:pPr>
              <w:rPr>
                <w:rFonts w:asciiTheme="minorHAnsi" w:hAnsiTheme="minorHAnsi" w:cstheme="minorHAnsi"/>
                <w:color w:val="auto"/>
                <w:sz w:val="22"/>
                <w:szCs w:val="22"/>
              </w:rPr>
            </w:pPr>
          </w:p>
          <w:p w14:paraId="7650EEB3" w14:textId="77777777" w:rsidR="00517A8E" w:rsidRPr="00517A8E" w:rsidRDefault="00517A8E" w:rsidP="00517A8E">
            <w:pPr>
              <w:rPr>
                <w:rFonts w:asciiTheme="minorHAnsi" w:hAnsiTheme="minorHAnsi" w:cstheme="minorHAnsi"/>
                <w:color w:val="auto"/>
                <w:sz w:val="22"/>
                <w:szCs w:val="22"/>
              </w:rPr>
            </w:pPr>
          </w:p>
          <w:p w14:paraId="2E286B30" w14:textId="77777777" w:rsidR="00517A8E" w:rsidRPr="00517A8E" w:rsidRDefault="00810191" w:rsidP="00517A8E">
            <w:pPr>
              <w:pStyle w:val="ListParagraph"/>
              <w:numPr>
                <w:ilvl w:val="0"/>
                <w:numId w:val="14"/>
              </w:numPr>
              <w:shd w:val="clear" w:color="auto" w:fill="FFFFFF"/>
              <w:textAlignment w:val="baseline"/>
              <w:rPr>
                <w:rFonts w:asciiTheme="minorHAnsi" w:hAnsiTheme="minorHAnsi" w:cstheme="minorHAnsi"/>
                <w:color w:val="auto"/>
                <w:sz w:val="22"/>
                <w:szCs w:val="22"/>
              </w:rPr>
            </w:pPr>
            <w:r w:rsidRPr="00517A8E">
              <w:rPr>
                <w:rFonts w:asciiTheme="minorHAnsi" w:hAnsiTheme="minorHAnsi" w:cstheme="minorHAnsi"/>
                <w:color w:val="auto"/>
                <w:sz w:val="22"/>
                <w:szCs w:val="22"/>
              </w:rPr>
              <w:t>Organised Heads of PE meetings booked for the academic year, first meeting to be held on 2</w:t>
            </w:r>
            <w:r w:rsidR="000C605C" w:rsidRPr="00517A8E">
              <w:rPr>
                <w:rFonts w:asciiTheme="minorHAnsi" w:hAnsiTheme="minorHAnsi" w:cstheme="minorHAnsi"/>
                <w:color w:val="auto"/>
                <w:sz w:val="22"/>
                <w:szCs w:val="22"/>
              </w:rPr>
              <w:t>8</w:t>
            </w:r>
            <w:r w:rsidRPr="00517A8E">
              <w:rPr>
                <w:rFonts w:asciiTheme="minorHAnsi" w:hAnsiTheme="minorHAnsi" w:cstheme="minorHAnsi"/>
                <w:color w:val="auto"/>
                <w:sz w:val="22"/>
                <w:szCs w:val="22"/>
              </w:rPr>
              <w:t>.11.2</w:t>
            </w:r>
            <w:r w:rsidR="000C605C" w:rsidRPr="00517A8E">
              <w:rPr>
                <w:rFonts w:asciiTheme="minorHAnsi" w:hAnsiTheme="minorHAnsi" w:cstheme="minorHAnsi"/>
                <w:color w:val="auto"/>
                <w:sz w:val="22"/>
                <w:szCs w:val="22"/>
              </w:rPr>
              <w:t>5</w:t>
            </w:r>
            <w:r w:rsidRPr="00517A8E">
              <w:rPr>
                <w:rFonts w:asciiTheme="minorHAnsi" w:hAnsiTheme="minorHAnsi" w:cstheme="minorHAnsi"/>
                <w:color w:val="auto"/>
                <w:sz w:val="22"/>
                <w:szCs w:val="22"/>
              </w:rPr>
              <w:t>.</w:t>
            </w:r>
            <w:r w:rsidR="00517A8E" w:rsidRPr="00517A8E">
              <w:rPr>
                <w:rFonts w:asciiTheme="minorHAnsi" w:hAnsiTheme="minorHAnsi" w:cstheme="minorHAnsi"/>
                <w:color w:val="auto"/>
                <w:sz w:val="22"/>
                <w:szCs w:val="22"/>
              </w:rPr>
              <w:t xml:space="preserve"> </w:t>
            </w:r>
          </w:p>
          <w:p w14:paraId="49FA8480" w14:textId="77777777" w:rsidR="008D3CB9" w:rsidRPr="006C4DE6" w:rsidRDefault="008D3CB9" w:rsidP="00F448DB">
            <w:pPr>
              <w:pStyle w:val="ListParagraph"/>
              <w:numPr>
                <w:ilvl w:val="0"/>
                <w:numId w:val="14"/>
              </w:numPr>
              <w:rPr>
                <w:rFonts w:asciiTheme="minorHAnsi" w:hAnsiTheme="minorHAnsi" w:cstheme="minorHAnsi"/>
                <w:color w:val="auto"/>
                <w:sz w:val="22"/>
                <w:szCs w:val="22"/>
              </w:rPr>
            </w:pPr>
            <w:r w:rsidRPr="006C4DE6">
              <w:rPr>
                <w:rFonts w:asciiTheme="minorHAnsi" w:hAnsiTheme="minorHAnsi" w:cstheme="minorHAnsi"/>
                <w:color w:val="auto"/>
                <w:sz w:val="22"/>
                <w:szCs w:val="22"/>
              </w:rPr>
              <w:t xml:space="preserve">Working with secondary schools to create CPD opportunities that can be hosted by different schools according to their needs and inviting all secondary PE staff.  </w:t>
            </w:r>
          </w:p>
          <w:p w14:paraId="6924C36C" w14:textId="7FB70E75" w:rsidR="00324B84" w:rsidRDefault="008D3CB9" w:rsidP="00324B84">
            <w:pPr>
              <w:pStyle w:val="ListParagraph"/>
              <w:numPr>
                <w:ilvl w:val="0"/>
                <w:numId w:val="14"/>
              </w:numPr>
              <w:rPr>
                <w:rFonts w:asciiTheme="minorHAnsi" w:hAnsiTheme="minorHAnsi" w:cstheme="minorHAnsi"/>
                <w:color w:val="auto"/>
                <w:sz w:val="22"/>
                <w:szCs w:val="22"/>
              </w:rPr>
            </w:pPr>
            <w:r w:rsidRPr="006C4DE6">
              <w:rPr>
                <w:rFonts w:asciiTheme="minorHAnsi" w:hAnsiTheme="minorHAnsi" w:cstheme="minorHAnsi"/>
                <w:color w:val="auto"/>
                <w:sz w:val="22"/>
                <w:szCs w:val="22"/>
              </w:rPr>
              <w:t>PE Specialist Teachers holding termly Primary PE Coordinator Meetings</w:t>
            </w:r>
            <w:r w:rsidR="00532505" w:rsidRPr="006C4DE6">
              <w:rPr>
                <w:rFonts w:asciiTheme="minorHAnsi" w:hAnsiTheme="minorHAnsi" w:cstheme="minorHAnsi"/>
                <w:color w:val="auto"/>
                <w:sz w:val="22"/>
                <w:szCs w:val="22"/>
              </w:rPr>
              <w:t>.</w:t>
            </w:r>
          </w:p>
          <w:p w14:paraId="5C7F2BEA" w14:textId="77777777" w:rsidR="00324B84" w:rsidRPr="00324B84" w:rsidRDefault="00324B84" w:rsidP="00324B84">
            <w:pPr>
              <w:pStyle w:val="ListParagraph"/>
              <w:ind w:left="360"/>
              <w:rPr>
                <w:rFonts w:asciiTheme="minorHAnsi" w:hAnsiTheme="minorHAnsi" w:cstheme="minorHAnsi"/>
                <w:color w:val="auto"/>
                <w:sz w:val="22"/>
                <w:szCs w:val="22"/>
              </w:rPr>
            </w:pPr>
          </w:p>
          <w:p w14:paraId="5EA4004B" w14:textId="77777777" w:rsidR="00594712" w:rsidRPr="00DD7062" w:rsidRDefault="001423B7" w:rsidP="001423B7">
            <w:pPr>
              <w:pStyle w:val="ListParagraph"/>
              <w:numPr>
                <w:ilvl w:val="0"/>
                <w:numId w:val="14"/>
              </w:numPr>
              <w:shd w:val="clear" w:color="auto" w:fill="FFFFFF"/>
              <w:textAlignment w:val="baseline"/>
              <w:rPr>
                <w:rFonts w:ascii="Calibri" w:hAnsi="Calibri" w:cs="Calibri"/>
                <w:color w:val="0070C0"/>
                <w:kern w:val="0"/>
                <w:sz w:val="22"/>
                <w:szCs w:val="22"/>
              </w:rPr>
            </w:pPr>
            <w:r w:rsidRPr="00517A8E">
              <w:rPr>
                <w:rFonts w:asciiTheme="minorHAnsi" w:hAnsiTheme="minorHAnsi" w:cstheme="minorHAnsi"/>
                <w:color w:val="0070C0"/>
                <w:sz w:val="22"/>
                <w:szCs w:val="22"/>
              </w:rPr>
              <w:t>Heads of PE Meeting held on 27.02.26</w:t>
            </w:r>
            <w:r>
              <w:rPr>
                <w:rFonts w:asciiTheme="minorHAnsi" w:hAnsiTheme="minorHAnsi" w:cstheme="minorHAnsi"/>
                <w:color w:val="0070C0"/>
                <w:sz w:val="22"/>
                <w:szCs w:val="22"/>
              </w:rPr>
              <w:t xml:space="preserve"> -</w:t>
            </w:r>
            <w:r w:rsidRPr="00517A8E">
              <w:rPr>
                <w:rFonts w:ascii="Calibri" w:hAnsi="Calibri" w:cs="Calibri"/>
                <w:color w:val="0070C0"/>
                <w:sz w:val="22"/>
                <w:szCs w:val="22"/>
              </w:rPr>
              <w:t>As part of our current work on the Sport England 'Active Places ' project,</w:t>
            </w:r>
            <w:r>
              <w:rPr>
                <w:rFonts w:ascii="Calibri" w:hAnsi="Calibri" w:cs="Calibri"/>
                <w:color w:val="0070C0"/>
                <w:sz w:val="22"/>
                <w:szCs w:val="22"/>
              </w:rPr>
              <w:t xml:space="preserve"> Professor Liz Durden-Myers </w:t>
            </w:r>
            <w:r w:rsidRPr="00517A8E">
              <w:rPr>
                <w:rFonts w:ascii="Calibri" w:hAnsi="Calibri" w:cs="Calibri"/>
                <w:color w:val="0070C0"/>
                <w:sz w:val="22"/>
                <w:szCs w:val="22"/>
              </w:rPr>
              <w:t>joined us to share a contemporary update on the importance of physical literacy including how the concept is being embraced across the policy landscape and what this means for the future of physical education. Liz is on the panel writing the new PE Curriculum.</w:t>
            </w:r>
          </w:p>
          <w:p w14:paraId="484F2D5C" w14:textId="11B2C3EB" w:rsidR="00DD7062" w:rsidRPr="001423B7" w:rsidRDefault="00DD7062" w:rsidP="00DD7062">
            <w:pPr>
              <w:pStyle w:val="ListParagraph"/>
              <w:shd w:val="clear" w:color="auto" w:fill="FFFFFF"/>
              <w:ind w:left="360"/>
              <w:textAlignment w:val="baseline"/>
              <w:rPr>
                <w:rFonts w:ascii="Calibri" w:hAnsi="Calibri" w:cs="Calibri"/>
                <w:color w:val="0070C0"/>
                <w:kern w:val="0"/>
                <w:sz w:val="22"/>
                <w:szCs w:val="22"/>
              </w:rPr>
            </w:pPr>
          </w:p>
        </w:tc>
        <w:tc>
          <w:tcPr>
            <w:tcW w:w="6379" w:type="dxa"/>
          </w:tcPr>
          <w:p w14:paraId="27B0CD79" w14:textId="779BE7BB" w:rsidR="008D3CB9" w:rsidRPr="00971EA9" w:rsidRDefault="000240FA" w:rsidP="00F448DB">
            <w:pPr>
              <w:pStyle w:val="ListParagraph"/>
              <w:numPr>
                <w:ilvl w:val="0"/>
                <w:numId w:val="14"/>
              </w:numPr>
              <w:rPr>
                <w:color w:val="auto"/>
                <w:kern w:val="0"/>
                <w:sz w:val="24"/>
                <w:szCs w:val="24"/>
              </w:rPr>
            </w:pPr>
            <w:r w:rsidRPr="006C4DE6">
              <w:rPr>
                <w:rFonts w:asciiTheme="minorHAnsi" w:hAnsiTheme="minorHAnsi" w:cstheme="minorHAnsi"/>
                <w:color w:val="auto"/>
                <w:sz w:val="22"/>
                <w:szCs w:val="22"/>
              </w:rPr>
              <w:lastRenderedPageBreak/>
              <w:t>35 (44) delegates from 29 (33)</w:t>
            </w:r>
            <w:r w:rsidR="009765C5" w:rsidRPr="006C4DE6">
              <w:rPr>
                <w:rFonts w:asciiTheme="minorHAnsi" w:hAnsiTheme="minorHAnsi" w:cstheme="minorHAnsi"/>
                <w:color w:val="auto"/>
                <w:sz w:val="22"/>
                <w:szCs w:val="22"/>
              </w:rPr>
              <w:t xml:space="preserve"> PSSP schools received</w:t>
            </w:r>
            <w:r w:rsidR="001B5E66" w:rsidRPr="006C4DE6">
              <w:rPr>
                <w:rFonts w:asciiTheme="minorHAnsi" w:hAnsiTheme="minorHAnsi" w:cstheme="minorHAnsi"/>
                <w:color w:val="auto"/>
                <w:sz w:val="22"/>
                <w:szCs w:val="22"/>
              </w:rPr>
              <w:t xml:space="preserve"> key information as part of the keynote speech and were able to access a deeper look into this by attending the workshop. </w:t>
            </w:r>
            <w:r w:rsidR="00285157" w:rsidRPr="006C4DE6">
              <w:rPr>
                <w:rFonts w:asciiTheme="minorHAnsi" w:hAnsiTheme="minorHAnsi" w:cstheme="minorHAnsi"/>
                <w:color w:val="auto"/>
                <w:sz w:val="22"/>
                <w:szCs w:val="22"/>
              </w:rPr>
              <w:t xml:space="preserve">2 Head teachers from PSSP Primary Schools attended along with </w:t>
            </w:r>
            <w:r w:rsidR="00285157" w:rsidRPr="006C4DE6">
              <w:rPr>
                <w:rFonts w:ascii="Calibri" w:hAnsi="Calibri" w:cs="Calibri"/>
                <w:kern w:val="0"/>
                <w:sz w:val="22"/>
                <w:szCs w:val="22"/>
              </w:rPr>
              <w:t xml:space="preserve">13 </w:t>
            </w:r>
            <w:proofErr w:type="spellStart"/>
            <w:r w:rsidR="00285157" w:rsidRPr="006C4DE6">
              <w:rPr>
                <w:rFonts w:ascii="Calibri" w:hAnsi="Calibri" w:cs="Calibri"/>
                <w:kern w:val="0"/>
                <w:sz w:val="22"/>
                <w:szCs w:val="22"/>
              </w:rPr>
              <w:t>BEd</w:t>
            </w:r>
            <w:proofErr w:type="spellEnd"/>
            <w:r w:rsidR="00285157" w:rsidRPr="006C4DE6">
              <w:rPr>
                <w:rFonts w:ascii="Calibri" w:hAnsi="Calibri" w:cs="Calibri"/>
                <w:kern w:val="0"/>
                <w:sz w:val="22"/>
                <w:szCs w:val="22"/>
              </w:rPr>
              <w:t xml:space="preserve"> PE trainees from Marjon.</w:t>
            </w:r>
            <w:r w:rsidR="00443E66" w:rsidRPr="006C4DE6">
              <w:rPr>
                <w:rFonts w:ascii="Calibri" w:hAnsi="Calibri" w:cs="Calibri"/>
                <w:kern w:val="0"/>
                <w:sz w:val="22"/>
                <w:szCs w:val="22"/>
              </w:rPr>
              <w:t xml:space="preserve"> </w:t>
            </w:r>
            <w:r w:rsidR="009765C5" w:rsidRPr="006C4DE6">
              <w:rPr>
                <w:rFonts w:asciiTheme="minorHAnsi" w:hAnsiTheme="minorHAnsi" w:cstheme="minorHAnsi"/>
                <w:color w:val="auto"/>
                <w:sz w:val="22"/>
                <w:szCs w:val="22"/>
              </w:rPr>
              <w:t>Colleagues all attended targeted CPD workshops.</w:t>
            </w:r>
          </w:p>
          <w:p w14:paraId="75446019" w14:textId="77777777" w:rsidR="00971EA9" w:rsidRPr="006C4DE6" w:rsidRDefault="00971EA9" w:rsidP="00971EA9">
            <w:pPr>
              <w:pStyle w:val="ListParagraph"/>
              <w:ind w:left="360"/>
              <w:rPr>
                <w:color w:val="auto"/>
                <w:kern w:val="0"/>
                <w:sz w:val="24"/>
                <w:szCs w:val="24"/>
              </w:rPr>
            </w:pPr>
          </w:p>
          <w:p w14:paraId="5DA09EBC" w14:textId="77777777" w:rsidR="008165F9" w:rsidRPr="008165F9" w:rsidRDefault="00810191" w:rsidP="00F448DB">
            <w:pPr>
              <w:pStyle w:val="ListParagraph"/>
              <w:numPr>
                <w:ilvl w:val="0"/>
                <w:numId w:val="14"/>
              </w:numPr>
              <w:rPr>
                <w:rFonts w:asciiTheme="minorHAnsi" w:hAnsiTheme="minorHAnsi" w:cstheme="minorHAnsi"/>
                <w:color w:val="auto"/>
                <w:sz w:val="22"/>
                <w:szCs w:val="22"/>
              </w:rPr>
            </w:pPr>
            <w:r w:rsidRPr="001423B7">
              <w:rPr>
                <w:rFonts w:asciiTheme="minorHAnsi" w:hAnsiTheme="minorHAnsi" w:cstheme="minorHAnsi"/>
                <w:color w:val="auto"/>
                <w:sz w:val="22"/>
                <w:szCs w:val="22"/>
              </w:rPr>
              <w:t>Primary colleagues supported with delivery of PE to ensure that children are receiving high quality PE and school sport.</w:t>
            </w:r>
            <w:r w:rsidR="00053E83" w:rsidRPr="001423B7">
              <w:rPr>
                <w:rFonts w:asciiTheme="minorHAnsi" w:hAnsiTheme="minorHAnsi" w:cstheme="minorHAnsi"/>
                <w:color w:val="0070C0"/>
                <w:sz w:val="22"/>
                <w:szCs w:val="22"/>
              </w:rPr>
              <w:t xml:space="preserve"> </w:t>
            </w:r>
          </w:p>
          <w:p w14:paraId="7E9B64B0" w14:textId="50977642" w:rsidR="008D3CB9" w:rsidRPr="001423B7" w:rsidRDefault="001423B7" w:rsidP="008165F9">
            <w:pPr>
              <w:pStyle w:val="ListParagraph"/>
              <w:ind w:left="360"/>
              <w:rPr>
                <w:rFonts w:asciiTheme="minorHAnsi" w:hAnsiTheme="minorHAnsi" w:cstheme="minorHAnsi"/>
                <w:color w:val="auto"/>
                <w:sz w:val="22"/>
                <w:szCs w:val="22"/>
              </w:rPr>
            </w:pPr>
            <w:r w:rsidRPr="001423B7">
              <w:rPr>
                <w:rFonts w:asciiTheme="minorHAnsi" w:hAnsiTheme="minorHAnsi" w:cstheme="minorHAnsi"/>
                <w:color w:val="0070C0"/>
                <w:sz w:val="22"/>
                <w:szCs w:val="22"/>
              </w:rPr>
              <w:lastRenderedPageBreak/>
              <w:t>42</w:t>
            </w:r>
            <w:r w:rsidR="00053E83" w:rsidRPr="001423B7">
              <w:rPr>
                <w:rFonts w:asciiTheme="minorHAnsi" w:hAnsiTheme="minorHAnsi" w:cstheme="minorHAnsi"/>
                <w:color w:val="0070C0"/>
                <w:sz w:val="22"/>
                <w:szCs w:val="22"/>
              </w:rPr>
              <w:t xml:space="preserve"> CPD blocks deliver</w:t>
            </w:r>
            <w:r w:rsidRPr="001423B7">
              <w:rPr>
                <w:rFonts w:asciiTheme="minorHAnsi" w:hAnsiTheme="minorHAnsi" w:cstheme="minorHAnsi"/>
                <w:color w:val="0070C0"/>
                <w:sz w:val="22"/>
                <w:szCs w:val="22"/>
              </w:rPr>
              <w:t>ed in PSSP schools in Term 1, 46 blocks in Term 2 and 22</w:t>
            </w:r>
            <w:r w:rsidR="00053E83" w:rsidRPr="001423B7">
              <w:rPr>
                <w:rFonts w:asciiTheme="minorHAnsi" w:hAnsiTheme="minorHAnsi" w:cstheme="minorHAnsi"/>
                <w:color w:val="0070C0"/>
                <w:sz w:val="22"/>
                <w:szCs w:val="22"/>
              </w:rPr>
              <w:t xml:space="preserve"> </w:t>
            </w:r>
            <w:r w:rsidRPr="001423B7">
              <w:rPr>
                <w:rFonts w:asciiTheme="minorHAnsi" w:hAnsiTheme="minorHAnsi" w:cstheme="minorHAnsi"/>
                <w:color w:val="0070C0"/>
                <w:sz w:val="22"/>
                <w:szCs w:val="22"/>
              </w:rPr>
              <w:t>blocks</w:t>
            </w:r>
            <w:r w:rsidR="00053E83" w:rsidRPr="001423B7">
              <w:rPr>
                <w:rFonts w:asciiTheme="minorHAnsi" w:hAnsiTheme="minorHAnsi" w:cstheme="minorHAnsi"/>
                <w:color w:val="0070C0"/>
                <w:sz w:val="22"/>
                <w:szCs w:val="22"/>
              </w:rPr>
              <w:t xml:space="preserve"> </w:t>
            </w:r>
            <w:r w:rsidRPr="001423B7">
              <w:rPr>
                <w:rFonts w:asciiTheme="minorHAnsi" w:hAnsiTheme="minorHAnsi" w:cstheme="minorHAnsi"/>
                <w:color w:val="0070C0"/>
                <w:sz w:val="22"/>
                <w:szCs w:val="22"/>
              </w:rPr>
              <w:t xml:space="preserve">in Term 3. So </w:t>
            </w:r>
            <w:proofErr w:type="gramStart"/>
            <w:r w:rsidRPr="001423B7">
              <w:rPr>
                <w:rFonts w:asciiTheme="minorHAnsi" w:hAnsiTheme="minorHAnsi" w:cstheme="minorHAnsi"/>
                <w:color w:val="0070C0"/>
                <w:sz w:val="22"/>
                <w:szCs w:val="22"/>
              </w:rPr>
              <w:t>far</w:t>
            </w:r>
            <w:proofErr w:type="gramEnd"/>
            <w:r w:rsidRPr="001423B7">
              <w:rPr>
                <w:rFonts w:asciiTheme="minorHAnsi" w:hAnsiTheme="minorHAnsi" w:cstheme="minorHAnsi"/>
                <w:color w:val="0070C0"/>
                <w:sz w:val="22"/>
                <w:szCs w:val="22"/>
              </w:rPr>
              <w:t xml:space="preserve"> a total of 110</w:t>
            </w:r>
            <w:r w:rsidR="00053E83" w:rsidRPr="001423B7">
              <w:rPr>
                <w:rFonts w:asciiTheme="minorHAnsi" w:hAnsiTheme="minorHAnsi" w:cstheme="minorHAnsi"/>
                <w:color w:val="0070C0"/>
                <w:sz w:val="22"/>
                <w:szCs w:val="22"/>
              </w:rPr>
              <w:t xml:space="preserve"> staff in PSSP schools have received CPD support in targeted PE subject areas.</w:t>
            </w:r>
          </w:p>
          <w:p w14:paraId="795FF148" w14:textId="021B4679" w:rsidR="00517A8E" w:rsidRPr="001423B7" w:rsidRDefault="008D3CB9" w:rsidP="000F09E6">
            <w:pPr>
              <w:pStyle w:val="ListParagraph"/>
              <w:numPr>
                <w:ilvl w:val="0"/>
                <w:numId w:val="14"/>
              </w:numPr>
              <w:rPr>
                <w:rFonts w:asciiTheme="minorHAnsi" w:hAnsiTheme="minorHAnsi" w:cstheme="minorHAnsi"/>
                <w:color w:val="auto"/>
                <w:sz w:val="22"/>
                <w:szCs w:val="22"/>
              </w:rPr>
            </w:pPr>
            <w:r w:rsidRPr="006C4DE6">
              <w:rPr>
                <w:rFonts w:asciiTheme="minorHAnsi" w:hAnsiTheme="minorHAnsi" w:cstheme="minorHAnsi"/>
                <w:color w:val="auto"/>
                <w:sz w:val="22"/>
                <w:szCs w:val="22"/>
              </w:rPr>
              <w:t>Heads of PE are supported by the PSSP in the areas that they require and can share ideas and best practice as a group</w:t>
            </w:r>
            <w:r w:rsidR="000C605C" w:rsidRPr="006C4DE6">
              <w:rPr>
                <w:rFonts w:asciiTheme="minorHAnsi" w:hAnsiTheme="minorHAnsi" w:cstheme="minorHAnsi"/>
                <w:color w:val="auto"/>
                <w:sz w:val="22"/>
                <w:szCs w:val="22"/>
              </w:rPr>
              <w:t>.</w:t>
            </w:r>
          </w:p>
          <w:p w14:paraId="15E5A996" w14:textId="77777777" w:rsidR="0094026B" w:rsidRDefault="008D3CB9" w:rsidP="00F448DB">
            <w:pPr>
              <w:pStyle w:val="ListParagraph"/>
              <w:numPr>
                <w:ilvl w:val="0"/>
                <w:numId w:val="14"/>
              </w:numPr>
              <w:rPr>
                <w:rFonts w:asciiTheme="minorHAnsi" w:hAnsiTheme="minorHAnsi" w:cstheme="minorHAnsi"/>
                <w:color w:val="auto"/>
                <w:sz w:val="22"/>
                <w:szCs w:val="22"/>
              </w:rPr>
            </w:pPr>
            <w:r w:rsidRPr="006C4DE6">
              <w:rPr>
                <w:rFonts w:asciiTheme="minorHAnsi" w:hAnsiTheme="minorHAnsi" w:cstheme="minorHAnsi"/>
                <w:color w:val="auto"/>
                <w:sz w:val="22"/>
                <w:szCs w:val="22"/>
              </w:rPr>
              <w:t>Opportunities for all 15 secondary schools to have staff trained in a range of areas as in previous years</w:t>
            </w:r>
            <w:r w:rsidR="006C4DE6" w:rsidRPr="006C4DE6">
              <w:rPr>
                <w:rFonts w:asciiTheme="minorHAnsi" w:hAnsiTheme="minorHAnsi" w:cstheme="minorHAnsi"/>
                <w:color w:val="auto"/>
                <w:sz w:val="22"/>
                <w:szCs w:val="22"/>
              </w:rPr>
              <w:t>.</w:t>
            </w:r>
          </w:p>
          <w:p w14:paraId="6F506F80" w14:textId="77777777" w:rsidR="00594712" w:rsidRDefault="008D3CB9" w:rsidP="001423B7">
            <w:pPr>
              <w:pStyle w:val="ListParagraph"/>
              <w:numPr>
                <w:ilvl w:val="0"/>
                <w:numId w:val="14"/>
              </w:numPr>
              <w:rPr>
                <w:rFonts w:asciiTheme="minorHAnsi" w:hAnsiTheme="minorHAnsi" w:cstheme="minorHAnsi"/>
                <w:color w:val="auto"/>
                <w:sz w:val="22"/>
                <w:szCs w:val="22"/>
              </w:rPr>
            </w:pPr>
            <w:r w:rsidRPr="0094026B">
              <w:rPr>
                <w:rFonts w:asciiTheme="minorHAnsi" w:hAnsiTheme="minorHAnsi" w:cstheme="minorHAnsi"/>
                <w:color w:val="auto"/>
                <w:sz w:val="22"/>
                <w:szCs w:val="22"/>
              </w:rPr>
              <w:t>Schools supported with advice, guidance and support and given the confidence to deliver high quality physical education</w:t>
            </w:r>
            <w:r w:rsidR="003C3C72" w:rsidRPr="0094026B">
              <w:rPr>
                <w:rFonts w:asciiTheme="minorHAnsi" w:hAnsiTheme="minorHAnsi" w:cstheme="minorHAnsi"/>
                <w:color w:val="auto"/>
                <w:sz w:val="22"/>
                <w:szCs w:val="22"/>
              </w:rPr>
              <w:t>.</w:t>
            </w:r>
          </w:p>
          <w:p w14:paraId="572ADC4B" w14:textId="77777777" w:rsidR="001423B7" w:rsidRPr="00517A8E" w:rsidRDefault="001423B7" w:rsidP="001423B7">
            <w:pPr>
              <w:pStyle w:val="ListParagraph"/>
              <w:numPr>
                <w:ilvl w:val="0"/>
                <w:numId w:val="14"/>
              </w:numPr>
              <w:rPr>
                <w:rFonts w:asciiTheme="minorHAnsi" w:hAnsiTheme="minorHAnsi" w:cstheme="minorHAnsi"/>
                <w:color w:val="0070C0"/>
                <w:sz w:val="22"/>
                <w:szCs w:val="22"/>
              </w:rPr>
            </w:pPr>
            <w:r w:rsidRPr="00517A8E">
              <w:rPr>
                <w:rFonts w:asciiTheme="minorHAnsi" w:hAnsiTheme="minorHAnsi" w:cstheme="minorHAnsi"/>
                <w:color w:val="0070C0"/>
                <w:sz w:val="22"/>
                <w:szCs w:val="22"/>
              </w:rPr>
              <w:t>All Heads of PE provided with an opportunity for National update on policy landscape and new curriculum insight.</w:t>
            </w:r>
          </w:p>
          <w:p w14:paraId="3C831143" w14:textId="5EC965BA" w:rsidR="001423B7" w:rsidRPr="001423B7" w:rsidRDefault="001423B7" w:rsidP="001423B7">
            <w:pPr>
              <w:rPr>
                <w:rFonts w:asciiTheme="minorHAnsi" w:hAnsiTheme="minorHAnsi" w:cstheme="minorHAnsi"/>
                <w:color w:val="auto"/>
                <w:sz w:val="22"/>
                <w:szCs w:val="22"/>
              </w:rPr>
            </w:pPr>
          </w:p>
        </w:tc>
      </w:tr>
      <w:tr w:rsidR="00A11C0F" w:rsidRPr="00E971ED" w14:paraId="1EF6AFAD" w14:textId="77777777" w:rsidTr="007D7BAA">
        <w:trPr>
          <w:trHeight w:val="70"/>
        </w:trPr>
        <w:tc>
          <w:tcPr>
            <w:tcW w:w="534" w:type="dxa"/>
            <w:tcBorders>
              <w:bottom w:val="single" w:sz="4" w:space="0" w:color="auto"/>
            </w:tcBorders>
            <w:shd w:val="clear" w:color="auto" w:fill="9ED2A9"/>
          </w:tcPr>
          <w:p w14:paraId="4D98048C" w14:textId="671750A5" w:rsidR="00404678" w:rsidRPr="00E971ED" w:rsidRDefault="004A5D8E" w:rsidP="00836A73">
            <w:pPr>
              <w:rPr>
                <w:rFonts w:asciiTheme="minorHAnsi" w:hAnsiTheme="minorHAnsi" w:cstheme="minorHAnsi"/>
                <w:color w:val="auto"/>
                <w:sz w:val="22"/>
                <w:szCs w:val="22"/>
              </w:rPr>
            </w:pPr>
            <w:r w:rsidRPr="00E971ED">
              <w:rPr>
                <w:rFonts w:asciiTheme="minorHAnsi" w:hAnsiTheme="minorHAnsi" w:cstheme="minorHAnsi"/>
                <w:color w:val="auto"/>
                <w:sz w:val="22"/>
                <w:szCs w:val="22"/>
              </w:rPr>
              <w:lastRenderedPageBreak/>
              <w:t>3</w:t>
            </w:r>
          </w:p>
        </w:tc>
        <w:tc>
          <w:tcPr>
            <w:tcW w:w="14175" w:type="dxa"/>
            <w:gridSpan w:val="2"/>
            <w:tcBorders>
              <w:bottom w:val="single" w:sz="4" w:space="0" w:color="auto"/>
            </w:tcBorders>
            <w:shd w:val="clear" w:color="auto" w:fill="9ED2A9"/>
          </w:tcPr>
          <w:p w14:paraId="5BF346F9" w14:textId="3D704AC5" w:rsidR="00404678" w:rsidRPr="00E971ED" w:rsidRDefault="00404678" w:rsidP="004C7457">
            <w:pPr>
              <w:rPr>
                <w:rFonts w:asciiTheme="minorHAnsi" w:hAnsiTheme="minorHAnsi" w:cstheme="minorHAnsi"/>
                <w:color w:val="auto"/>
                <w:sz w:val="22"/>
                <w:szCs w:val="22"/>
              </w:rPr>
            </w:pPr>
            <w:r w:rsidRPr="00E971ED">
              <w:rPr>
                <w:rFonts w:asciiTheme="minorHAnsi" w:hAnsiTheme="minorHAnsi" w:cstheme="minorHAnsi"/>
                <w:color w:val="auto"/>
                <w:sz w:val="22"/>
                <w:szCs w:val="22"/>
              </w:rPr>
              <w:t>Deployme</w:t>
            </w:r>
            <w:r w:rsidR="004C7457" w:rsidRPr="00E971ED">
              <w:rPr>
                <w:rFonts w:asciiTheme="minorHAnsi" w:hAnsiTheme="minorHAnsi" w:cstheme="minorHAnsi"/>
                <w:color w:val="auto"/>
                <w:sz w:val="22"/>
                <w:szCs w:val="22"/>
              </w:rPr>
              <w:t>nt and training of Young Leaders</w:t>
            </w:r>
          </w:p>
        </w:tc>
      </w:tr>
      <w:tr w:rsidR="008C556D" w:rsidRPr="00E971ED" w14:paraId="43080167" w14:textId="77777777" w:rsidTr="003F2509">
        <w:trPr>
          <w:trHeight w:val="833"/>
        </w:trPr>
        <w:tc>
          <w:tcPr>
            <w:tcW w:w="8330" w:type="dxa"/>
            <w:gridSpan w:val="2"/>
            <w:tcBorders>
              <w:bottom w:val="single" w:sz="4" w:space="0" w:color="auto"/>
            </w:tcBorders>
            <w:shd w:val="clear" w:color="auto" w:fill="FFFFFF" w:themeFill="background1"/>
          </w:tcPr>
          <w:p w14:paraId="635D17CA" w14:textId="77777777" w:rsidR="008C556D" w:rsidRPr="003F2509" w:rsidRDefault="008C556D" w:rsidP="00F448DB">
            <w:pPr>
              <w:pStyle w:val="ListParagraph"/>
              <w:numPr>
                <w:ilvl w:val="0"/>
                <w:numId w:val="25"/>
              </w:numPr>
              <w:pBdr>
                <w:top w:val="nil"/>
                <w:left w:val="nil"/>
                <w:bottom w:val="nil"/>
                <w:right w:val="nil"/>
                <w:between w:val="nil"/>
              </w:pBdr>
              <w:rPr>
                <w:rFonts w:ascii="Calibri" w:eastAsia="Calibri" w:hAnsi="Calibri" w:cs="Calibri"/>
                <w:sz w:val="22"/>
                <w:szCs w:val="22"/>
              </w:rPr>
            </w:pPr>
            <w:r w:rsidRPr="003F2509">
              <w:rPr>
                <w:rFonts w:ascii="Calibri" w:eastAsia="Calibri" w:hAnsi="Calibri" w:cs="Calibri"/>
                <w:sz w:val="22"/>
                <w:szCs w:val="22"/>
              </w:rPr>
              <w:t>Primary Cross Country Event 1 - 24/09/25</w:t>
            </w:r>
          </w:p>
          <w:p w14:paraId="05668025" w14:textId="77777777" w:rsidR="008C556D" w:rsidRPr="003F2509" w:rsidRDefault="008C556D" w:rsidP="00F448DB">
            <w:pPr>
              <w:pStyle w:val="ListParagraph"/>
              <w:numPr>
                <w:ilvl w:val="0"/>
                <w:numId w:val="25"/>
              </w:numPr>
              <w:pBdr>
                <w:top w:val="nil"/>
                <w:left w:val="nil"/>
                <w:bottom w:val="nil"/>
                <w:right w:val="nil"/>
                <w:between w:val="nil"/>
              </w:pBdr>
              <w:rPr>
                <w:rFonts w:ascii="Calibri" w:eastAsia="Calibri" w:hAnsi="Calibri" w:cs="Calibri"/>
                <w:sz w:val="22"/>
                <w:szCs w:val="22"/>
              </w:rPr>
            </w:pPr>
            <w:r w:rsidRPr="003F2509">
              <w:rPr>
                <w:rFonts w:ascii="Calibri" w:eastAsia="Calibri" w:hAnsi="Calibri" w:cs="Calibri"/>
                <w:sz w:val="22"/>
                <w:szCs w:val="22"/>
              </w:rPr>
              <w:t>Primary Cross Country Event 2 - 02/10/25</w:t>
            </w:r>
          </w:p>
          <w:p w14:paraId="484EC429" w14:textId="77777777" w:rsidR="008C556D" w:rsidRPr="003F2509" w:rsidRDefault="008C556D" w:rsidP="00F448DB">
            <w:pPr>
              <w:pStyle w:val="ListParagraph"/>
              <w:numPr>
                <w:ilvl w:val="0"/>
                <w:numId w:val="25"/>
              </w:numPr>
              <w:pBdr>
                <w:top w:val="nil"/>
                <w:left w:val="nil"/>
                <w:bottom w:val="nil"/>
                <w:right w:val="nil"/>
                <w:between w:val="nil"/>
              </w:pBdr>
              <w:rPr>
                <w:rFonts w:ascii="Calibri" w:eastAsia="Calibri" w:hAnsi="Calibri" w:cs="Calibri"/>
                <w:sz w:val="22"/>
                <w:szCs w:val="22"/>
              </w:rPr>
            </w:pPr>
            <w:r w:rsidRPr="003F2509">
              <w:rPr>
                <w:rFonts w:ascii="Calibri" w:eastAsia="Calibri" w:hAnsi="Calibri" w:cs="Calibri"/>
                <w:sz w:val="22"/>
                <w:szCs w:val="22"/>
              </w:rPr>
              <w:t>Primary Cross Country Event 3 - 07/10/25</w:t>
            </w:r>
          </w:p>
          <w:p w14:paraId="10C845FE" w14:textId="77777777" w:rsidR="008C556D" w:rsidRPr="003F2509" w:rsidRDefault="008C556D" w:rsidP="00F448DB">
            <w:pPr>
              <w:pStyle w:val="ListParagraph"/>
              <w:numPr>
                <w:ilvl w:val="0"/>
                <w:numId w:val="25"/>
              </w:numPr>
              <w:pBdr>
                <w:top w:val="nil"/>
                <w:left w:val="nil"/>
                <w:bottom w:val="nil"/>
                <w:right w:val="nil"/>
                <w:between w:val="nil"/>
              </w:pBdr>
              <w:rPr>
                <w:rFonts w:ascii="Calibri" w:eastAsia="Calibri" w:hAnsi="Calibri" w:cs="Calibri"/>
                <w:sz w:val="22"/>
                <w:szCs w:val="22"/>
              </w:rPr>
            </w:pPr>
            <w:r w:rsidRPr="003F2509">
              <w:rPr>
                <w:rFonts w:ascii="Calibri" w:eastAsia="Calibri" w:hAnsi="Calibri" w:cs="Calibri"/>
                <w:sz w:val="22"/>
                <w:szCs w:val="22"/>
              </w:rPr>
              <w:t>Primary Quicksticks Hockey Festival - 10/10/25</w:t>
            </w:r>
          </w:p>
          <w:p w14:paraId="2F061FE3" w14:textId="77777777" w:rsidR="003F2509" w:rsidRDefault="008C556D" w:rsidP="00F448DB">
            <w:pPr>
              <w:pStyle w:val="ListParagraph"/>
              <w:numPr>
                <w:ilvl w:val="0"/>
                <w:numId w:val="25"/>
              </w:numPr>
              <w:pBdr>
                <w:top w:val="nil"/>
                <w:left w:val="nil"/>
                <w:bottom w:val="nil"/>
                <w:right w:val="nil"/>
                <w:between w:val="nil"/>
              </w:pBdr>
              <w:rPr>
                <w:rFonts w:ascii="Calibri" w:eastAsia="Calibri" w:hAnsi="Calibri" w:cs="Calibri"/>
                <w:sz w:val="22"/>
                <w:szCs w:val="22"/>
              </w:rPr>
            </w:pPr>
            <w:r w:rsidRPr="003F2509">
              <w:rPr>
                <w:rFonts w:ascii="Calibri" w:eastAsia="Calibri" w:hAnsi="Calibri" w:cs="Calibri"/>
                <w:sz w:val="22"/>
                <w:szCs w:val="22"/>
              </w:rPr>
              <w:t>Primary Cross Country Fun Run &amp; Finals - 16/10/25</w:t>
            </w:r>
          </w:p>
          <w:p w14:paraId="142B1B82" w14:textId="77E6A282" w:rsidR="008A6E6C" w:rsidRPr="008A6E6C" w:rsidRDefault="008C556D" w:rsidP="008A6E6C">
            <w:pPr>
              <w:pStyle w:val="ListParagraph"/>
              <w:numPr>
                <w:ilvl w:val="0"/>
                <w:numId w:val="25"/>
              </w:numPr>
              <w:pBdr>
                <w:top w:val="nil"/>
                <w:left w:val="nil"/>
                <w:bottom w:val="nil"/>
                <w:right w:val="nil"/>
                <w:between w:val="nil"/>
              </w:pBdr>
              <w:rPr>
                <w:rFonts w:ascii="Calibri" w:eastAsia="Calibri" w:hAnsi="Calibri" w:cs="Calibri"/>
                <w:sz w:val="22"/>
                <w:szCs w:val="22"/>
              </w:rPr>
            </w:pPr>
            <w:r w:rsidRPr="003F2509">
              <w:rPr>
                <w:rFonts w:ascii="Calibri" w:eastAsia="Calibri" w:hAnsi="Calibri" w:cs="Calibri"/>
                <w:sz w:val="22"/>
                <w:szCs w:val="22"/>
              </w:rPr>
              <w:t xml:space="preserve">Primary Minor </w:t>
            </w:r>
            <w:r w:rsidR="003F2509" w:rsidRPr="003F2509">
              <w:rPr>
                <w:rFonts w:ascii="Calibri" w:eastAsia="Calibri" w:hAnsi="Calibri" w:cs="Calibri"/>
                <w:sz w:val="22"/>
                <w:szCs w:val="22"/>
              </w:rPr>
              <w:t>School</w:t>
            </w:r>
            <w:r w:rsidRPr="003F2509">
              <w:rPr>
                <w:rFonts w:ascii="Calibri" w:eastAsia="Calibri" w:hAnsi="Calibri" w:cs="Calibri"/>
                <w:sz w:val="22"/>
                <w:szCs w:val="22"/>
              </w:rPr>
              <w:t xml:space="preserve"> </w:t>
            </w:r>
            <w:r w:rsidR="003F2509" w:rsidRPr="003F2509">
              <w:rPr>
                <w:rFonts w:ascii="Calibri" w:eastAsia="Calibri" w:hAnsi="Calibri" w:cs="Calibri"/>
                <w:sz w:val="22"/>
                <w:szCs w:val="22"/>
              </w:rPr>
              <w:t>Indoor</w:t>
            </w:r>
            <w:r w:rsidRPr="003F2509">
              <w:rPr>
                <w:rFonts w:ascii="Calibri" w:eastAsia="Calibri" w:hAnsi="Calibri" w:cs="Calibri"/>
                <w:sz w:val="22"/>
                <w:szCs w:val="22"/>
              </w:rPr>
              <w:t xml:space="preserve"> Athletics - 22/10/25</w:t>
            </w:r>
          </w:p>
          <w:p w14:paraId="54CB18E6" w14:textId="77777777" w:rsidR="008A6E6C" w:rsidRPr="008A6E6C" w:rsidRDefault="008A6E6C" w:rsidP="008A6E6C">
            <w:pPr>
              <w:pStyle w:val="ListParagraph"/>
              <w:numPr>
                <w:ilvl w:val="0"/>
                <w:numId w:val="25"/>
              </w:numPr>
              <w:pBdr>
                <w:top w:val="nil"/>
                <w:left w:val="nil"/>
                <w:bottom w:val="nil"/>
                <w:right w:val="nil"/>
                <w:between w:val="nil"/>
              </w:pBdr>
              <w:rPr>
                <w:rFonts w:ascii="Calibri" w:eastAsia="Calibri" w:hAnsi="Calibri" w:cs="Calibri"/>
                <w:color w:val="0070C0"/>
                <w:sz w:val="22"/>
                <w:szCs w:val="22"/>
              </w:rPr>
            </w:pPr>
            <w:r w:rsidRPr="008A6E6C">
              <w:rPr>
                <w:rFonts w:ascii="Calibri" w:eastAsia="Calibri" w:hAnsi="Calibri" w:cs="Calibri"/>
                <w:color w:val="0070C0"/>
                <w:sz w:val="22"/>
                <w:szCs w:val="22"/>
              </w:rPr>
              <w:t>PSSP Primary Indoor Athletics Inter Schools 05/03/25</w:t>
            </w:r>
          </w:p>
          <w:p w14:paraId="0E87251F" w14:textId="77777777" w:rsidR="008A6E6C" w:rsidRPr="008A6E6C" w:rsidRDefault="008A6E6C" w:rsidP="008A6E6C">
            <w:pPr>
              <w:pStyle w:val="ListParagraph"/>
              <w:numPr>
                <w:ilvl w:val="0"/>
                <w:numId w:val="25"/>
              </w:numPr>
              <w:pBdr>
                <w:top w:val="nil"/>
                <w:left w:val="nil"/>
                <w:bottom w:val="nil"/>
                <w:right w:val="nil"/>
                <w:between w:val="nil"/>
              </w:pBdr>
              <w:rPr>
                <w:rFonts w:ascii="Calibri" w:eastAsia="Calibri" w:hAnsi="Calibri" w:cs="Calibri"/>
                <w:color w:val="0070C0"/>
                <w:sz w:val="22"/>
                <w:szCs w:val="22"/>
              </w:rPr>
            </w:pPr>
            <w:r w:rsidRPr="008A6E6C">
              <w:rPr>
                <w:rFonts w:ascii="Calibri" w:eastAsia="Calibri" w:hAnsi="Calibri" w:cs="Calibri"/>
                <w:color w:val="0070C0"/>
                <w:sz w:val="22"/>
                <w:szCs w:val="22"/>
              </w:rPr>
              <w:t>PSSP Primary Indoor Athletics Inter Schools 12/03/25</w:t>
            </w:r>
          </w:p>
          <w:p w14:paraId="71A7C983" w14:textId="77777777" w:rsidR="008A6E6C" w:rsidRPr="008A6E6C" w:rsidRDefault="008A6E6C" w:rsidP="008A6E6C">
            <w:pPr>
              <w:pStyle w:val="ListParagraph"/>
              <w:numPr>
                <w:ilvl w:val="0"/>
                <w:numId w:val="25"/>
              </w:numPr>
              <w:pBdr>
                <w:top w:val="nil"/>
                <w:left w:val="nil"/>
                <w:bottom w:val="nil"/>
                <w:right w:val="nil"/>
                <w:between w:val="nil"/>
              </w:pBdr>
              <w:rPr>
                <w:rFonts w:ascii="Calibri" w:eastAsia="Calibri" w:hAnsi="Calibri" w:cs="Calibri"/>
                <w:color w:val="0070C0"/>
                <w:sz w:val="22"/>
                <w:szCs w:val="22"/>
              </w:rPr>
            </w:pPr>
            <w:r w:rsidRPr="008A6E6C">
              <w:rPr>
                <w:rFonts w:ascii="Calibri" w:eastAsia="Calibri" w:hAnsi="Calibri" w:cs="Calibri"/>
                <w:color w:val="0070C0"/>
                <w:sz w:val="22"/>
                <w:szCs w:val="22"/>
              </w:rPr>
              <w:t>PSSP Dodgeball Festival10/12/25</w:t>
            </w:r>
          </w:p>
          <w:p w14:paraId="4CEA89B8" w14:textId="77777777" w:rsidR="008A6E6C" w:rsidRPr="008A6E6C" w:rsidRDefault="008A6E6C" w:rsidP="008A6E6C">
            <w:pPr>
              <w:pStyle w:val="ListParagraph"/>
              <w:numPr>
                <w:ilvl w:val="0"/>
                <w:numId w:val="25"/>
              </w:numPr>
              <w:pBdr>
                <w:top w:val="nil"/>
                <w:left w:val="nil"/>
                <w:bottom w:val="nil"/>
                <w:right w:val="nil"/>
                <w:between w:val="nil"/>
              </w:pBdr>
              <w:rPr>
                <w:rFonts w:ascii="Calibri" w:eastAsia="Calibri" w:hAnsi="Calibri" w:cs="Calibri"/>
                <w:color w:val="0070C0"/>
                <w:sz w:val="22"/>
                <w:szCs w:val="22"/>
              </w:rPr>
            </w:pPr>
            <w:r w:rsidRPr="008A6E6C">
              <w:rPr>
                <w:rFonts w:ascii="Calibri" w:eastAsia="Calibri" w:hAnsi="Calibri" w:cs="Calibri"/>
                <w:color w:val="0070C0"/>
                <w:sz w:val="22"/>
                <w:szCs w:val="22"/>
              </w:rPr>
              <w:t>PSSP Bee Netball Yr 5/6 MegaFest 12/01/26</w:t>
            </w:r>
          </w:p>
          <w:p w14:paraId="5CB23DAB" w14:textId="77777777" w:rsidR="008A6E6C" w:rsidRPr="008A6E6C" w:rsidRDefault="008A6E6C" w:rsidP="008A6E6C">
            <w:pPr>
              <w:pStyle w:val="ListParagraph"/>
              <w:numPr>
                <w:ilvl w:val="0"/>
                <w:numId w:val="25"/>
              </w:numPr>
              <w:pBdr>
                <w:top w:val="nil"/>
                <w:left w:val="nil"/>
                <w:bottom w:val="nil"/>
                <w:right w:val="nil"/>
                <w:between w:val="nil"/>
              </w:pBdr>
              <w:rPr>
                <w:rFonts w:ascii="Calibri" w:eastAsia="Calibri" w:hAnsi="Calibri" w:cs="Calibri"/>
                <w:color w:val="0070C0"/>
                <w:sz w:val="22"/>
                <w:szCs w:val="22"/>
              </w:rPr>
            </w:pPr>
            <w:r w:rsidRPr="008A6E6C">
              <w:rPr>
                <w:rFonts w:ascii="Calibri" w:eastAsia="Calibri" w:hAnsi="Calibri" w:cs="Calibri"/>
                <w:color w:val="0070C0"/>
                <w:sz w:val="22"/>
                <w:szCs w:val="22"/>
              </w:rPr>
              <w:t>PSSP Bee Netball Yr 5/6 Development Festival 14/01/26</w:t>
            </w:r>
          </w:p>
          <w:p w14:paraId="3CF4C38E" w14:textId="77777777" w:rsidR="008A6E6C" w:rsidRPr="008A6E6C" w:rsidRDefault="008A6E6C" w:rsidP="008A6E6C">
            <w:pPr>
              <w:pStyle w:val="ListParagraph"/>
              <w:numPr>
                <w:ilvl w:val="0"/>
                <w:numId w:val="25"/>
              </w:numPr>
              <w:pBdr>
                <w:top w:val="nil"/>
                <w:left w:val="nil"/>
                <w:bottom w:val="nil"/>
                <w:right w:val="nil"/>
                <w:between w:val="nil"/>
              </w:pBdr>
              <w:rPr>
                <w:rFonts w:ascii="Calibri" w:eastAsia="Calibri" w:hAnsi="Calibri" w:cs="Calibri"/>
                <w:color w:val="0070C0"/>
                <w:sz w:val="22"/>
                <w:szCs w:val="22"/>
              </w:rPr>
            </w:pPr>
            <w:r w:rsidRPr="008A6E6C">
              <w:rPr>
                <w:rFonts w:ascii="Calibri" w:eastAsia="Calibri" w:hAnsi="Calibri" w:cs="Calibri"/>
                <w:color w:val="0070C0"/>
                <w:sz w:val="22"/>
                <w:szCs w:val="22"/>
              </w:rPr>
              <w:t>School Games Bee Netball Yr 5/6 Competitive 15/01/26</w:t>
            </w:r>
          </w:p>
          <w:p w14:paraId="14FEF0C9" w14:textId="77777777" w:rsidR="008A6E6C" w:rsidRPr="008A6E6C" w:rsidRDefault="008A6E6C" w:rsidP="008A6E6C">
            <w:pPr>
              <w:pStyle w:val="ListParagraph"/>
              <w:numPr>
                <w:ilvl w:val="0"/>
                <w:numId w:val="25"/>
              </w:numPr>
              <w:pBdr>
                <w:top w:val="nil"/>
                <w:left w:val="nil"/>
                <w:bottom w:val="nil"/>
                <w:right w:val="nil"/>
                <w:between w:val="nil"/>
              </w:pBdr>
              <w:rPr>
                <w:rFonts w:ascii="Calibri" w:eastAsia="Calibri" w:hAnsi="Calibri" w:cs="Calibri"/>
                <w:color w:val="0070C0"/>
                <w:sz w:val="22"/>
                <w:szCs w:val="22"/>
              </w:rPr>
            </w:pPr>
            <w:r w:rsidRPr="008A6E6C">
              <w:rPr>
                <w:rFonts w:ascii="Calibri" w:eastAsia="Calibri" w:hAnsi="Calibri" w:cs="Calibri"/>
                <w:color w:val="0070C0"/>
                <w:sz w:val="22"/>
                <w:szCs w:val="22"/>
              </w:rPr>
              <w:t>PSSP KS1 Indoor Athletics 21/01/26</w:t>
            </w:r>
          </w:p>
          <w:p w14:paraId="13680C77" w14:textId="77777777" w:rsidR="008A6E6C" w:rsidRPr="008A6E6C" w:rsidRDefault="008A6E6C" w:rsidP="008A6E6C">
            <w:pPr>
              <w:pStyle w:val="ListParagraph"/>
              <w:numPr>
                <w:ilvl w:val="0"/>
                <w:numId w:val="25"/>
              </w:numPr>
              <w:pBdr>
                <w:top w:val="nil"/>
                <w:left w:val="nil"/>
                <w:bottom w:val="nil"/>
                <w:right w:val="nil"/>
                <w:between w:val="nil"/>
              </w:pBdr>
              <w:rPr>
                <w:rFonts w:ascii="Calibri" w:eastAsia="Calibri" w:hAnsi="Calibri" w:cs="Calibri"/>
                <w:color w:val="0070C0"/>
                <w:sz w:val="22"/>
                <w:szCs w:val="22"/>
              </w:rPr>
            </w:pPr>
            <w:r w:rsidRPr="008A6E6C">
              <w:rPr>
                <w:rFonts w:ascii="Calibri" w:eastAsia="Calibri" w:hAnsi="Calibri" w:cs="Calibri"/>
                <w:color w:val="0070C0"/>
                <w:sz w:val="22"/>
                <w:szCs w:val="22"/>
              </w:rPr>
              <w:t>PSSP KS1 Indoor Athletics 28/01/26</w:t>
            </w:r>
          </w:p>
          <w:p w14:paraId="37827C69" w14:textId="77777777" w:rsidR="008A6E6C" w:rsidRDefault="008A6E6C" w:rsidP="008A6E6C">
            <w:pPr>
              <w:pStyle w:val="ListParagraph"/>
              <w:numPr>
                <w:ilvl w:val="0"/>
                <w:numId w:val="25"/>
              </w:numPr>
              <w:pBdr>
                <w:top w:val="nil"/>
                <w:left w:val="nil"/>
                <w:bottom w:val="nil"/>
                <w:right w:val="nil"/>
                <w:between w:val="nil"/>
              </w:pBdr>
              <w:rPr>
                <w:rFonts w:ascii="Calibri" w:eastAsia="Calibri" w:hAnsi="Calibri" w:cs="Calibri"/>
                <w:color w:val="0070C0"/>
                <w:sz w:val="22"/>
                <w:szCs w:val="22"/>
              </w:rPr>
            </w:pPr>
            <w:r w:rsidRPr="008A6E6C">
              <w:rPr>
                <w:rFonts w:ascii="Calibri" w:eastAsia="Calibri" w:hAnsi="Calibri" w:cs="Calibri"/>
                <w:color w:val="0070C0"/>
                <w:sz w:val="22"/>
                <w:szCs w:val="22"/>
              </w:rPr>
              <w:t>PSSP Yr 3/4 Indoor Athletics 04/02/26</w:t>
            </w:r>
          </w:p>
          <w:p w14:paraId="43FE999F" w14:textId="10D18E68" w:rsidR="00DD7062" w:rsidRPr="00DD7062" w:rsidRDefault="008A6E6C" w:rsidP="00DD7062">
            <w:pPr>
              <w:pStyle w:val="ListParagraph"/>
              <w:numPr>
                <w:ilvl w:val="0"/>
                <w:numId w:val="25"/>
              </w:numPr>
              <w:pBdr>
                <w:top w:val="nil"/>
                <w:left w:val="nil"/>
                <w:bottom w:val="nil"/>
                <w:right w:val="nil"/>
                <w:between w:val="nil"/>
              </w:pBdr>
              <w:rPr>
                <w:rFonts w:ascii="Calibri" w:eastAsia="Calibri" w:hAnsi="Calibri" w:cs="Calibri"/>
                <w:color w:val="0070C0"/>
                <w:sz w:val="22"/>
                <w:szCs w:val="22"/>
              </w:rPr>
            </w:pPr>
            <w:r w:rsidRPr="008A6E6C">
              <w:rPr>
                <w:rFonts w:ascii="Calibri" w:eastAsia="Calibri" w:hAnsi="Calibri" w:cs="Calibri"/>
                <w:color w:val="0070C0"/>
                <w:sz w:val="22"/>
                <w:szCs w:val="22"/>
              </w:rPr>
              <w:t>PSSP Yr 3/4 Indoor Athletics 11/02/26</w:t>
            </w:r>
          </w:p>
          <w:p w14:paraId="02E19C8A" w14:textId="77777777" w:rsidR="00DD7062" w:rsidRDefault="00DD7062" w:rsidP="00DD7062">
            <w:pPr>
              <w:pBdr>
                <w:top w:val="nil"/>
                <w:left w:val="nil"/>
                <w:bottom w:val="nil"/>
                <w:right w:val="nil"/>
                <w:between w:val="nil"/>
              </w:pBdr>
              <w:rPr>
                <w:rFonts w:ascii="Calibri" w:eastAsia="Calibri" w:hAnsi="Calibri" w:cs="Calibri"/>
                <w:color w:val="0070C0"/>
                <w:sz w:val="22"/>
                <w:szCs w:val="22"/>
              </w:rPr>
            </w:pPr>
          </w:p>
          <w:p w14:paraId="50E5CE05" w14:textId="02F0BFE5" w:rsidR="00DD7062" w:rsidRPr="00DD7062" w:rsidRDefault="00DD7062" w:rsidP="00DD7062">
            <w:pPr>
              <w:pBdr>
                <w:top w:val="nil"/>
                <w:left w:val="nil"/>
                <w:bottom w:val="nil"/>
                <w:right w:val="nil"/>
                <w:between w:val="nil"/>
              </w:pBdr>
              <w:rPr>
                <w:rFonts w:ascii="Calibri" w:eastAsia="Calibri" w:hAnsi="Calibri" w:cs="Calibri"/>
                <w:color w:val="0070C0"/>
                <w:sz w:val="22"/>
                <w:szCs w:val="22"/>
              </w:rPr>
            </w:pPr>
          </w:p>
        </w:tc>
        <w:tc>
          <w:tcPr>
            <w:tcW w:w="6379" w:type="dxa"/>
            <w:tcBorders>
              <w:bottom w:val="single" w:sz="4" w:space="0" w:color="auto"/>
            </w:tcBorders>
          </w:tcPr>
          <w:p w14:paraId="02499D89" w14:textId="6FBC4B64" w:rsidR="008C556D" w:rsidRPr="003F2509" w:rsidRDefault="008C556D" w:rsidP="00F448DB">
            <w:pPr>
              <w:numPr>
                <w:ilvl w:val="0"/>
                <w:numId w:val="26"/>
              </w:numPr>
              <w:rPr>
                <w:rFonts w:ascii="Calibri" w:eastAsia="Calibri" w:hAnsi="Calibri" w:cs="Calibri"/>
                <w:sz w:val="22"/>
                <w:szCs w:val="22"/>
              </w:rPr>
            </w:pPr>
            <w:r w:rsidRPr="003F2509">
              <w:rPr>
                <w:rFonts w:ascii="Calibri" w:eastAsia="Calibri" w:hAnsi="Calibri" w:cs="Calibri"/>
                <w:sz w:val="22"/>
                <w:szCs w:val="22"/>
              </w:rPr>
              <w:t xml:space="preserve">16 Leaders </w:t>
            </w:r>
            <w:r w:rsidR="003F2509" w:rsidRPr="003F2509">
              <w:rPr>
                <w:rFonts w:ascii="Calibri" w:eastAsia="Calibri" w:hAnsi="Calibri" w:cs="Calibri"/>
                <w:sz w:val="22"/>
                <w:szCs w:val="22"/>
              </w:rPr>
              <w:t>attended from Partner organisation (PAFC)</w:t>
            </w:r>
            <w:r w:rsidR="003C3C72">
              <w:rPr>
                <w:rFonts w:ascii="Calibri" w:eastAsia="Calibri" w:hAnsi="Calibri" w:cs="Calibri"/>
                <w:sz w:val="22"/>
                <w:szCs w:val="22"/>
              </w:rPr>
              <w:t>.</w:t>
            </w:r>
          </w:p>
          <w:p w14:paraId="5D2D53C1" w14:textId="25A5383C" w:rsidR="008C556D" w:rsidRPr="003F2509" w:rsidRDefault="008C556D" w:rsidP="00F448DB">
            <w:pPr>
              <w:numPr>
                <w:ilvl w:val="0"/>
                <w:numId w:val="26"/>
              </w:numPr>
              <w:rPr>
                <w:rFonts w:ascii="Calibri" w:eastAsia="Calibri" w:hAnsi="Calibri" w:cs="Calibri"/>
                <w:sz w:val="22"/>
                <w:szCs w:val="22"/>
              </w:rPr>
            </w:pPr>
            <w:r w:rsidRPr="003F2509">
              <w:rPr>
                <w:rFonts w:ascii="Calibri" w:eastAsia="Calibri" w:hAnsi="Calibri" w:cs="Calibri"/>
                <w:sz w:val="22"/>
                <w:szCs w:val="22"/>
              </w:rPr>
              <w:t xml:space="preserve">16 Leaders </w:t>
            </w:r>
            <w:r w:rsidR="003F2509" w:rsidRPr="003F2509">
              <w:rPr>
                <w:rFonts w:ascii="Calibri" w:eastAsia="Calibri" w:hAnsi="Calibri" w:cs="Calibri"/>
                <w:sz w:val="22"/>
                <w:szCs w:val="22"/>
              </w:rPr>
              <w:t xml:space="preserve">attended from </w:t>
            </w:r>
            <w:r w:rsidRPr="003F2509">
              <w:rPr>
                <w:rFonts w:ascii="Calibri" w:eastAsia="Calibri" w:hAnsi="Calibri" w:cs="Calibri"/>
                <w:sz w:val="22"/>
                <w:szCs w:val="22"/>
              </w:rPr>
              <w:t>P</w:t>
            </w:r>
            <w:r w:rsidR="003F2509" w:rsidRPr="003F2509">
              <w:rPr>
                <w:rFonts w:ascii="Calibri" w:eastAsia="Calibri" w:hAnsi="Calibri" w:cs="Calibri"/>
                <w:sz w:val="22"/>
                <w:szCs w:val="22"/>
              </w:rPr>
              <w:t>SSP</w:t>
            </w:r>
            <w:r w:rsidRPr="003F2509">
              <w:rPr>
                <w:rFonts w:ascii="Calibri" w:eastAsia="Calibri" w:hAnsi="Calibri" w:cs="Calibri"/>
                <w:sz w:val="22"/>
                <w:szCs w:val="22"/>
              </w:rPr>
              <w:t xml:space="preserve"> secondary school</w:t>
            </w:r>
            <w:r w:rsidR="003C3C72">
              <w:rPr>
                <w:rFonts w:ascii="Calibri" w:eastAsia="Calibri" w:hAnsi="Calibri" w:cs="Calibri"/>
                <w:sz w:val="22"/>
                <w:szCs w:val="22"/>
              </w:rPr>
              <w:t>.</w:t>
            </w:r>
          </w:p>
          <w:p w14:paraId="2EF2FBCB" w14:textId="4E6B27D8" w:rsidR="008C556D" w:rsidRPr="003F2509" w:rsidRDefault="008C556D" w:rsidP="00F448DB">
            <w:pPr>
              <w:numPr>
                <w:ilvl w:val="0"/>
                <w:numId w:val="26"/>
              </w:numPr>
              <w:rPr>
                <w:rFonts w:ascii="Calibri" w:eastAsia="Calibri" w:hAnsi="Calibri" w:cs="Calibri"/>
                <w:sz w:val="22"/>
                <w:szCs w:val="22"/>
              </w:rPr>
            </w:pPr>
            <w:r w:rsidRPr="003F2509">
              <w:rPr>
                <w:rFonts w:ascii="Calibri" w:eastAsia="Calibri" w:hAnsi="Calibri" w:cs="Calibri"/>
                <w:sz w:val="22"/>
                <w:szCs w:val="22"/>
              </w:rPr>
              <w:t>16 Leaders</w:t>
            </w:r>
            <w:r w:rsidR="003F2509" w:rsidRPr="003F2509">
              <w:rPr>
                <w:rFonts w:ascii="Calibri" w:eastAsia="Calibri" w:hAnsi="Calibri" w:cs="Calibri"/>
                <w:sz w:val="22"/>
                <w:szCs w:val="22"/>
              </w:rPr>
              <w:t xml:space="preserve"> attended from PSSP secondary school</w:t>
            </w:r>
            <w:r w:rsidR="003C3C72">
              <w:rPr>
                <w:rFonts w:ascii="Calibri" w:eastAsia="Calibri" w:hAnsi="Calibri" w:cs="Calibri"/>
                <w:sz w:val="22"/>
                <w:szCs w:val="22"/>
              </w:rPr>
              <w:t>.</w:t>
            </w:r>
          </w:p>
          <w:p w14:paraId="3AB25BB6" w14:textId="7FE45F55" w:rsidR="008C556D" w:rsidRPr="003F2509" w:rsidRDefault="008C556D" w:rsidP="00F448DB">
            <w:pPr>
              <w:numPr>
                <w:ilvl w:val="0"/>
                <w:numId w:val="26"/>
              </w:numPr>
              <w:rPr>
                <w:rFonts w:ascii="Calibri" w:eastAsia="Calibri" w:hAnsi="Calibri" w:cs="Calibri"/>
                <w:sz w:val="22"/>
                <w:szCs w:val="22"/>
              </w:rPr>
            </w:pPr>
            <w:r w:rsidRPr="003F2509">
              <w:rPr>
                <w:rFonts w:ascii="Calibri" w:eastAsia="Calibri" w:hAnsi="Calibri" w:cs="Calibri"/>
                <w:sz w:val="22"/>
                <w:szCs w:val="22"/>
              </w:rPr>
              <w:t>6 Leaders</w:t>
            </w:r>
            <w:r w:rsidR="003F2509" w:rsidRPr="003F2509">
              <w:rPr>
                <w:rFonts w:ascii="Calibri" w:eastAsia="Calibri" w:hAnsi="Calibri" w:cs="Calibri"/>
                <w:sz w:val="22"/>
                <w:szCs w:val="22"/>
              </w:rPr>
              <w:t xml:space="preserve"> attended fro</w:t>
            </w:r>
            <w:r w:rsidR="003C3C72">
              <w:rPr>
                <w:rFonts w:ascii="Calibri" w:eastAsia="Calibri" w:hAnsi="Calibri" w:cs="Calibri"/>
                <w:sz w:val="22"/>
                <w:szCs w:val="22"/>
              </w:rPr>
              <w:t>m</w:t>
            </w:r>
            <w:r w:rsidRPr="003F2509">
              <w:rPr>
                <w:rFonts w:ascii="Calibri" w:eastAsia="Calibri" w:hAnsi="Calibri" w:cs="Calibri"/>
                <w:sz w:val="22"/>
                <w:szCs w:val="22"/>
              </w:rPr>
              <w:t xml:space="preserve"> Higher Education University</w:t>
            </w:r>
            <w:r w:rsidR="003F2509" w:rsidRPr="003F2509">
              <w:rPr>
                <w:rFonts w:ascii="Calibri" w:eastAsia="Calibri" w:hAnsi="Calibri" w:cs="Calibri"/>
                <w:sz w:val="22"/>
                <w:szCs w:val="22"/>
              </w:rPr>
              <w:t xml:space="preserve"> (Marjons)</w:t>
            </w:r>
            <w:r w:rsidR="003C3C72">
              <w:rPr>
                <w:rFonts w:ascii="Calibri" w:eastAsia="Calibri" w:hAnsi="Calibri" w:cs="Calibri"/>
                <w:sz w:val="22"/>
                <w:szCs w:val="22"/>
              </w:rPr>
              <w:t>,</w:t>
            </w:r>
          </w:p>
          <w:p w14:paraId="35DB7677" w14:textId="772A4639" w:rsidR="003F2509" w:rsidRDefault="003F2509" w:rsidP="00F448DB">
            <w:pPr>
              <w:numPr>
                <w:ilvl w:val="0"/>
                <w:numId w:val="26"/>
              </w:numPr>
              <w:rPr>
                <w:rFonts w:ascii="Calibri" w:eastAsia="Calibri" w:hAnsi="Calibri" w:cs="Calibri"/>
                <w:sz w:val="22"/>
                <w:szCs w:val="22"/>
              </w:rPr>
            </w:pPr>
            <w:r w:rsidRPr="003F2509">
              <w:rPr>
                <w:rFonts w:ascii="Calibri" w:eastAsia="Calibri" w:hAnsi="Calibri" w:cs="Calibri"/>
                <w:sz w:val="22"/>
                <w:szCs w:val="22"/>
              </w:rPr>
              <w:t>16 Leaders attended from PSSP secondary school</w:t>
            </w:r>
            <w:r w:rsidR="003C3C72">
              <w:rPr>
                <w:rFonts w:ascii="Calibri" w:eastAsia="Calibri" w:hAnsi="Calibri" w:cs="Calibri"/>
                <w:sz w:val="22"/>
                <w:szCs w:val="22"/>
              </w:rPr>
              <w:t>.</w:t>
            </w:r>
          </w:p>
          <w:p w14:paraId="20F45AC2" w14:textId="77777777" w:rsidR="008C556D" w:rsidRDefault="003F2509" w:rsidP="00F448DB">
            <w:pPr>
              <w:numPr>
                <w:ilvl w:val="0"/>
                <w:numId w:val="26"/>
              </w:numPr>
              <w:rPr>
                <w:rFonts w:ascii="Calibri" w:eastAsia="Calibri" w:hAnsi="Calibri" w:cs="Calibri"/>
                <w:sz w:val="22"/>
                <w:szCs w:val="22"/>
              </w:rPr>
            </w:pPr>
            <w:r w:rsidRPr="003F2509">
              <w:rPr>
                <w:rFonts w:ascii="Calibri" w:eastAsia="Calibri" w:hAnsi="Calibri" w:cs="Calibri"/>
                <w:sz w:val="22"/>
                <w:szCs w:val="22"/>
              </w:rPr>
              <w:t>16 Leaders attended from Partner organisation (PAFC)</w:t>
            </w:r>
            <w:r w:rsidR="003C3C72">
              <w:rPr>
                <w:rFonts w:ascii="Calibri" w:eastAsia="Calibri" w:hAnsi="Calibri" w:cs="Calibri"/>
                <w:sz w:val="22"/>
                <w:szCs w:val="22"/>
              </w:rPr>
              <w:t>.</w:t>
            </w:r>
          </w:p>
          <w:p w14:paraId="13F9BCF3" w14:textId="77777777" w:rsidR="008A6E6C" w:rsidRPr="008A6E6C" w:rsidRDefault="008A6E6C" w:rsidP="008A6E6C">
            <w:pPr>
              <w:numPr>
                <w:ilvl w:val="0"/>
                <w:numId w:val="26"/>
              </w:numPr>
              <w:rPr>
                <w:rFonts w:ascii="Calibri" w:eastAsia="Calibri" w:hAnsi="Calibri" w:cs="Calibri"/>
                <w:color w:val="0070C0"/>
                <w:sz w:val="22"/>
                <w:szCs w:val="22"/>
              </w:rPr>
            </w:pPr>
            <w:r w:rsidRPr="008A6E6C">
              <w:rPr>
                <w:rFonts w:ascii="Calibri" w:eastAsia="Calibri" w:hAnsi="Calibri" w:cs="Calibri"/>
                <w:color w:val="0070C0"/>
                <w:sz w:val="22"/>
                <w:szCs w:val="22"/>
              </w:rPr>
              <w:t>16 Leaders from 1 partnership secondary school</w:t>
            </w:r>
          </w:p>
          <w:p w14:paraId="6ED26914" w14:textId="77777777" w:rsidR="008A6E6C" w:rsidRPr="008A6E6C" w:rsidRDefault="008A6E6C" w:rsidP="008A6E6C">
            <w:pPr>
              <w:numPr>
                <w:ilvl w:val="0"/>
                <w:numId w:val="26"/>
              </w:numPr>
              <w:rPr>
                <w:rFonts w:ascii="Calibri" w:eastAsia="Calibri" w:hAnsi="Calibri" w:cs="Calibri"/>
                <w:color w:val="0070C0"/>
                <w:sz w:val="22"/>
                <w:szCs w:val="22"/>
              </w:rPr>
            </w:pPr>
            <w:r w:rsidRPr="008A6E6C">
              <w:rPr>
                <w:rFonts w:ascii="Calibri" w:eastAsia="Calibri" w:hAnsi="Calibri" w:cs="Calibri"/>
                <w:color w:val="0070C0"/>
                <w:sz w:val="22"/>
                <w:szCs w:val="22"/>
              </w:rPr>
              <w:t>16 students from 1 partnership secondary school</w:t>
            </w:r>
          </w:p>
          <w:p w14:paraId="191603F4" w14:textId="77777777" w:rsidR="008A6E6C" w:rsidRPr="008A6E6C" w:rsidRDefault="008A6E6C" w:rsidP="008A6E6C">
            <w:pPr>
              <w:numPr>
                <w:ilvl w:val="0"/>
                <w:numId w:val="26"/>
              </w:numPr>
              <w:rPr>
                <w:rFonts w:ascii="Calibri" w:eastAsia="Calibri" w:hAnsi="Calibri" w:cs="Calibri"/>
                <w:color w:val="0070C0"/>
                <w:sz w:val="22"/>
                <w:szCs w:val="22"/>
              </w:rPr>
            </w:pPr>
            <w:r w:rsidRPr="008A6E6C">
              <w:rPr>
                <w:rFonts w:ascii="Calibri" w:eastAsia="Calibri" w:hAnsi="Calibri" w:cs="Calibri"/>
                <w:color w:val="0070C0"/>
                <w:sz w:val="22"/>
                <w:szCs w:val="22"/>
              </w:rPr>
              <w:t>15 students from 1 partnership secondary school</w:t>
            </w:r>
          </w:p>
          <w:p w14:paraId="7CA25977" w14:textId="77777777" w:rsidR="008A6E6C" w:rsidRPr="008A6E6C" w:rsidRDefault="008A6E6C" w:rsidP="008A6E6C">
            <w:pPr>
              <w:numPr>
                <w:ilvl w:val="0"/>
                <w:numId w:val="26"/>
              </w:numPr>
              <w:rPr>
                <w:rFonts w:ascii="Calibri" w:eastAsia="Calibri" w:hAnsi="Calibri" w:cs="Calibri"/>
                <w:color w:val="0070C0"/>
                <w:sz w:val="22"/>
                <w:szCs w:val="22"/>
              </w:rPr>
            </w:pPr>
            <w:r w:rsidRPr="008A6E6C">
              <w:rPr>
                <w:rFonts w:ascii="Calibri" w:eastAsia="Calibri" w:hAnsi="Calibri" w:cs="Calibri"/>
                <w:color w:val="0070C0"/>
                <w:sz w:val="22"/>
                <w:szCs w:val="22"/>
              </w:rPr>
              <w:t>15 students from 1 partnership secondary school</w:t>
            </w:r>
          </w:p>
          <w:p w14:paraId="7B4F226A" w14:textId="77777777" w:rsidR="008A6E6C" w:rsidRPr="008A6E6C" w:rsidRDefault="008A6E6C" w:rsidP="008A6E6C">
            <w:pPr>
              <w:numPr>
                <w:ilvl w:val="0"/>
                <w:numId w:val="26"/>
              </w:numPr>
              <w:rPr>
                <w:rFonts w:ascii="Calibri" w:eastAsia="Calibri" w:hAnsi="Calibri" w:cs="Calibri"/>
                <w:color w:val="0070C0"/>
                <w:sz w:val="22"/>
                <w:szCs w:val="22"/>
              </w:rPr>
            </w:pPr>
            <w:r w:rsidRPr="008A6E6C">
              <w:rPr>
                <w:rFonts w:ascii="Calibri" w:eastAsia="Calibri" w:hAnsi="Calibri" w:cs="Calibri"/>
                <w:color w:val="0070C0"/>
                <w:sz w:val="22"/>
                <w:szCs w:val="22"/>
              </w:rPr>
              <w:t>15 students from 1 partnership secondary school</w:t>
            </w:r>
          </w:p>
          <w:p w14:paraId="25E823D6" w14:textId="77777777" w:rsidR="008A6E6C" w:rsidRPr="008A6E6C" w:rsidRDefault="008A6E6C" w:rsidP="008A6E6C">
            <w:pPr>
              <w:numPr>
                <w:ilvl w:val="0"/>
                <w:numId w:val="26"/>
              </w:numPr>
              <w:rPr>
                <w:rFonts w:ascii="Calibri" w:eastAsia="Calibri" w:hAnsi="Calibri" w:cs="Calibri"/>
                <w:color w:val="0070C0"/>
                <w:sz w:val="22"/>
                <w:szCs w:val="22"/>
              </w:rPr>
            </w:pPr>
            <w:r w:rsidRPr="008A6E6C">
              <w:rPr>
                <w:rFonts w:ascii="Calibri" w:eastAsia="Calibri" w:hAnsi="Calibri" w:cs="Calibri"/>
                <w:color w:val="0070C0"/>
                <w:sz w:val="22"/>
                <w:szCs w:val="22"/>
              </w:rPr>
              <w:t>16 Leaders from 1 partnership secondary school</w:t>
            </w:r>
          </w:p>
          <w:p w14:paraId="55B38ECD" w14:textId="77777777" w:rsidR="008A6E6C" w:rsidRPr="008A6E6C" w:rsidRDefault="008A6E6C" w:rsidP="008A6E6C">
            <w:pPr>
              <w:numPr>
                <w:ilvl w:val="0"/>
                <w:numId w:val="26"/>
              </w:numPr>
              <w:rPr>
                <w:rFonts w:ascii="Calibri" w:eastAsia="Calibri" w:hAnsi="Calibri" w:cs="Calibri"/>
                <w:color w:val="0070C0"/>
                <w:sz w:val="22"/>
                <w:szCs w:val="22"/>
              </w:rPr>
            </w:pPr>
            <w:r w:rsidRPr="008A6E6C">
              <w:rPr>
                <w:rFonts w:ascii="Calibri" w:eastAsia="Calibri" w:hAnsi="Calibri" w:cs="Calibri"/>
                <w:color w:val="0070C0"/>
                <w:sz w:val="22"/>
                <w:szCs w:val="22"/>
              </w:rPr>
              <w:t>16 Leaders from 1 partnership secondary school</w:t>
            </w:r>
          </w:p>
          <w:p w14:paraId="647A21F1" w14:textId="77777777" w:rsidR="008A6E6C" w:rsidRPr="008A6E6C" w:rsidRDefault="008A6E6C" w:rsidP="008A6E6C">
            <w:pPr>
              <w:numPr>
                <w:ilvl w:val="0"/>
                <w:numId w:val="26"/>
              </w:numPr>
              <w:rPr>
                <w:rFonts w:ascii="Calibri" w:eastAsia="Calibri" w:hAnsi="Calibri" w:cs="Calibri"/>
                <w:color w:val="0070C0"/>
                <w:sz w:val="22"/>
                <w:szCs w:val="22"/>
              </w:rPr>
            </w:pPr>
            <w:r w:rsidRPr="008A6E6C">
              <w:rPr>
                <w:rFonts w:ascii="Calibri" w:eastAsia="Calibri" w:hAnsi="Calibri" w:cs="Calibri"/>
                <w:color w:val="0070C0"/>
                <w:sz w:val="22"/>
                <w:szCs w:val="22"/>
              </w:rPr>
              <w:t>16 Leaders from 1 partnership secondary school</w:t>
            </w:r>
          </w:p>
          <w:p w14:paraId="5DE414BC" w14:textId="77777777" w:rsidR="008A6E6C" w:rsidRDefault="008A6E6C" w:rsidP="008A6E6C">
            <w:pPr>
              <w:pStyle w:val="ListParagraph"/>
              <w:numPr>
                <w:ilvl w:val="0"/>
                <w:numId w:val="26"/>
              </w:numPr>
              <w:rPr>
                <w:rFonts w:ascii="Calibri" w:eastAsia="Calibri" w:hAnsi="Calibri" w:cs="Calibri"/>
                <w:color w:val="0070C0"/>
                <w:sz w:val="22"/>
                <w:szCs w:val="22"/>
              </w:rPr>
            </w:pPr>
            <w:r w:rsidRPr="008A6E6C">
              <w:rPr>
                <w:rFonts w:ascii="Calibri" w:eastAsia="Calibri" w:hAnsi="Calibri" w:cs="Calibri"/>
                <w:color w:val="0070C0"/>
                <w:sz w:val="22"/>
                <w:szCs w:val="22"/>
              </w:rPr>
              <w:t>16 Leaders from 1 partnership secondary school</w:t>
            </w:r>
          </w:p>
          <w:p w14:paraId="69A03B18" w14:textId="7B679D90" w:rsidR="00EF537E" w:rsidRPr="008A6E6C" w:rsidRDefault="00EF537E" w:rsidP="008A6E6C">
            <w:pPr>
              <w:pStyle w:val="ListParagraph"/>
              <w:numPr>
                <w:ilvl w:val="0"/>
                <w:numId w:val="26"/>
              </w:numPr>
              <w:rPr>
                <w:rFonts w:ascii="Calibri" w:eastAsia="Calibri" w:hAnsi="Calibri" w:cs="Calibri"/>
                <w:color w:val="0070C0"/>
                <w:sz w:val="22"/>
                <w:szCs w:val="22"/>
              </w:rPr>
            </w:pPr>
            <w:r w:rsidRPr="008A6E6C">
              <w:rPr>
                <w:rFonts w:ascii="Calibri" w:eastAsia="Calibri" w:hAnsi="Calibri" w:cs="Calibri"/>
                <w:color w:val="0070C0"/>
                <w:sz w:val="22"/>
                <w:szCs w:val="22"/>
              </w:rPr>
              <w:t>16 Leaders from 1 partnership secondary school</w:t>
            </w:r>
          </w:p>
        </w:tc>
      </w:tr>
      <w:tr w:rsidR="008C556D" w:rsidRPr="00E971ED" w14:paraId="641A8191" w14:textId="77777777" w:rsidTr="007D7BAA">
        <w:tc>
          <w:tcPr>
            <w:tcW w:w="534" w:type="dxa"/>
            <w:tcBorders>
              <w:bottom w:val="nil"/>
            </w:tcBorders>
            <w:shd w:val="clear" w:color="auto" w:fill="9ED2A9"/>
          </w:tcPr>
          <w:p w14:paraId="252AA5A9" w14:textId="4898BC7B" w:rsidR="008C556D" w:rsidRPr="00E971ED" w:rsidRDefault="008C556D" w:rsidP="008C556D">
            <w:pPr>
              <w:rPr>
                <w:rFonts w:asciiTheme="minorHAnsi" w:hAnsiTheme="minorHAnsi" w:cstheme="minorHAnsi"/>
                <w:color w:val="FF0000"/>
                <w:sz w:val="22"/>
                <w:szCs w:val="22"/>
              </w:rPr>
            </w:pPr>
            <w:r w:rsidRPr="00E971ED">
              <w:rPr>
                <w:rFonts w:asciiTheme="minorHAnsi" w:hAnsiTheme="minorHAnsi" w:cstheme="minorHAnsi"/>
                <w:color w:val="auto"/>
                <w:sz w:val="22"/>
                <w:szCs w:val="22"/>
              </w:rPr>
              <w:lastRenderedPageBreak/>
              <w:t>4</w:t>
            </w:r>
          </w:p>
        </w:tc>
        <w:tc>
          <w:tcPr>
            <w:tcW w:w="14175" w:type="dxa"/>
            <w:gridSpan w:val="2"/>
            <w:tcBorders>
              <w:bottom w:val="nil"/>
            </w:tcBorders>
            <w:shd w:val="clear" w:color="auto" w:fill="9ED2A9"/>
          </w:tcPr>
          <w:p w14:paraId="702204AE" w14:textId="77777777" w:rsidR="008C556D" w:rsidRPr="00E971ED" w:rsidRDefault="008C556D" w:rsidP="008C556D">
            <w:pPr>
              <w:rPr>
                <w:rFonts w:asciiTheme="minorHAnsi" w:hAnsiTheme="minorHAnsi" w:cstheme="minorHAnsi"/>
                <w:color w:val="auto"/>
                <w:sz w:val="22"/>
                <w:szCs w:val="22"/>
              </w:rPr>
            </w:pPr>
            <w:r w:rsidRPr="00E971ED">
              <w:rPr>
                <w:rFonts w:asciiTheme="minorHAnsi" w:hAnsiTheme="minorHAnsi" w:cstheme="minorHAnsi"/>
                <w:color w:val="auto"/>
                <w:sz w:val="22"/>
                <w:szCs w:val="22"/>
              </w:rPr>
              <w:t>Coordination and development of Coaching Awards</w:t>
            </w:r>
          </w:p>
        </w:tc>
      </w:tr>
      <w:tr w:rsidR="008C031E" w:rsidRPr="00E971ED" w14:paraId="0D9706C9" w14:textId="77777777" w:rsidTr="00087B66">
        <w:trPr>
          <w:trHeight w:val="1155"/>
        </w:trPr>
        <w:tc>
          <w:tcPr>
            <w:tcW w:w="8330" w:type="dxa"/>
            <w:gridSpan w:val="2"/>
            <w:tcBorders>
              <w:top w:val="nil"/>
              <w:bottom w:val="single" w:sz="4" w:space="0" w:color="auto"/>
            </w:tcBorders>
          </w:tcPr>
          <w:p w14:paraId="2E4C604D" w14:textId="77777777" w:rsidR="008A6E6C" w:rsidRDefault="008A6E6C" w:rsidP="008A6E6C">
            <w:pPr>
              <w:pStyle w:val="NormalWeb"/>
              <w:numPr>
                <w:ilvl w:val="0"/>
                <w:numId w:val="32"/>
              </w:numPr>
              <w:rPr>
                <w:rFonts w:asciiTheme="minorHAnsi" w:hAnsiTheme="minorHAnsi" w:cstheme="minorHAnsi"/>
                <w:sz w:val="22"/>
                <w:szCs w:val="22"/>
              </w:rPr>
            </w:pPr>
            <w:r w:rsidRPr="003C3C72">
              <w:rPr>
                <w:rFonts w:ascii="Calibri" w:eastAsia="Calibri" w:hAnsi="Calibri" w:cs="Calibri"/>
                <w:sz w:val="22"/>
                <w:szCs w:val="22"/>
              </w:rPr>
              <w:t>FA Girls Step Into Coaching Football Award - Delivered 17/10/25</w:t>
            </w:r>
          </w:p>
          <w:p w14:paraId="34D9156E" w14:textId="77777777" w:rsidR="008A6E6C" w:rsidRPr="008A6E6C" w:rsidRDefault="008A6E6C" w:rsidP="008A6E6C">
            <w:pPr>
              <w:pStyle w:val="NormalWeb"/>
              <w:numPr>
                <w:ilvl w:val="0"/>
                <w:numId w:val="32"/>
              </w:numPr>
              <w:rPr>
                <w:rFonts w:asciiTheme="minorHAnsi" w:hAnsiTheme="minorHAnsi" w:cstheme="minorHAnsi"/>
                <w:color w:val="0070C0"/>
                <w:sz w:val="22"/>
                <w:szCs w:val="22"/>
              </w:rPr>
            </w:pPr>
            <w:r w:rsidRPr="008A6E6C">
              <w:rPr>
                <w:rFonts w:asciiTheme="minorHAnsi" w:hAnsiTheme="minorHAnsi" w:cstheme="minorHAnsi"/>
                <w:color w:val="0070C0"/>
                <w:sz w:val="22"/>
                <w:szCs w:val="22"/>
              </w:rPr>
              <w:t>PSSP Secondary Leadership Academy Conference 28/11/25</w:t>
            </w:r>
          </w:p>
          <w:p w14:paraId="198A5594" w14:textId="77777777" w:rsidR="008A6E6C" w:rsidRPr="008A6E6C" w:rsidRDefault="008A6E6C" w:rsidP="008A6E6C">
            <w:pPr>
              <w:pStyle w:val="NormalWeb"/>
              <w:numPr>
                <w:ilvl w:val="0"/>
                <w:numId w:val="32"/>
              </w:numPr>
              <w:rPr>
                <w:rFonts w:asciiTheme="minorHAnsi" w:hAnsiTheme="minorHAnsi" w:cstheme="minorHAnsi"/>
                <w:color w:val="0070C0"/>
                <w:sz w:val="22"/>
                <w:szCs w:val="22"/>
              </w:rPr>
            </w:pPr>
            <w:r w:rsidRPr="008A6E6C">
              <w:rPr>
                <w:rFonts w:asciiTheme="minorHAnsi" w:hAnsiTheme="minorHAnsi" w:cstheme="minorHAnsi"/>
                <w:color w:val="0070C0"/>
                <w:sz w:val="22"/>
                <w:szCs w:val="22"/>
              </w:rPr>
              <w:t>PSSP Primary Leadership Academy Conference 05/12/25</w:t>
            </w:r>
          </w:p>
          <w:p w14:paraId="5F7507C6" w14:textId="77777777" w:rsidR="00087B66" w:rsidRDefault="008A6E6C" w:rsidP="00087B66">
            <w:pPr>
              <w:pStyle w:val="NormalWeb"/>
              <w:numPr>
                <w:ilvl w:val="0"/>
                <w:numId w:val="32"/>
              </w:numPr>
              <w:rPr>
                <w:rFonts w:asciiTheme="minorHAnsi" w:hAnsiTheme="minorHAnsi" w:cstheme="minorHAnsi"/>
                <w:color w:val="0070C0"/>
                <w:sz w:val="22"/>
                <w:szCs w:val="22"/>
              </w:rPr>
            </w:pPr>
            <w:r w:rsidRPr="008A6E6C">
              <w:rPr>
                <w:rFonts w:asciiTheme="minorHAnsi" w:hAnsiTheme="minorHAnsi" w:cstheme="minorHAnsi"/>
                <w:color w:val="0070C0"/>
                <w:sz w:val="22"/>
                <w:szCs w:val="22"/>
              </w:rPr>
              <w:t>NGB Award 3 - England Netball Leaders Award 16/12/2</w:t>
            </w:r>
            <w:r w:rsidR="00087B66">
              <w:rPr>
                <w:rFonts w:asciiTheme="minorHAnsi" w:hAnsiTheme="minorHAnsi" w:cstheme="minorHAnsi"/>
                <w:color w:val="0070C0"/>
                <w:sz w:val="22"/>
                <w:szCs w:val="22"/>
              </w:rPr>
              <w:t>5</w:t>
            </w:r>
          </w:p>
          <w:p w14:paraId="1A961875" w14:textId="7E56875A" w:rsidR="00377CF2" w:rsidRPr="00DD7062" w:rsidRDefault="00087B66" w:rsidP="00377CF2">
            <w:pPr>
              <w:pStyle w:val="NormalWeb"/>
              <w:numPr>
                <w:ilvl w:val="0"/>
                <w:numId w:val="32"/>
              </w:numPr>
              <w:rPr>
                <w:rFonts w:asciiTheme="minorHAnsi" w:hAnsiTheme="minorHAnsi" w:cstheme="minorHAnsi"/>
                <w:color w:val="0070C0"/>
                <w:sz w:val="22"/>
                <w:szCs w:val="22"/>
              </w:rPr>
            </w:pPr>
            <w:r>
              <w:rPr>
                <w:rFonts w:asciiTheme="minorHAnsi" w:hAnsiTheme="minorHAnsi" w:cstheme="minorHAnsi"/>
                <w:color w:val="0070C0"/>
                <w:sz w:val="22"/>
                <w:szCs w:val="22"/>
              </w:rPr>
              <w:t>FA Girls ‘Young Whistlers’ course booked for 06/03/2026</w:t>
            </w:r>
          </w:p>
        </w:tc>
        <w:tc>
          <w:tcPr>
            <w:tcW w:w="6379" w:type="dxa"/>
            <w:tcBorders>
              <w:top w:val="nil"/>
              <w:bottom w:val="single" w:sz="4" w:space="0" w:color="auto"/>
            </w:tcBorders>
          </w:tcPr>
          <w:p w14:paraId="6E0B046D" w14:textId="77777777" w:rsidR="008C031E" w:rsidRPr="00C47B85" w:rsidRDefault="008C031E" w:rsidP="00F448DB">
            <w:pPr>
              <w:pStyle w:val="ListParagraph"/>
              <w:numPr>
                <w:ilvl w:val="0"/>
                <w:numId w:val="27"/>
              </w:numPr>
              <w:rPr>
                <w:rFonts w:asciiTheme="minorHAnsi" w:eastAsia="Calibri" w:hAnsiTheme="minorHAnsi" w:cstheme="minorHAnsi"/>
                <w:color w:val="auto"/>
                <w:sz w:val="22"/>
                <w:szCs w:val="22"/>
              </w:rPr>
            </w:pPr>
            <w:r w:rsidRPr="003C3C72">
              <w:rPr>
                <w:rFonts w:ascii="Calibri" w:eastAsia="Calibri" w:hAnsi="Calibri" w:cs="Calibri"/>
                <w:sz w:val="22"/>
                <w:szCs w:val="22"/>
              </w:rPr>
              <w:t>26 girls</w:t>
            </w:r>
            <w:r w:rsidR="003C3C72">
              <w:rPr>
                <w:rFonts w:ascii="Calibri" w:eastAsia="Calibri" w:hAnsi="Calibri" w:cs="Calibri"/>
                <w:sz w:val="22"/>
                <w:szCs w:val="22"/>
              </w:rPr>
              <w:t xml:space="preserve"> attended</w:t>
            </w:r>
            <w:r w:rsidRPr="003C3C72">
              <w:rPr>
                <w:rFonts w:ascii="Calibri" w:eastAsia="Calibri" w:hAnsi="Calibri" w:cs="Calibri"/>
                <w:sz w:val="22"/>
                <w:szCs w:val="22"/>
              </w:rPr>
              <w:t xml:space="preserve"> from 3 </w:t>
            </w:r>
            <w:r w:rsidR="003C3C72">
              <w:rPr>
                <w:rFonts w:ascii="Calibri" w:eastAsia="Calibri" w:hAnsi="Calibri" w:cs="Calibri"/>
                <w:sz w:val="22"/>
                <w:szCs w:val="22"/>
              </w:rPr>
              <w:t>PSSP</w:t>
            </w:r>
            <w:r w:rsidRPr="003C3C72">
              <w:rPr>
                <w:rFonts w:ascii="Calibri" w:eastAsia="Calibri" w:hAnsi="Calibri" w:cs="Calibri"/>
                <w:sz w:val="22"/>
                <w:szCs w:val="22"/>
              </w:rPr>
              <w:t xml:space="preserve"> secondary school</w:t>
            </w:r>
            <w:r w:rsidR="003C3C72">
              <w:rPr>
                <w:rFonts w:ascii="Calibri" w:eastAsia="Calibri" w:hAnsi="Calibri" w:cs="Calibri"/>
                <w:sz w:val="22"/>
                <w:szCs w:val="22"/>
              </w:rPr>
              <w:t>s.</w:t>
            </w:r>
          </w:p>
          <w:p w14:paraId="0055FD72" w14:textId="77777777" w:rsidR="008A6E6C" w:rsidRPr="008A6E6C" w:rsidRDefault="008A6E6C" w:rsidP="008A6E6C">
            <w:pPr>
              <w:pStyle w:val="ListParagraph"/>
              <w:numPr>
                <w:ilvl w:val="0"/>
                <w:numId w:val="27"/>
              </w:numPr>
              <w:rPr>
                <w:rFonts w:asciiTheme="minorHAnsi" w:eastAsia="Calibri" w:hAnsiTheme="minorHAnsi" w:cstheme="minorHAnsi"/>
                <w:color w:val="0070C0"/>
                <w:sz w:val="22"/>
                <w:szCs w:val="22"/>
              </w:rPr>
            </w:pPr>
            <w:r w:rsidRPr="008A6E6C">
              <w:rPr>
                <w:rFonts w:asciiTheme="minorHAnsi" w:eastAsia="Calibri" w:hAnsiTheme="minorHAnsi" w:cstheme="minorHAnsi"/>
                <w:color w:val="0070C0"/>
                <w:sz w:val="22"/>
                <w:szCs w:val="22"/>
              </w:rPr>
              <w:t>60 students form 8 secondary partnership schools</w:t>
            </w:r>
          </w:p>
          <w:p w14:paraId="7DE8B1E3" w14:textId="77777777" w:rsidR="008A6E6C" w:rsidRPr="008A6E6C" w:rsidRDefault="008A6E6C" w:rsidP="008A6E6C">
            <w:pPr>
              <w:pStyle w:val="ListParagraph"/>
              <w:numPr>
                <w:ilvl w:val="0"/>
                <w:numId w:val="27"/>
              </w:numPr>
              <w:rPr>
                <w:rFonts w:asciiTheme="minorHAnsi" w:eastAsia="Calibri" w:hAnsiTheme="minorHAnsi" w:cstheme="minorHAnsi"/>
                <w:color w:val="0070C0"/>
                <w:sz w:val="22"/>
                <w:szCs w:val="22"/>
              </w:rPr>
            </w:pPr>
            <w:r w:rsidRPr="008A6E6C">
              <w:rPr>
                <w:rFonts w:asciiTheme="minorHAnsi" w:eastAsia="Calibri" w:hAnsiTheme="minorHAnsi" w:cstheme="minorHAnsi"/>
                <w:color w:val="0070C0"/>
                <w:sz w:val="22"/>
                <w:szCs w:val="22"/>
              </w:rPr>
              <w:t>186 students from 31 partnerships primary school</w:t>
            </w:r>
          </w:p>
          <w:p w14:paraId="601891AB" w14:textId="77777777" w:rsidR="008A6E6C" w:rsidRDefault="008A6E6C" w:rsidP="00087B66">
            <w:pPr>
              <w:pStyle w:val="ListParagraph"/>
              <w:numPr>
                <w:ilvl w:val="0"/>
                <w:numId w:val="27"/>
              </w:numPr>
              <w:rPr>
                <w:rFonts w:asciiTheme="minorHAnsi" w:eastAsia="Calibri" w:hAnsiTheme="minorHAnsi" w:cstheme="minorHAnsi"/>
                <w:color w:val="0070C0"/>
                <w:sz w:val="22"/>
                <w:szCs w:val="22"/>
              </w:rPr>
            </w:pPr>
            <w:r w:rsidRPr="008A6E6C">
              <w:rPr>
                <w:rFonts w:asciiTheme="minorHAnsi" w:eastAsia="Calibri" w:hAnsiTheme="minorHAnsi" w:cstheme="minorHAnsi"/>
                <w:color w:val="0070C0"/>
                <w:sz w:val="22"/>
                <w:szCs w:val="22"/>
              </w:rPr>
              <w:t>30 students from 3 secondary partnership schools</w:t>
            </w:r>
          </w:p>
          <w:p w14:paraId="0B350F42" w14:textId="0BB84639" w:rsidR="00087B66" w:rsidRPr="00087B66" w:rsidRDefault="00087B66" w:rsidP="00087B66">
            <w:pPr>
              <w:pStyle w:val="ListParagraph"/>
              <w:numPr>
                <w:ilvl w:val="0"/>
                <w:numId w:val="27"/>
              </w:numPr>
              <w:rPr>
                <w:rFonts w:asciiTheme="minorHAnsi" w:eastAsia="Calibri" w:hAnsiTheme="minorHAnsi" w:cstheme="minorHAnsi"/>
                <w:color w:val="0070C0"/>
                <w:sz w:val="22"/>
                <w:szCs w:val="22"/>
              </w:rPr>
            </w:pPr>
            <w:r>
              <w:rPr>
                <w:rFonts w:asciiTheme="minorHAnsi" w:eastAsia="Calibri" w:hAnsiTheme="minorHAnsi" w:cstheme="minorHAnsi"/>
                <w:color w:val="0070C0"/>
                <w:sz w:val="22"/>
                <w:szCs w:val="22"/>
              </w:rPr>
              <w:t>Opportunity for 30 young female leaders to gain a qualification</w:t>
            </w:r>
          </w:p>
        </w:tc>
      </w:tr>
      <w:tr w:rsidR="008C031E" w:rsidRPr="00E971ED" w14:paraId="7935214E" w14:textId="77777777" w:rsidTr="007D7BAA">
        <w:tc>
          <w:tcPr>
            <w:tcW w:w="14709" w:type="dxa"/>
            <w:gridSpan w:val="3"/>
            <w:shd w:val="clear" w:color="auto" w:fill="00B050"/>
          </w:tcPr>
          <w:p w14:paraId="75EBFC25" w14:textId="77777777" w:rsidR="008C031E" w:rsidRPr="00E971ED" w:rsidRDefault="008C031E" w:rsidP="008C031E">
            <w:pPr>
              <w:rPr>
                <w:rFonts w:asciiTheme="minorHAnsi" w:hAnsiTheme="minorHAnsi" w:cstheme="minorHAnsi"/>
                <w:b/>
                <w:color w:val="auto"/>
                <w:sz w:val="22"/>
                <w:szCs w:val="22"/>
              </w:rPr>
            </w:pPr>
            <w:r w:rsidRPr="00082A3A">
              <w:rPr>
                <w:rFonts w:asciiTheme="minorHAnsi" w:hAnsiTheme="minorHAnsi" w:cstheme="minorHAnsi"/>
                <w:b/>
                <w:color w:val="FFFFFF" w:themeColor="background1"/>
                <w:sz w:val="22"/>
                <w:szCs w:val="22"/>
              </w:rPr>
              <w:t>Support for High Quality Competition</w:t>
            </w:r>
          </w:p>
        </w:tc>
      </w:tr>
      <w:tr w:rsidR="008C031E" w:rsidRPr="00E971ED" w14:paraId="1125E3DB" w14:textId="77777777" w:rsidTr="007D7BAA">
        <w:trPr>
          <w:trHeight w:val="602"/>
        </w:trPr>
        <w:tc>
          <w:tcPr>
            <w:tcW w:w="534" w:type="dxa"/>
            <w:shd w:val="clear" w:color="auto" w:fill="9ED2A9"/>
          </w:tcPr>
          <w:p w14:paraId="064BB5EF" w14:textId="6EAA24E5"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5</w:t>
            </w:r>
          </w:p>
        </w:tc>
        <w:tc>
          <w:tcPr>
            <w:tcW w:w="14175" w:type="dxa"/>
            <w:gridSpan w:val="2"/>
            <w:shd w:val="clear" w:color="auto" w:fill="9ED2A9"/>
          </w:tcPr>
          <w:p w14:paraId="218F4A66" w14:textId="71C2D479"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Inter-school competitions including support for the running and coordination of central venue (CV) fixtures and inter schools sports leagues.</w:t>
            </w:r>
          </w:p>
        </w:tc>
      </w:tr>
      <w:tr w:rsidR="008C031E" w:rsidRPr="00E971ED" w14:paraId="2B9D2FE3" w14:textId="77777777" w:rsidTr="004A5D8E">
        <w:trPr>
          <w:trHeight w:val="602"/>
        </w:trPr>
        <w:tc>
          <w:tcPr>
            <w:tcW w:w="8330" w:type="dxa"/>
            <w:gridSpan w:val="2"/>
          </w:tcPr>
          <w:p w14:paraId="399E0C45" w14:textId="77777777" w:rsidR="008C031E" w:rsidRPr="0094026B" w:rsidRDefault="008C031E" w:rsidP="00F448DB">
            <w:pPr>
              <w:pStyle w:val="ListParagraph"/>
              <w:numPr>
                <w:ilvl w:val="0"/>
                <w:numId w:val="15"/>
              </w:numPr>
              <w:rPr>
                <w:rFonts w:asciiTheme="minorHAnsi" w:hAnsiTheme="minorHAnsi" w:cstheme="minorHAnsi"/>
                <w:color w:val="auto"/>
                <w:sz w:val="22"/>
                <w:szCs w:val="24"/>
              </w:rPr>
            </w:pPr>
            <w:r w:rsidRPr="0094026B">
              <w:rPr>
                <w:rFonts w:asciiTheme="minorHAnsi" w:hAnsiTheme="minorHAnsi" w:cstheme="minorHAnsi"/>
                <w:color w:val="auto"/>
                <w:sz w:val="22"/>
                <w:szCs w:val="24"/>
              </w:rPr>
              <w:t>Secondary school CV fixtures run in netball and rugby for secondary age groups in Term 1 (netball to continue into Term 2).</w:t>
            </w:r>
          </w:p>
          <w:p w14:paraId="7F49919F" w14:textId="77777777" w:rsidR="008C031E" w:rsidRPr="0094026B" w:rsidRDefault="008C031E" w:rsidP="008C031E">
            <w:pPr>
              <w:pStyle w:val="ListParagraph"/>
              <w:ind w:left="360"/>
              <w:rPr>
                <w:rFonts w:asciiTheme="minorHAnsi" w:hAnsiTheme="minorHAnsi" w:cstheme="minorHAnsi"/>
                <w:color w:val="auto"/>
                <w:sz w:val="22"/>
                <w:szCs w:val="24"/>
              </w:rPr>
            </w:pPr>
          </w:p>
          <w:p w14:paraId="446489CE" w14:textId="77777777" w:rsidR="008C031E" w:rsidRPr="0094026B" w:rsidRDefault="008C031E" w:rsidP="008C031E">
            <w:pPr>
              <w:rPr>
                <w:rFonts w:asciiTheme="minorHAnsi" w:hAnsiTheme="minorHAnsi" w:cstheme="minorHAnsi"/>
                <w:color w:val="auto"/>
                <w:sz w:val="22"/>
                <w:szCs w:val="24"/>
              </w:rPr>
            </w:pPr>
          </w:p>
          <w:p w14:paraId="60078637" w14:textId="77777777" w:rsidR="008C031E" w:rsidRPr="0094026B" w:rsidRDefault="008C031E" w:rsidP="00F448DB">
            <w:pPr>
              <w:pStyle w:val="ListParagraph"/>
              <w:numPr>
                <w:ilvl w:val="0"/>
                <w:numId w:val="15"/>
              </w:numPr>
              <w:rPr>
                <w:rFonts w:asciiTheme="minorHAnsi" w:hAnsiTheme="minorHAnsi" w:cstheme="minorHAnsi"/>
                <w:color w:val="auto"/>
                <w:sz w:val="22"/>
                <w:szCs w:val="24"/>
              </w:rPr>
            </w:pPr>
            <w:r w:rsidRPr="0094026B">
              <w:rPr>
                <w:rFonts w:asciiTheme="minorHAnsi" w:hAnsiTheme="minorHAnsi" w:cstheme="minorHAnsi"/>
                <w:color w:val="auto"/>
                <w:sz w:val="22"/>
                <w:szCs w:val="24"/>
              </w:rPr>
              <w:t>Football Cup Fixtures organised for all secondary age groups in Term 1.</w:t>
            </w:r>
          </w:p>
          <w:p w14:paraId="1BB4D8C7" w14:textId="77777777" w:rsidR="008C031E" w:rsidRPr="0094026B" w:rsidRDefault="008C031E" w:rsidP="008C031E">
            <w:pPr>
              <w:rPr>
                <w:rFonts w:asciiTheme="minorHAnsi" w:hAnsiTheme="minorHAnsi" w:cstheme="minorHAnsi"/>
                <w:color w:val="auto"/>
                <w:sz w:val="22"/>
                <w:szCs w:val="24"/>
              </w:rPr>
            </w:pPr>
          </w:p>
          <w:p w14:paraId="03ED1A3F" w14:textId="77777777" w:rsidR="008C031E" w:rsidRPr="0094026B" w:rsidRDefault="008C031E" w:rsidP="008C031E">
            <w:pPr>
              <w:pStyle w:val="ListParagraph"/>
              <w:ind w:left="360"/>
              <w:rPr>
                <w:rFonts w:asciiTheme="minorHAnsi" w:hAnsiTheme="minorHAnsi" w:cstheme="minorHAnsi"/>
                <w:color w:val="auto"/>
                <w:sz w:val="22"/>
                <w:szCs w:val="24"/>
              </w:rPr>
            </w:pPr>
          </w:p>
          <w:p w14:paraId="3A148F18" w14:textId="77777777" w:rsidR="008C031E" w:rsidRPr="0094026B" w:rsidRDefault="008C031E" w:rsidP="00F448DB">
            <w:pPr>
              <w:pStyle w:val="ListParagraph"/>
              <w:numPr>
                <w:ilvl w:val="0"/>
                <w:numId w:val="15"/>
              </w:numPr>
              <w:rPr>
                <w:rFonts w:asciiTheme="minorHAnsi" w:hAnsiTheme="minorHAnsi" w:cstheme="minorHAnsi"/>
                <w:color w:val="auto"/>
                <w:sz w:val="22"/>
                <w:szCs w:val="24"/>
              </w:rPr>
            </w:pPr>
            <w:r w:rsidRPr="0094026B">
              <w:rPr>
                <w:rFonts w:asciiTheme="minorHAnsi" w:hAnsiTheme="minorHAnsi" w:cstheme="minorHAnsi"/>
                <w:color w:val="auto"/>
                <w:sz w:val="22"/>
                <w:szCs w:val="24"/>
              </w:rPr>
              <w:t>Secondary school CV fixtures booked for Term 2 in badminton and basketball.</w:t>
            </w:r>
          </w:p>
          <w:p w14:paraId="41C26C00" w14:textId="77777777" w:rsidR="008C031E" w:rsidRPr="0094026B" w:rsidRDefault="008C031E" w:rsidP="008C031E">
            <w:pPr>
              <w:pStyle w:val="ListParagraph"/>
              <w:rPr>
                <w:rFonts w:asciiTheme="minorHAnsi" w:hAnsiTheme="minorHAnsi" w:cstheme="minorHAnsi"/>
                <w:color w:val="auto"/>
                <w:sz w:val="22"/>
                <w:szCs w:val="24"/>
              </w:rPr>
            </w:pPr>
          </w:p>
          <w:p w14:paraId="5AB6257F" w14:textId="2C5EFB92" w:rsidR="008C031E" w:rsidRPr="0094026B" w:rsidRDefault="008C031E" w:rsidP="008C031E">
            <w:pPr>
              <w:rPr>
                <w:rFonts w:asciiTheme="minorHAnsi" w:hAnsiTheme="minorHAnsi" w:cstheme="minorHAnsi"/>
                <w:color w:val="auto"/>
                <w:sz w:val="22"/>
                <w:szCs w:val="24"/>
              </w:rPr>
            </w:pPr>
          </w:p>
          <w:p w14:paraId="52E5E502" w14:textId="77777777" w:rsidR="008C031E" w:rsidRPr="0094026B" w:rsidRDefault="008C031E" w:rsidP="008C031E">
            <w:pPr>
              <w:rPr>
                <w:rFonts w:asciiTheme="minorHAnsi" w:hAnsiTheme="minorHAnsi" w:cstheme="minorHAnsi"/>
                <w:color w:val="auto"/>
                <w:sz w:val="22"/>
                <w:szCs w:val="24"/>
              </w:rPr>
            </w:pPr>
          </w:p>
          <w:p w14:paraId="18C96FC0" w14:textId="518418CB" w:rsidR="008C031E" w:rsidRPr="0094026B" w:rsidRDefault="008C031E" w:rsidP="00F448DB">
            <w:pPr>
              <w:pStyle w:val="ListParagraph"/>
              <w:numPr>
                <w:ilvl w:val="0"/>
                <w:numId w:val="15"/>
              </w:numPr>
              <w:rPr>
                <w:rFonts w:asciiTheme="minorHAnsi" w:hAnsiTheme="minorHAnsi" w:cstheme="minorHAnsi"/>
                <w:color w:val="auto"/>
                <w:sz w:val="22"/>
                <w:szCs w:val="24"/>
              </w:rPr>
            </w:pPr>
            <w:r w:rsidRPr="0094026B">
              <w:rPr>
                <w:rFonts w:asciiTheme="minorHAnsi" w:hAnsiTheme="minorHAnsi" w:cstheme="minorHAnsi"/>
                <w:color w:val="auto"/>
                <w:sz w:val="22"/>
                <w:szCs w:val="24"/>
              </w:rPr>
              <w:t>PSSP primary programme of events created to include 4</w:t>
            </w:r>
            <w:r w:rsidR="00C318E6" w:rsidRPr="0094026B">
              <w:rPr>
                <w:rFonts w:asciiTheme="minorHAnsi" w:hAnsiTheme="minorHAnsi" w:cstheme="minorHAnsi"/>
                <w:color w:val="auto"/>
                <w:sz w:val="22"/>
                <w:szCs w:val="24"/>
              </w:rPr>
              <w:t>4</w:t>
            </w:r>
            <w:r w:rsidRPr="0094026B">
              <w:rPr>
                <w:rFonts w:asciiTheme="minorHAnsi" w:hAnsiTheme="minorHAnsi" w:cstheme="minorHAnsi"/>
                <w:color w:val="auto"/>
                <w:sz w:val="22"/>
                <w:szCs w:val="24"/>
              </w:rPr>
              <w:t xml:space="preserve"> (</w:t>
            </w:r>
            <w:r w:rsidR="00C318E6" w:rsidRPr="0094026B">
              <w:rPr>
                <w:rFonts w:asciiTheme="minorHAnsi" w:hAnsiTheme="minorHAnsi" w:cstheme="minorHAnsi"/>
                <w:color w:val="auto"/>
                <w:sz w:val="22"/>
                <w:szCs w:val="24"/>
              </w:rPr>
              <w:t>40</w:t>
            </w:r>
            <w:r w:rsidRPr="0094026B">
              <w:rPr>
                <w:rFonts w:asciiTheme="minorHAnsi" w:hAnsiTheme="minorHAnsi" w:cstheme="minorHAnsi"/>
                <w:color w:val="auto"/>
                <w:sz w:val="22"/>
                <w:szCs w:val="24"/>
              </w:rPr>
              <w:t>) different citywide primary events in 21 different activities.</w:t>
            </w:r>
            <w:r w:rsidR="00C318E6" w:rsidRPr="0094026B">
              <w:rPr>
                <w:rFonts w:asciiTheme="minorHAnsi" w:hAnsiTheme="minorHAnsi" w:cstheme="minorHAnsi"/>
                <w:color w:val="auto"/>
                <w:sz w:val="22"/>
                <w:szCs w:val="24"/>
              </w:rPr>
              <w:t xml:space="preserve"> Additional KS1 Dance and Cheerleading added.</w:t>
            </w:r>
          </w:p>
          <w:p w14:paraId="02D0E0D6" w14:textId="1C3A5F5E" w:rsidR="008C031E" w:rsidRPr="0094026B" w:rsidRDefault="008C031E" w:rsidP="00F448DB">
            <w:pPr>
              <w:pStyle w:val="ListParagraph"/>
              <w:numPr>
                <w:ilvl w:val="0"/>
                <w:numId w:val="15"/>
              </w:numPr>
              <w:rPr>
                <w:rFonts w:asciiTheme="minorHAnsi" w:hAnsiTheme="minorHAnsi" w:cstheme="minorHAnsi"/>
                <w:color w:val="auto"/>
                <w:sz w:val="22"/>
                <w:szCs w:val="24"/>
              </w:rPr>
            </w:pPr>
            <w:r w:rsidRPr="0094026B">
              <w:rPr>
                <w:rFonts w:asciiTheme="minorHAnsi" w:hAnsiTheme="minorHAnsi" w:cstheme="minorHAnsi"/>
                <w:color w:val="auto"/>
                <w:sz w:val="22"/>
                <w:szCs w:val="24"/>
              </w:rPr>
              <w:t xml:space="preserve">Delivered </w:t>
            </w:r>
            <w:r w:rsidR="00FD0C68" w:rsidRPr="0094026B">
              <w:rPr>
                <w:rFonts w:asciiTheme="minorHAnsi" w:hAnsiTheme="minorHAnsi" w:cstheme="minorHAnsi"/>
                <w:color w:val="auto"/>
                <w:sz w:val="22"/>
                <w:szCs w:val="24"/>
              </w:rPr>
              <w:t>4</w:t>
            </w:r>
            <w:r w:rsidRPr="0094026B">
              <w:rPr>
                <w:rFonts w:asciiTheme="minorHAnsi" w:hAnsiTheme="minorHAnsi" w:cstheme="minorHAnsi"/>
                <w:color w:val="auto"/>
                <w:sz w:val="22"/>
                <w:szCs w:val="24"/>
              </w:rPr>
              <w:t xml:space="preserve"> x cross-country events</w:t>
            </w:r>
            <w:r w:rsidR="00FD0C68" w:rsidRPr="0094026B">
              <w:rPr>
                <w:rFonts w:asciiTheme="minorHAnsi" w:hAnsiTheme="minorHAnsi" w:cstheme="minorHAnsi"/>
                <w:color w:val="auto"/>
                <w:sz w:val="22"/>
                <w:szCs w:val="24"/>
              </w:rPr>
              <w:t xml:space="preserve"> (1 x KS1, 3 x KS2)</w:t>
            </w:r>
            <w:r w:rsidRPr="0094026B">
              <w:rPr>
                <w:rFonts w:asciiTheme="minorHAnsi" w:hAnsiTheme="minorHAnsi" w:cstheme="minorHAnsi"/>
                <w:color w:val="auto"/>
                <w:sz w:val="22"/>
                <w:szCs w:val="24"/>
              </w:rPr>
              <w:t xml:space="preserve"> and PSSP Cross-Country Finals, and </w:t>
            </w:r>
            <w:r w:rsidR="00FD0C68" w:rsidRPr="0094026B">
              <w:rPr>
                <w:rFonts w:asciiTheme="minorHAnsi" w:hAnsiTheme="minorHAnsi" w:cstheme="minorHAnsi"/>
                <w:color w:val="auto"/>
                <w:sz w:val="22"/>
                <w:szCs w:val="24"/>
              </w:rPr>
              <w:t xml:space="preserve">2 x </w:t>
            </w:r>
            <w:r w:rsidRPr="0094026B">
              <w:rPr>
                <w:rFonts w:asciiTheme="minorHAnsi" w:hAnsiTheme="minorHAnsi" w:cstheme="minorHAnsi"/>
                <w:color w:val="auto"/>
                <w:sz w:val="22"/>
                <w:szCs w:val="24"/>
              </w:rPr>
              <w:t>Quick</w:t>
            </w:r>
            <w:r w:rsidR="00FD0C68" w:rsidRPr="0094026B">
              <w:rPr>
                <w:rFonts w:asciiTheme="minorHAnsi" w:hAnsiTheme="minorHAnsi" w:cstheme="minorHAnsi"/>
                <w:color w:val="auto"/>
                <w:sz w:val="22"/>
                <w:szCs w:val="24"/>
              </w:rPr>
              <w:t xml:space="preserve"> </w:t>
            </w:r>
            <w:r w:rsidRPr="0094026B">
              <w:rPr>
                <w:rFonts w:asciiTheme="minorHAnsi" w:hAnsiTheme="minorHAnsi" w:cstheme="minorHAnsi"/>
                <w:color w:val="auto"/>
                <w:sz w:val="22"/>
                <w:szCs w:val="24"/>
              </w:rPr>
              <w:t>sticks Hockey Events</w:t>
            </w:r>
            <w:r w:rsidR="00FD0C68" w:rsidRPr="0094026B">
              <w:rPr>
                <w:rFonts w:asciiTheme="minorHAnsi" w:hAnsiTheme="minorHAnsi" w:cstheme="minorHAnsi"/>
                <w:color w:val="auto"/>
                <w:sz w:val="22"/>
                <w:szCs w:val="24"/>
              </w:rPr>
              <w:t xml:space="preserve"> (Festival and Competition) and Minor Schools Indoor Athletics </w:t>
            </w:r>
            <w:r w:rsidRPr="0094026B">
              <w:rPr>
                <w:rFonts w:asciiTheme="minorHAnsi" w:hAnsiTheme="minorHAnsi" w:cstheme="minorHAnsi"/>
                <w:color w:val="auto"/>
                <w:sz w:val="22"/>
                <w:szCs w:val="24"/>
              </w:rPr>
              <w:t xml:space="preserve">in Term 1. </w:t>
            </w:r>
          </w:p>
          <w:p w14:paraId="574CE4EF" w14:textId="77777777" w:rsidR="008C031E" w:rsidRPr="00461E46" w:rsidRDefault="008C031E" w:rsidP="00F448DB">
            <w:pPr>
              <w:pStyle w:val="ListParagraph"/>
              <w:numPr>
                <w:ilvl w:val="0"/>
                <w:numId w:val="15"/>
              </w:numPr>
              <w:rPr>
                <w:rFonts w:asciiTheme="minorHAnsi" w:hAnsiTheme="minorHAnsi" w:cstheme="minorHAnsi"/>
                <w:color w:val="auto"/>
                <w:sz w:val="22"/>
                <w:szCs w:val="22"/>
              </w:rPr>
            </w:pPr>
            <w:r w:rsidRPr="0094026B">
              <w:rPr>
                <w:rFonts w:asciiTheme="minorHAnsi" w:hAnsiTheme="minorHAnsi" w:cstheme="minorHAnsi"/>
                <w:color w:val="auto"/>
                <w:sz w:val="22"/>
                <w:szCs w:val="24"/>
              </w:rPr>
              <w:t xml:space="preserve">Family events being run in all ‘cluster families’, currently there are </w:t>
            </w:r>
            <w:r w:rsidR="0094026B" w:rsidRPr="0094026B">
              <w:rPr>
                <w:rFonts w:asciiTheme="minorHAnsi" w:hAnsiTheme="minorHAnsi" w:cstheme="minorHAnsi"/>
                <w:color w:val="auto"/>
                <w:sz w:val="22"/>
                <w:szCs w:val="24"/>
              </w:rPr>
              <w:t>30 (</w:t>
            </w:r>
            <w:r w:rsidRPr="0094026B">
              <w:rPr>
                <w:rFonts w:asciiTheme="minorHAnsi" w:hAnsiTheme="minorHAnsi" w:cstheme="minorHAnsi"/>
                <w:color w:val="auto"/>
                <w:sz w:val="22"/>
                <w:szCs w:val="24"/>
              </w:rPr>
              <w:t>22</w:t>
            </w:r>
            <w:r w:rsidR="0094026B" w:rsidRPr="0094026B">
              <w:rPr>
                <w:rFonts w:asciiTheme="minorHAnsi" w:hAnsiTheme="minorHAnsi" w:cstheme="minorHAnsi"/>
                <w:color w:val="auto"/>
                <w:sz w:val="22"/>
                <w:szCs w:val="24"/>
              </w:rPr>
              <w:t>)</w:t>
            </w:r>
            <w:r w:rsidRPr="0094026B">
              <w:rPr>
                <w:rFonts w:asciiTheme="minorHAnsi" w:hAnsiTheme="minorHAnsi" w:cstheme="minorHAnsi"/>
                <w:color w:val="auto"/>
                <w:sz w:val="22"/>
                <w:szCs w:val="24"/>
              </w:rPr>
              <w:t xml:space="preserve"> events in </w:t>
            </w:r>
            <w:r w:rsidR="0094026B" w:rsidRPr="0094026B">
              <w:rPr>
                <w:rFonts w:asciiTheme="minorHAnsi" w:hAnsiTheme="minorHAnsi" w:cstheme="minorHAnsi"/>
                <w:color w:val="auto"/>
                <w:sz w:val="22"/>
                <w:szCs w:val="24"/>
              </w:rPr>
              <w:t>12</w:t>
            </w:r>
            <w:r w:rsidRPr="0094026B">
              <w:rPr>
                <w:rFonts w:asciiTheme="minorHAnsi" w:hAnsiTheme="minorHAnsi" w:cstheme="minorHAnsi"/>
                <w:color w:val="auto"/>
                <w:sz w:val="22"/>
                <w:szCs w:val="24"/>
              </w:rPr>
              <w:t xml:space="preserve"> different activities</w:t>
            </w:r>
            <w:r w:rsidR="0094026B" w:rsidRPr="0094026B">
              <w:rPr>
                <w:rFonts w:asciiTheme="minorHAnsi" w:hAnsiTheme="minorHAnsi" w:cstheme="minorHAnsi"/>
                <w:color w:val="auto"/>
                <w:sz w:val="22"/>
                <w:szCs w:val="24"/>
              </w:rPr>
              <w:t>. Three</w:t>
            </w:r>
            <w:r w:rsidRPr="0094026B">
              <w:rPr>
                <w:rFonts w:asciiTheme="minorHAnsi" w:hAnsiTheme="minorHAnsi" w:cstheme="minorHAnsi"/>
                <w:color w:val="auto"/>
                <w:sz w:val="22"/>
                <w:szCs w:val="24"/>
              </w:rPr>
              <w:t xml:space="preserve"> ‘Family’ </w:t>
            </w:r>
            <w:r w:rsidR="0094026B" w:rsidRPr="0094026B">
              <w:rPr>
                <w:rFonts w:asciiTheme="minorHAnsi" w:hAnsiTheme="minorHAnsi" w:cstheme="minorHAnsi"/>
                <w:color w:val="auto"/>
                <w:sz w:val="22"/>
                <w:szCs w:val="24"/>
              </w:rPr>
              <w:t>Events in</w:t>
            </w:r>
            <w:r w:rsidRPr="0094026B">
              <w:rPr>
                <w:rFonts w:asciiTheme="minorHAnsi" w:hAnsiTheme="minorHAnsi" w:cstheme="minorHAnsi"/>
                <w:color w:val="auto"/>
                <w:sz w:val="22"/>
                <w:szCs w:val="24"/>
              </w:rPr>
              <w:t xml:space="preserve"> Term 1</w:t>
            </w:r>
            <w:r w:rsidR="0094026B" w:rsidRPr="0094026B">
              <w:rPr>
                <w:rFonts w:asciiTheme="minorHAnsi" w:hAnsiTheme="minorHAnsi" w:cstheme="minorHAnsi"/>
                <w:color w:val="auto"/>
                <w:sz w:val="22"/>
                <w:szCs w:val="24"/>
              </w:rPr>
              <w:t>; Cross-country, Multi-skills and archery.</w:t>
            </w:r>
          </w:p>
          <w:p w14:paraId="17AB4D13" w14:textId="77777777" w:rsidR="00461E46" w:rsidRPr="00076177" w:rsidRDefault="00461E46" w:rsidP="00461E46">
            <w:pPr>
              <w:pStyle w:val="ListParagraph"/>
              <w:ind w:left="360"/>
              <w:rPr>
                <w:rFonts w:asciiTheme="minorHAnsi" w:hAnsiTheme="minorHAnsi" w:cstheme="minorHAnsi"/>
                <w:color w:val="auto"/>
                <w:sz w:val="22"/>
                <w:szCs w:val="22"/>
              </w:rPr>
            </w:pPr>
          </w:p>
          <w:p w14:paraId="21B87D53" w14:textId="77777777" w:rsidR="00461E46" w:rsidRPr="009D7D97" w:rsidRDefault="00461E46" w:rsidP="00461E46">
            <w:pPr>
              <w:pStyle w:val="ListParagraph"/>
              <w:numPr>
                <w:ilvl w:val="0"/>
                <w:numId w:val="15"/>
              </w:numPr>
              <w:rPr>
                <w:rFonts w:asciiTheme="minorHAnsi" w:hAnsiTheme="minorHAnsi" w:cstheme="minorHAnsi"/>
                <w:color w:val="0070C0"/>
                <w:sz w:val="22"/>
                <w:szCs w:val="24"/>
              </w:rPr>
            </w:pPr>
            <w:r w:rsidRPr="009D7D97">
              <w:rPr>
                <w:rFonts w:asciiTheme="minorHAnsi" w:hAnsiTheme="minorHAnsi" w:cstheme="minorHAnsi"/>
                <w:color w:val="0070C0"/>
                <w:sz w:val="22"/>
                <w:szCs w:val="24"/>
              </w:rPr>
              <w:t>Additional Cluster Events added for Lipson Cluster as requested by schools in area.  6 additional events; Netball, Cross-Country, girls and boys football, multi-skills and Tag-rugby.</w:t>
            </w:r>
          </w:p>
          <w:p w14:paraId="3DACA9D0" w14:textId="77777777" w:rsidR="00461E46" w:rsidRPr="009D7D97" w:rsidRDefault="00461E46" w:rsidP="00461E46">
            <w:pPr>
              <w:pStyle w:val="ListParagraph"/>
              <w:numPr>
                <w:ilvl w:val="0"/>
                <w:numId w:val="15"/>
              </w:numPr>
              <w:rPr>
                <w:rFonts w:asciiTheme="minorHAnsi" w:hAnsiTheme="minorHAnsi" w:cstheme="minorHAnsi"/>
                <w:color w:val="0070C0"/>
                <w:sz w:val="22"/>
                <w:szCs w:val="24"/>
              </w:rPr>
            </w:pPr>
            <w:r w:rsidRPr="009D7D97">
              <w:rPr>
                <w:rFonts w:asciiTheme="minorHAnsi" w:hAnsiTheme="minorHAnsi" w:cstheme="minorHAnsi"/>
                <w:color w:val="0070C0"/>
                <w:sz w:val="22"/>
                <w:szCs w:val="24"/>
              </w:rPr>
              <w:lastRenderedPageBreak/>
              <w:t>Secondary school CV fixtures run in girls and boys football for secondary age groups in Terms 3 &amp; 4.</w:t>
            </w:r>
          </w:p>
          <w:p w14:paraId="23FB6BCA" w14:textId="77777777" w:rsidR="00461E46" w:rsidRPr="00461E46" w:rsidRDefault="00461E46" w:rsidP="00461E46">
            <w:pPr>
              <w:rPr>
                <w:rFonts w:asciiTheme="minorHAnsi" w:hAnsiTheme="minorHAnsi" w:cstheme="minorHAnsi"/>
                <w:color w:val="FF0000"/>
                <w:sz w:val="22"/>
                <w:szCs w:val="24"/>
                <w:highlight w:val="yellow"/>
              </w:rPr>
            </w:pPr>
          </w:p>
          <w:p w14:paraId="7F62F0A8" w14:textId="77777777" w:rsidR="00461E46" w:rsidRPr="00461E46" w:rsidRDefault="00461E46" w:rsidP="00461E46">
            <w:pPr>
              <w:rPr>
                <w:rFonts w:asciiTheme="minorHAnsi" w:hAnsiTheme="minorHAnsi" w:cstheme="minorHAnsi"/>
                <w:color w:val="FF0000"/>
                <w:sz w:val="22"/>
                <w:szCs w:val="24"/>
                <w:highlight w:val="yellow"/>
              </w:rPr>
            </w:pPr>
          </w:p>
          <w:p w14:paraId="11B759CA" w14:textId="77777777" w:rsidR="00461E46" w:rsidRPr="00461E46" w:rsidRDefault="00461E46" w:rsidP="00461E46">
            <w:pPr>
              <w:rPr>
                <w:rFonts w:asciiTheme="minorHAnsi" w:hAnsiTheme="minorHAnsi" w:cstheme="minorHAnsi"/>
                <w:color w:val="FF0000"/>
                <w:sz w:val="22"/>
                <w:szCs w:val="24"/>
                <w:highlight w:val="yellow"/>
              </w:rPr>
            </w:pPr>
          </w:p>
          <w:p w14:paraId="41FC5E7E" w14:textId="77777777" w:rsidR="00461E46" w:rsidRPr="00461E46" w:rsidRDefault="00461E46" w:rsidP="00461E46">
            <w:pPr>
              <w:rPr>
                <w:rFonts w:asciiTheme="minorHAnsi" w:hAnsiTheme="minorHAnsi" w:cstheme="minorHAnsi"/>
                <w:color w:val="FF0000"/>
                <w:sz w:val="22"/>
                <w:szCs w:val="24"/>
                <w:highlight w:val="yellow"/>
              </w:rPr>
            </w:pPr>
          </w:p>
          <w:p w14:paraId="09C1E5E3" w14:textId="77777777" w:rsidR="00461E46" w:rsidRPr="00461E46" w:rsidRDefault="00461E46" w:rsidP="00461E46">
            <w:pPr>
              <w:rPr>
                <w:rFonts w:asciiTheme="minorHAnsi" w:hAnsiTheme="minorHAnsi" w:cstheme="minorHAnsi"/>
                <w:color w:val="0070C0"/>
                <w:sz w:val="22"/>
                <w:szCs w:val="24"/>
                <w:highlight w:val="yellow"/>
              </w:rPr>
            </w:pPr>
          </w:p>
          <w:p w14:paraId="760712A6" w14:textId="42A4EB0F" w:rsidR="009D7D97" w:rsidRPr="009D7D97" w:rsidRDefault="00461E46" w:rsidP="009D7D97">
            <w:pPr>
              <w:pStyle w:val="ListParagraph"/>
              <w:numPr>
                <w:ilvl w:val="0"/>
                <w:numId w:val="15"/>
              </w:numPr>
              <w:rPr>
                <w:rFonts w:asciiTheme="minorHAnsi" w:hAnsiTheme="minorHAnsi" w:cstheme="minorHAnsi"/>
                <w:color w:val="0070C0"/>
                <w:sz w:val="22"/>
                <w:szCs w:val="22"/>
              </w:rPr>
            </w:pPr>
            <w:r w:rsidRPr="009D7D97">
              <w:rPr>
                <w:rFonts w:asciiTheme="minorHAnsi" w:hAnsiTheme="minorHAnsi" w:cstheme="minorHAnsi"/>
                <w:color w:val="0070C0"/>
                <w:sz w:val="22"/>
                <w:szCs w:val="24"/>
              </w:rPr>
              <w:t xml:space="preserve">Level 2 Indoor Rowing Event booked </w:t>
            </w:r>
            <w:r w:rsidR="009D7D97" w:rsidRPr="009D7D97">
              <w:rPr>
                <w:rFonts w:asciiTheme="minorHAnsi" w:hAnsiTheme="minorHAnsi" w:cstheme="minorHAnsi"/>
                <w:color w:val="0070C0"/>
                <w:sz w:val="22"/>
                <w:szCs w:val="24"/>
              </w:rPr>
              <w:t>for 01.04.26</w:t>
            </w:r>
            <w:r w:rsidRPr="009D7D97">
              <w:rPr>
                <w:rFonts w:asciiTheme="minorHAnsi" w:hAnsiTheme="minorHAnsi" w:cstheme="minorHAnsi"/>
                <w:color w:val="0070C0"/>
                <w:sz w:val="22"/>
                <w:szCs w:val="24"/>
              </w:rPr>
              <w:t>; students given the opportunity to participate in competition within their own school environment within the Level 1 programme and then against other students across the Partnership.</w:t>
            </w:r>
          </w:p>
        </w:tc>
        <w:tc>
          <w:tcPr>
            <w:tcW w:w="6379" w:type="dxa"/>
          </w:tcPr>
          <w:p w14:paraId="529CF5B7" w14:textId="2AF7F0B6" w:rsidR="008C031E" w:rsidRPr="0094026B" w:rsidRDefault="008C031E" w:rsidP="00F448DB">
            <w:pPr>
              <w:pStyle w:val="ListParagraph"/>
              <w:numPr>
                <w:ilvl w:val="0"/>
                <w:numId w:val="15"/>
              </w:numPr>
              <w:rPr>
                <w:rFonts w:asciiTheme="minorHAnsi" w:hAnsiTheme="minorHAnsi" w:cstheme="minorHAnsi"/>
                <w:color w:val="auto"/>
                <w:sz w:val="22"/>
                <w:szCs w:val="24"/>
              </w:rPr>
            </w:pPr>
            <w:r w:rsidRPr="0094026B">
              <w:rPr>
                <w:rFonts w:asciiTheme="minorHAnsi" w:hAnsiTheme="minorHAnsi" w:cstheme="minorHAnsi"/>
                <w:color w:val="auto"/>
                <w:sz w:val="22"/>
                <w:szCs w:val="24"/>
              </w:rPr>
              <w:lastRenderedPageBreak/>
              <w:t>Netball attended by 5</w:t>
            </w:r>
            <w:r w:rsidR="001B453C" w:rsidRPr="0094026B">
              <w:rPr>
                <w:rFonts w:asciiTheme="minorHAnsi" w:hAnsiTheme="minorHAnsi" w:cstheme="minorHAnsi"/>
                <w:color w:val="auto"/>
                <w:sz w:val="22"/>
                <w:szCs w:val="24"/>
              </w:rPr>
              <w:t>1</w:t>
            </w:r>
            <w:r w:rsidRPr="0094026B">
              <w:rPr>
                <w:rFonts w:asciiTheme="minorHAnsi" w:hAnsiTheme="minorHAnsi" w:cstheme="minorHAnsi"/>
                <w:color w:val="auto"/>
                <w:sz w:val="22"/>
                <w:szCs w:val="24"/>
              </w:rPr>
              <w:t xml:space="preserve"> (</w:t>
            </w:r>
            <w:r w:rsidR="001B453C" w:rsidRPr="0094026B">
              <w:rPr>
                <w:rFonts w:asciiTheme="minorHAnsi" w:hAnsiTheme="minorHAnsi" w:cstheme="minorHAnsi"/>
                <w:color w:val="auto"/>
                <w:sz w:val="22"/>
                <w:szCs w:val="24"/>
              </w:rPr>
              <w:t>52</w:t>
            </w:r>
            <w:r w:rsidRPr="0094026B">
              <w:rPr>
                <w:rFonts w:asciiTheme="minorHAnsi" w:hAnsiTheme="minorHAnsi" w:cstheme="minorHAnsi"/>
                <w:color w:val="auto"/>
                <w:sz w:val="22"/>
                <w:szCs w:val="24"/>
              </w:rPr>
              <w:t xml:space="preserve">) teams representing </w:t>
            </w:r>
            <w:r w:rsidR="001B453C" w:rsidRPr="0094026B">
              <w:rPr>
                <w:rFonts w:asciiTheme="minorHAnsi" w:hAnsiTheme="minorHAnsi" w:cstheme="minorHAnsi"/>
                <w:color w:val="auto"/>
                <w:sz w:val="22"/>
                <w:szCs w:val="24"/>
              </w:rPr>
              <w:t>14 (</w:t>
            </w:r>
            <w:r w:rsidRPr="0094026B">
              <w:rPr>
                <w:rFonts w:asciiTheme="minorHAnsi" w:hAnsiTheme="minorHAnsi" w:cstheme="minorHAnsi"/>
                <w:color w:val="auto"/>
                <w:sz w:val="22"/>
                <w:szCs w:val="24"/>
              </w:rPr>
              <w:t>13</w:t>
            </w:r>
            <w:r w:rsidR="001B453C" w:rsidRPr="0094026B">
              <w:rPr>
                <w:rFonts w:asciiTheme="minorHAnsi" w:hAnsiTheme="minorHAnsi" w:cstheme="minorHAnsi"/>
                <w:color w:val="auto"/>
                <w:sz w:val="22"/>
                <w:szCs w:val="24"/>
              </w:rPr>
              <w:t>)</w:t>
            </w:r>
            <w:r w:rsidRPr="0094026B">
              <w:rPr>
                <w:rFonts w:asciiTheme="minorHAnsi" w:hAnsiTheme="minorHAnsi" w:cstheme="minorHAnsi"/>
                <w:color w:val="auto"/>
                <w:sz w:val="22"/>
                <w:szCs w:val="24"/>
              </w:rPr>
              <w:t xml:space="preserve"> different schools providing opportunities for over </w:t>
            </w:r>
            <w:r w:rsidR="001B453C" w:rsidRPr="0094026B">
              <w:rPr>
                <w:rFonts w:asciiTheme="minorHAnsi" w:hAnsiTheme="minorHAnsi" w:cstheme="minorHAnsi"/>
                <w:color w:val="auto"/>
                <w:sz w:val="22"/>
                <w:szCs w:val="24"/>
              </w:rPr>
              <w:t>510</w:t>
            </w:r>
            <w:r w:rsidRPr="0094026B">
              <w:rPr>
                <w:rFonts w:asciiTheme="minorHAnsi" w:hAnsiTheme="minorHAnsi" w:cstheme="minorHAnsi"/>
                <w:color w:val="auto"/>
                <w:sz w:val="22"/>
                <w:szCs w:val="24"/>
              </w:rPr>
              <w:t>+ students. Rugby attended by 3</w:t>
            </w:r>
            <w:r w:rsidR="001B453C" w:rsidRPr="0094026B">
              <w:rPr>
                <w:rFonts w:asciiTheme="minorHAnsi" w:hAnsiTheme="minorHAnsi" w:cstheme="minorHAnsi"/>
                <w:color w:val="auto"/>
                <w:sz w:val="22"/>
                <w:szCs w:val="24"/>
              </w:rPr>
              <w:t>5</w:t>
            </w:r>
            <w:r w:rsidRPr="0094026B">
              <w:rPr>
                <w:rFonts w:asciiTheme="minorHAnsi" w:hAnsiTheme="minorHAnsi" w:cstheme="minorHAnsi"/>
                <w:color w:val="auto"/>
                <w:sz w:val="22"/>
                <w:szCs w:val="24"/>
              </w:rPr>
              <w:t xml:space="preserve"> (</w:t>
            </w:r>
            <w:r w:rsidR="001B453C" w:rsidRPr="0094026B">
              <w:rPr>
                <w:rFonts w:asciiTheme="minorHAnsi" w:hAnsiTheme="minorHAnsi" w:cstheme="minorHAnsi"/>
                <w:color w:val="auto"/>
                <w:sz w:val="22"/>
                <w:szCs w:val="24"/>
              </w:rPr>
              <w:t>38</w:t>
            </w:r>
            <w:r w:rsidRPr="0094026B">
              <w:rPr>
                <w:rFonts w:asciiTheme="minorHAnsi" w:hAnsiTheme="minorHAnsi" w:cstheme="minorHAnsi"/>
                <w:color w:val="auto"/>
                <w:sz w:val="22"/>
                <w:szCs w:val="24"/>
              </w:rPr>
              <w:t xml:space="preserve">) teams representing 10 different schools providing opportunities for over </w:t>
            </w:r>
            <w:r w:rsidR="001B453C" w:rsidRPr="0094026B">
              <w:rPr>
                <w:rFonts w:asciiTheme="minorHAnsi" w:hAnsiTheme="minorHAnsi" w:cstheme="minorHAnsi"/>
                <w:color w:val="auto"/>
                <w:sz w:val="22"/>
                <w:szCs w:val="24"/>
              </w:rPr>
              <w:t>7</w:t>
            </w:r>
            <w:r w:rsidRPr="0094026B">
              <w:rPr>
                <w:rFonts w:asciiTheme="minorHAnsi" w:hAnsiTheme="minorHAnsi" w:cstheme="minorHAnsi"/>
                <w:color w:val="auto"/>
                <w:sz w:val="22"/>
                <w:szCs w:val="24"/>
              </w:rPr>
              <w:t>00 students.</w:t>
            </w:r>
          </w:p>
          <w:p w14:paraId="6A8B533B" w14:textId="7E9676F3" w:rsidR="008C031E" w:rsidRPr="0094026B" w:rsidRDefault="008C031E" w:rsidP="00F448DB">
            <w:pPr>
              <w:pStyle w:val="ListParagraph"/>
              <w:numPr>
                <w:ilvl w:val="0"/>
                <w:numId w:val="15"/>
              </w:numPr>
              <w:rPr>
                <w:rFonts w:asciiTheme="minorHAnsi" w:hAnsiTheme="minorHAnsi" w:cstheme="minorHAnsi"/>
                <w:color w:val="auto"/>
                <w:sz w:val="22"/>
                <w:szCs w:val="24"/>
              </w:rPr>
            </w:pPr>
            <w:r w:rsidRPr="0094026B">
              <w:rPr>
                <w:rFonts w:asciiTheme="minorHAnsi" w:hAnsiTheme="minorHAnsi" w:cstheme="minorHAnsi"/>
                <w:color w:val="auto"/>
                <w:sz w:val="22"/>
                <w:szCs w:val="24"/>
              </w:rPr>
              <w:t>6</w:t>
            </w:r>
            <w:r w:rsidR="001B453C" w:rsidRPr="0094026B">
              <w:rPr>
                <w:rFonts w:asciiTheme="minorHAnsi" w:hAnsiTheme="minorHAnsi" w:cstheme="minorHAnsi"/>
                <w:color w:val="auto"/>
                <w:sz w:val="22"/>
                <w:szCs w:val="24"/>
              </w:rPr>
              <w:t>2</w:t>
            </w:r>
            <w:r w:rsidRPr="0094026B">
              <w:rPr>
                <w:rFonts w:asciiTheme="minorHAnsi" w:hAnsiTheme="minorHAnsi" w:cstheme="minorHAnsi"/>
                <w:color w:val="auto"/>
                <w:sz w:val="22"/>
                <w:szCs w:val="24"/>
              </w:rPr>
              <w:t xml:space="preserve"> (</w:t>
            </w:r>
            <w:r w:rsidR="001B453C" w:rsidRPr="0094026B">
              <w:rPr>
                <w:rFonts w:asciiTheme="minorHAnsi" w:hAnsiTheme="minorHAnsi" w:cstheme="minorHAnsi"/>
                <w:color w:val="auto"/>
                <w:sz w:val="22"/>
                <w:szCs w:val="24"/>
              </w:rPr>
              <w:t>63</w:t>
            </w:r>
            <w:r w:rsidRPr="0094026B">
              <w:rPr>
                <w:rFonts w:asciiTheme="minorHAnsi" w:hAnsiTheme="minorHAnsi" w:cstheme="minorHAnsi"/>
                <w:color w:val="auto"/>
                <w:sz w:val="22"/>
                <w:szCs w:val="24"/>
              </w:rPr>
              <w:t>) teams entered from 12 secondary schools providing opportunities for over 700+ students to be involved in competitive sport.</w:t>
            </w:r>
          </w:p>
          <w:p w14:paraId="7E04F1E5" w14:textId="2B55DD07" w:rsidR="008C031E" w:rsidRPr="0094026B" w:rsidRDefault="008C031E" w:rsidP="00F448DB">
            <w:pPr>
              <w:pStyle w:val="ListParagraph"/>
              <w:numPr>
                <w:ilvl w:val="0"/>
                <w:numId w:val="15"/>
              </w:numPr>
              <w:rPr>
                <w:rFonts w:asciiTheme="minorHAnsi" w:hAnsiTheme="minorHAnsi" w:cstheme="minorHAnsi"/>
                <w:color w:val="auto"/>
                <w:sz w:val="22"/>
                <w:szCs w:val="24"/>
              </w:rPr>
            </w:pPr>
            <w:r w:rsidRPr="0094026B">
              <w:rPr>
                <w:rFonts w:asciiTheme="minorHAnsi" w:hAnsiTheme="minorHAnsi" w:cstheme="minorHAnsi"/>
                <w:color w:val="auto"/>
                <w:sz w:val="22"/>
                <w:szCs w:val="24"/>
              </w:rPr>
              <w:t>4</w:t>
            </w:r>
            <w:r w:rsidR="001F29BC" w:rsidRPr="0094026B">
              <w:rPr>
                <w:rFonts w:asciiTheme="minorHAnsi" w:hAnsiTheme="minorHAnsi" w:cstheme="minorHAnsi"/>
                <w:color w:val="auto"/>
                <w:sz w:val="22"/>
                <w:szCs w:val="24"/>
              </w:rPr>
              <w:t>1 (49)</w:t>
            </w:r>
            <w:r w:rsidRPr="0094026B">
              <w:rPr>
                <w:rFonts w:asciiTheme="minorHAnsi" w:hAnsiTheme="minorHAnsi" w:cstheme="minorHAnsi"/>
                <w:color w:val="auto"/>
                <w:sz w:val="22"/>
                <w:szCs w:val="24"/>
              </w:rPr>
              <w:t xml:space="preserve"> basketball teams entered from </w:t>
            </w:r>
            <w:r w:rsidR="001F29BC" w:rsidRPr="0094026B">
              <w:rPr>
                <w:rFonts w:asciiTheme="minorHAnsi" w:hAnsiTheme="minorHAnsi" w:cstheme="minorHAnsi"/>
                <w:color w:val="auto"/>
                <w:sz w:val="22"/>
                <w:szCs w:val="24"/>
              </w:rPr>
              <w:t>11 (</w:t>
            </w:r>
            <w:r w:rsidRPr="0094026B">
              <w:rPr>
                <w:rFonts w:asciiTheme="minorHAnsi" w:hAnsiTheme="minorHAnsi" w:cstheme="minorHAnsi"/>
                <w:color w:val="auto"/>
                <w:sz w:val="22"/>
                <w:szCs w:val="24"/>
              </w:rPr>
              <w:t>13</w:t>
            </w:r>
            <w:r w:rsidR="001F29BC" w:rsidRPr="0094026B">
              <w:rPr>
                <w:rFonts w:asciiTheme="minorHAnsi" w:hAnsiTheme="minorHAnsi" w:cstheme="minorHAnsi"/>
                <w:color w:val="auto"/>
                <w:sz w:val="22"/>
                <w:szCs w:val="24"/>
              </w:rPr>
              <w:t>)</w:t>
            </w:r>
            <w:r w:rsidRPr="0094026B">
              <w:rPr>
                <w:rFonts w:asciiTheme="minorHAnsi" w:hAnsiTheme="minorHAnsi" w:cstheme="minorHAnsi"/>
                <w:color w:val="auto"/>
                <w:sz w:val="22"/>
                <w:szCs w:val="24"/>
              </w:rPr>
              <w:t xml:space="preserve"> different schools providing opportunities for 4</w:t>
            </w:r>
            <w:r w:rsidR="001F29BC" w:rsidRPr="0094026B">
              <w:rPr>
                <w:rFonts w:asciiTheme="minorHAnsi" w:hAnsiTheme="minorHAnsi" w:cstheme="minorHAnsi"/>
                <w:color w:val="auto"/>
                <w:sz w:val="22"/>
                <w:szCs w:val="24"/>
              </w:rPr>
              <w:t>1</w:t>
            </w:r>
            <w:r w:rsidRPr="0094026B">
              <w:rPr>
                <w:rFonts w:asciiTheme="minorHAnsi" w:hAnsiTheme="minorHAnsi" w:cstheme="minorHAnsi"/>
                <w:color w:val="auto"/>
                <w:sz w:val="22"/>
                <w:szCs w:val="24"/>
              </w:rPr>
              <w:t>0+ students.  2</w:t>
            </w:r>
            <w:r w:rsidR="002638B2" w:rsidRPr="0094026B">
              <w:rPr>
                <w:rFonts w:asciiTheme="minorHAnsi" w:hAnsiTheme="minorHAnsi" w:cstheme="minorHAnsi"/>
                <w:color w:val="auto"/>
                <w:sz w:val="22"/>
                <w:szCs w:val="24"/>
              </w:rPr>
              <w:t>6 (25)</w:t>
            </w:r>
            <w:r w:rsidRPr="0094026B">
              <w:rPr>
                <w:rFonts w:asciiTheme="minorHAnsi" w:hAnsiTheme="minorHAnsi" w:cstheme="minorHAnsi"/>
                <w:color w:val="auto"/>
                <w:sz w:val="22"/>
                <w:szCs w:val="24"/>
              </w:rPr>
              <w:t xml:space="preserve"> </w:t>
            </w:r>
            <w:r w:rsidR="00C318E6" w:rsidRPr="0094026B">
              <w:rPr>
                <w:rFonts w:asciiTheme="minorHAnsi" w:hAnsiTheme="minorHAnsi" w:cstheme="minorHAnsi"/>
                <w:color w:val="auto"/>
                <w:sz w:val="22"/>
                <w:szCs w:val="24"/>
              </w:rPr>
              <w:t>badminton teams</w:t>
            </w:r>
            <w:r w:rsidRPr="0094026B">
              <w:rPr>
                <w:rFonts w:asciiTheme="minorHAnsi" w:hAnsiTheme="minorHAnsi" w:cstheme="minorHAnsi"/>
                <w:color w:val="auto"/>
                <w:sz w:val="22"/>
                <w:szCs w:val="24"/>
              </w:rPr>
              <w:t xml:space="preserve"> from 8 different schools providing opportunities for 100+ students.</w:t>
            </w:r>
          </w:p>
          <w:p w14:paraId="1EC0DAE0" w14:textId="77777777" w:rsidR="008C031E" w:rsidRPr="0094026B" w:rsidRDefault="008C031E" w:rsidP="00F448DB">
            <w:pPr>
              <w:pStyle w:val="ListParagraph"/>
              <w:numPr>
                <w:ilvl w:val="0"/>
                <w:numId w:val="15"/>
              </w:numPr>
              <w:rPr>
                <w:rFonts w:asciiTheme="minorHAnsi" w:hAnsiTheme="minorHAnsi" w:cstheme="minorHAnsi"/>
                <w:color w:val="auto"/>
                <w:sz w:val="22"/>
                <w:szCs w:val="24"/>
              </w:rPr>
            </w:pPr>
            <w:r w:rsidRPr="0094026B">
              <w:rPr>
                <w:rFonts w:asciiTheme="minorHAnsi" w:hAnsiTheme="minorHAnsi" w:cstheme="minorHAnsi"/>
                <w:color w:val="auto"/>
                <w:sz w:val="22"/>
                <w:szCs w:val="24"/>
              </w:rPr>
              <w:t>Opportunities for over 10,000 children to take part in competitive competitions and festivals.</w:t>
            </w:r>
          </w:p>
          <w:p w14:paraId="5503CF9A" w14:textId="77777777" w:rsidR="00C318E6" w:rsidRPr="0094026B" w:rsidRDefault="00C318E6" w:rsidP="00C318E6">
            <w:pPr>
              <w:pStyle w:val="ListParagraph"/>
              <w:ind w:left="360"/>
              <w:rPr>
                <w:rFonts w:asciiTheme="minorHAnsi" w:hAnsiTheme="minorHAnsi" w:cstheme="minorHAnsi"/>
                <w:color w:val="auto"/>
                <w:sz w:val="22"/>
                <w:szCs w:val="24"/>
              </w:rPr>
            </w:pPr>
          </w:p>
          <w:p w14:paraId="67998071" w14:textId="660AAEB1" w:rsidR="008C031E" w:rsidRPr="0094026B" w:rsidRDefault="008C031E" w:rsidP="00F448DB">
            <w:pPr>
              <w:pStyle w:val="ListParagraph"/>
              <w:numPr>
                <w:ilvl w:val="0"/>
                <w:numId w:val="15"/>
              </w:numPr>
              <w:rPr>
                <w:rFonts w:asciiTheme="minorHAnsi" w:hAnsiTheme="minorHAnsi" w:cstheme="minorHAnsi"/>
                <w:color w:val="auto"/>
                <w:sz w:val="22"/>
                <w:szCs w:val="24"/>
              </w:rPr>
            </w:pPr>
            <w:r w:rsidRPr="0094026B">
              <w:rPr>
                <w:rFonts w:asciiTheme="minorHAnsi" w:hAnsiTheme="minorHAnsi" w:cstheme="minorHAnsi"/>
                <w:color w:val="auto"/>
                <w:sz w:val="22"/>
                <w:szCs w:val="24"/>
              </w:rPr>
              <w:t>Over 1</w:t>
            </w:r>
            <w:r w:rsidR="00374FEC">
              <w:rPr>
                <w:rFonts w:asciiTheme="minorHAnsi" w:hAnsiTheme="minorHAnsi" w:cstheme="minorHAnsi"/>
                <w:color w:val="auto"/>
                <w:sz w:val="22"/>
                <w:szCs w:val="24"/>
              </w:rPr>
              <w:t>5</w:t>
            </w:r>
            <w:r w:rsidR="00FD0C68" w:rsidRPr="0094026B">
              <w:rPr>
                <w:rFonts w:asciiTheme="minorHAnsi" w:hAnsiTheme="minorHAnsi" w:cstheme="minorHAnsi"/>
                <w:color w:val="auto"/>
                <w:sz w:val="22"/>
                <w:szCs w:val="24"/>
              </w:rPr>
              <w:t>00</w:t>
            </w:r>
            <w:r w:rsidRPr="0094026B">
              <w:rPr>
                <w:rFonts w:asciiTheme="minorHAnsi" w:hAnsiTheme="minorHAnsi" w:cstheme="minorHAnsi"/>
                <w:color w:val="auto"/>
                <w:sz w:val="22"/>
                <w:szCs w:val="24"/>
              </w:rPr>
              <w:t xml:space="preserve"> children took part in these events, schools were encouraged to bring every child who wanted to take part.</w:t>
            </w:r>
          </w:p>
          <w:p w14:paraId="3CC28C6C" w14:textId="77777777" w:rsidR="0094026B" w:rsidRPr="0094026B" w:rsidRDefault="0094026B" w:rsidP="0094026B">
            <w:pPr>
              <w:rPr>
                <w:rFonts w:asciiTheme="minorHAnsi" w:hAnsiTheme="minorHAnsi" w:cstheme="minorHAnsi"/>
                <w:color w:val="auto"/>
                <w:sz w:val="22"/>
                <w:szCs w:val="24"/>
              </w:rPr>
            </w:pPr>
          </w:p>
          <w:p w14:paraId="79055BF7" w14:textId="327EA06B" w:rsidR="00C47B85" w:rsidRDefault="008C031E" w:rsidP="00461E46">
            <w:pPr>
              <w:pStyle w:val="ListParagraph"/>
              <w:numPr>
                <w:ilvl w:val="0"/>
                <w:numId w:val="15"/>
              </w:numPr>
              <w:rPr>
                <w:rFonts w:asciiTheme="minorHAnsi" w:hAnsiTheme="minorHAnsi" w:cstheme="minorHAnsi"/>
                <w:color w:val="auto"/>
                <w:sz w:val="22"/>
                <w:szCs w:val="24"/>
              </w:rPr>
            </w:pPr>
            <w:r w:rsidRPr="0094026B">
              <w:rPr>
                <w:rFonts w:asciiTheme="minorHAnsi" w:hAnsiTheme="minorHAnsi" w:cstheme="minorHAnsi"/>
                <w:color w:val="auto"/>
                <w:sz w:val="22"/>
                <w:szCs w:val="24"/>
              </w:rPr>
              <w:t>Opportunities for children to attend events in their local cluster areas providing opportunities for more children to attend. 116 children attended Events in Term 1.</w:t>
            </w:r>
          </w:p>
          <w:p w14:paraId="3EDCFA05" w14:textId="1A359ABF" w:rsidR="009D7D97" w:rsidRPr="009D7D97" w:rsidRDefault="009D7D97" w:rsidP="009D7D97">
            <w:pPr>
              <w:rPr>
                <w:rFonts w:asciiTheme="minorHAnsi" w:hAnsiTheme="minorHAnsi" w:cstheme="minorHAnsi"/>
                <w:color w:val="auto"/>
                <w:sz w:val="22"/>
                <w:szCs w:val="24"/>
              </w:rPr>
            </w:pPr>
          </w:p>
          <w:p w14:paraId="4AB17DE1" w14:textId="77777777" w:rsidR="009D7D97" w:rsidRPr="009D7D97" w:rsidRDefault="00461E46" w:rsidP="009D7D97">
            <w:pPr>
              <w:pStyle w:val="ListParagraph"/>
              <w:numPr>
                <w:ilvl w:val="0"/>
                <w:numId w:val="15"/>
              </w:numPr>
              <w:rPr>
                <w:rFonts w:asciiTheme="minorHAnsi" w:hAnsiTheme="minorHAnsi" w:cstheme="minorHAnsi"/>
                <w:color w:val="0070C0"/>
                <w:sz w:val="22"/>
                <w:szCs w:val="24"/>
              </w:rPr>
            </w:pPr>
            <w:r w:rsidRPr="009D7D97">
              <w:rPr>
                <w:rFonts w:asciiTheme="minorHAnsi" w:hAnsiTheme="minorHAnsi" w:cstheme="minorHAnsi"/>
                <w:color w:val="0070C0"/>
                <w:sz w:val="22"/>
                <w:szCs w:val="24"/>
              </w:rPr>
              <w:t>Opportunities for children to attend events in their local Lipson cluster areas providing opportunities for more children to attend. 70 children attended events in Term 3.</w:t>
            </w:r>
          </w:p>
          <w:p w14:paraId="240168D7" w14:textId="09812D71" w:rsidR="00461E46" w:rsidRPr="009D7D97" w:rsidRDefault="009D7D97" w:rsidP="009D7D97">
            <w:pPr>
              <w:pStyle w:val="ListParagraph"/>
              <w:numPr>
                <w:ilvl w:val="0"/>
                <w:numId w:val="15"/>
              </w:numPr>
              <w:rPr>
                <w:rFonts w:asciiTheme="minorHAnsi" w:hAnsiTheme="minorHAnsi" w:cstheme="minorHAnsi"/>
                <w:color w:val="0070C0"/>
                <w:sz w:val="22"/>
                <w:szCs w:val="24"/>
              </w:rPr>
            </w:pPr>
            <w:r w:rsidRPr="009D7D97">
              <w:rPr>
                <w:rFonts w:asciiTheme="minorHAnsi" w:hAnsiTheme="minorHAnsi" w:cstheme="minorHAnsi"/>
                <w:color w:val="0070C0"/>
                <w:sz w:val="22"/>
                <w:szCs w:val="24"/>
              </w:rPr>
              <w:lastRenderedPageBreak/>
              <w:t>Girl’s football attended by 33 teams (increase from 31) representing 12</w:t>
            </w:r>
            <w:r w:rsidR="00461E46" w:rsidRPr="009D7D97">
              <w:rPr>
                <w:rFonts w:asciiTheme="minorHAnsi" w:hAnsiTheme="minorHAnsi" w:cstheme="minorHAnsi"/>
                <w:color w:val="0070C0"/>
                <w:sz w:val="22"/>
                <w:szCs w:val="24"/>
              </w:rPr>
              <w:t xml:space="preserve"> different schools providing opportunities for over 350+ students. Boy’s football attended by </w:t>
            </w:r>
            <w:r w:rsidRPr="009D7D97">
              <w:rPr>
                <w:rFonts w:asciiTheme="minorHAnsi" w:hAnsiTheme="minorHAnsi" w:cstheme="minorHAnsi"/>
                <w:color w:val="0070C0"/>
                <w:sz w:val="22"/>
                <w:szCs w:val="24"/>
              </w:rPr>
              <w:t xml:space="preserve">69 teams (increase from </w:t>
            </w:r>
            <w:r w:rsidR="00461E46" w:rsidRPr="009D7D97">
              <w:rPr>
                <w:rFonts w:asciiTheme="minorHAnsi" w:hAnsiTheme="minorHAnsi" w:cstheme="minorHAnsi"/>
                <w:color w:val="0070C0"/>
                <w:sz w:val="22"/>
                <w:szCs w:val="24"/>
              </w:rPr>
              <w:t>63</w:t>
            </w:r>
            <w:r w:rsidRPr="009D7D97">
              <w:rPr>
                <w:rFonts w:asciiTheme="minorHAnsi" w:hAnsiTheme="minorHAnsi" w:cstheme="minorHAnsi"/>
                <w:color w:val="0070C0"/>
                <w:sz w:val="22"/>
                <w:szCs w:val="24"/>
              </w:rPr>
              <w:t>)</w:t>
            </w:r>
            <w:r w:rsidR="00461E46" w:rsidRPr="009D7D97">
              <w:rPr>
                <w:rFonts w:asciiTheme="minorHAnsi" w:hAnsiTheme="minorHAnsi" w:cstheme="minorHAnsi"/>
                <w:color w:val="0070C0"/>
                <w:sz w:val="22"/>
                <w:szCs w:val="24"/>
              </w:rPr>
              <w:t xml:space="preserve"> representing 12 different schools pr</w:t>
            </w:r>
            <w:r w:rsidRPr="009D7D97">
              <w:rPr>
                <w:rFonts w:asciiTheme="minorHAnsi" w:hAnsiTheme="minorHAnsi" w:cstheme="minorHAnsi"/>
                <w:color w:val="0070C0"/>
                <w:sz w:val="22"/>
                <w:szCs w:val="24"/>
              </w:rPr>
              <w:t>oviding opportunities for over 700</w:t>
            </w:r>
            <w:r w:rsidR="00461E46" w:rsidRPr="009D7D97">
              <w:rPr>
                <w:rFonts w:asciiTheme="minorHAnsi" w:hAnsiTheme="minorHAnsi" w:cstheme="minorHAnsi"/>
                <w:color w:val="0070C0"/>
                <w:sz w:val="22"/>
                <w:szCs w:val="24"/>
              </w:rPr>
              <w:t>+ students. Both the boys and girls have seen an increase in teams attending this year with all schools with girls fielding teams.</w:t>
            </w:r>
          </w:p>
          <w:p w14:paraId="651FCBB5" w14:textId="6B0800FB" w:rsidR="00461E46" w:rsidRPr="009D7D97" w:rsidRDefault="00461E46" w:rsidP="00461E46">
            <w:pPr>
              <w:pStyle w:val="ListParagraph"/>
              <w:numPr>
                <w:ilvl w:val="0"/>
                <w:numId w:val="15"/>
              </w:numPr>
              <w:rPr>
                <w:rFonts w:asciiTheme="minorHAnsi" w:hAnsiTheme="minorHAnsi" w:cstheme="minorHAnsi"/>
                <w:color w:val="0070C0"/>
                <w:sz w:val="22"/>
                <w:szCs w:val="24"/>
              </w:rPr>
            </w:pPr>
            <w:r w:rsidRPr="009D7D97">
              <w:rPr>
                <w:rFonts w:asciiTheme="minorHAnsi" w:hAnsiTheme="minorHAnsi" w:cstheme="minorHAnsi"/>
                <w:color w:val="0070C0"/>
                <w:sz w:val="22"/>
                <w:szCs w:val="24"/>
              </w:rPr>
              <w:t>Opportunity for 45 schools to take part in this event with 8 students from each school (4 boys, 4 girls) 360 children in total.</w:t>
            </w:r>
          </w:p>
          <w:p w14:paraId="3CC34E3C" w14:textId="2EDE322C" w:rsidR="00C47B85" w:rsidRPr="00C47B85" w:rsidRDefault="00C47B85" w:rsidP="00C47B85">
            <w:pPr>
              <w:rPr>
                <w:rFonts w:asciiTheme="minorHAnsi" w:hAnsiTheme="minorHAnsi" w:cstheme="minorHAnsi"/>
                <w:color w:val="auto"/>
                <w:sz w:val="22"/>
                <w:szCs w:val="24"/>
              </w:rPr>
            </w:pPr>
          </w:p>
        </w:tc>
      </w:tr>
      <w:tr w:rsidR="008C031E" w:rsidRPr="00E971ED" w14:paraId="0F28C01A" w14:textId="77777777" w:rsidTr="007D7BAA">
        <w:tc>
          <w:tcPr>
            <w:tcW w:w="534" w:type="dxa"/>
            <w:shd w:val="clear" w:color="auto" w:fill="9ED2A9"/>
          </w:tcPr>
          <w:p w14:paraId="4842D402" w14:textId="56D0AEC2"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lastRenderedPageBreak/>
              <w:t>6</w:t>
            </w:r>
          </w:p>
          <w:p w14:paraId="46CC2193" w14:textId="49DE57C3" w:rsidR="008C031E" w:rsidRPr="00E971ED" w:rsidRDefault="008C031E" w:rsidP="008C031E">
            <w:pPr>
              <w:rPr>
                <w:rFonts w:asciiTheme="minorHAnsi" w:hAnsiTheme="minorHAnsi" w:cstheme="minorHAnsi"/>
                <w:color w:val="auto"/>
                <w:sz w:val="22"/>
                <w:szCs w:val="22"/>
              </w:rPr>
            </w:pPr>
          </w:p>
        </w:tc>
        <w:tc>
          <w:tcPr>
            <w:tcW w:w="14175" w:type="dxa"/>
            <w:gridSpan w:val="2"/>
            <w:shd w:val="clear" w:color="auto" w:fill="9ED2A9"/>
          </w:tcPr>
          <w:p w14:paraId="0DBC62D8" w14:textId="089D1A46"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Deliver a School Games Programme including Level 2 (Plymouth) and Level 3 (Devon) area events in line with the National Strategy.</w:t>
            </w:r>
          </w:p>
        </w:tc>
      </w:tr>
      <w:tr w:rsidR="008C031E" w:rsidRPr="00E971ED" w14:paraId="34085C81" w14:textId="77777777" w:rsidTr="004A5D8E">
        <w:tc>
          <w:tcPr>
            <w:tcW w:w="8330" w:type="dxa"/>
            <w:gridSpan w:val="2"/>
          </w:tcPr>
          <w:p w14:paraId="5737D306" w14:textId="77777777" w:rsidR="008C031E" w:rsidRPr="00292158" w:rsidRDefault="008C031E" w:rsidP="008C031E">
            <w:pPr>
              <w:pStyle w:val="ListParagraph"/>
              <w:numPr>
                <w:ilvl w:val="0"/>
                <w:numId w:val="1"/>
              </w:numPr>
              <w:jc w:val="both"/>
              <w:rPr>
                <w:rFonts w:asciiTheme="minorHAnsi" w:hAnsiTheme="minorHAnsi" w:cstheme="minorHAnsi"/>
                <w:color w:val="auto"/>
                <w:sz w:val="22"/>
                <w:szCs w:val="24"/>
              </w:rPr>
            </w:pPr>
            <w:r w:rsidRPr="00292158">
              <w:rPr>
                <w:rFonts w:asciiTheme="minorHAnsi" w:hAnsiTheme="minorHAnsi" w:cstheme="minorHAnsi"/>
                <w:color w:val="auto"/>
                <w:sz w:val="22"/>
                <w:szCs w:val="24"/>
              </w:rPr>
              <w:t xml:space="preserve">SGO’s created Development Plans to create a structure for their delivery for the year. </w:t>
            </w:r>
          </w:p>
          <w:p w14:paraId="13A76692" w14:textId="77777777" w:rsidR="008C031E" w:rsidRPr="00C726A2" w:rsidRDefault="008C031E" w:rsidP="008C031E">
            <w:pPr>
              <w:pStyle w:val="ListParagraph"/>
              <w:ind w:left="360"/>
              <w:jc w:val="both"/>
              <w:rPr>
                <w:rFonts w:asciiTheme="minorHAnsi" w:hAnsiTheme="minorHAnsi" w:cstheme="minorHAnsi"/>
                <w:color w:val="auto"/>
                <w:sz w:val="22"/>
                <w:szCs w:val="24"/>
              </w:rPr>
            </w:pPr>
          </w:p>
          <w:p w14:paraId="16FE6F33" w14:textId="0E5742D4" w:rsidR="008C031E" w:rsidRPr="00C726A2" w:rsidRDefault="008C031E" w:rsidP="008C031E">
            <w:pPr>
              <w:pStyle w:val="ListParagraph"/>
              <w:numPr>
                <w:ilvl w:val="0"/>
                <w:numId w:val="1"/>
              </w:numPr>
              <w:rPr>
                <w:rFonts w:asciiTheme="minorHAnsi" w:hAnsiTheme="minorHAnsi" w:cstheme="minorHAnsi"/>
                <w:color w:val="auto"/>
                <w:sz w:val="22"/>
                <w:szCs w:val="24"/>
              </w:rPr>
            </w:pPr>
            <w:r w:rsidRPr="00C726A2">
              <w:rPr>
                <w:rFonts w:asciiTheme="minorHAnsi" w:hAnsiTheme="minorHAnsi" w:cstheme="minorHAnsi"/>
                <w:color w:val="auto"/>
                <w:sz w:val="22"/>
                <w:szCs w:val="24"/>
              </w:rPr>
              <w:t>School Games programme of events continue to be delivered in the format of ‘Reframing Competition’, to ensure that the events are targeted to the children who are not currently engaged with the School Games programme.  This includes 12 primary, 3 inclusion and 5 secondary events; a total of 20 events for each School Games areas. Offer sent to every school in Plymouth.</w:t>
            </w:r>
          </w:p>
          <w:p w14:paraId="0490071E" w14:textId="77777777" w:rsidR="00E115BB" w:rsidRDefault="008C031E" w:rsidP="00E115BB">
            <w:pPr>
              <w:pStyle w:val="ListParagraph"/>
              <w:numPr>
                <w:ilvl w:val="0"/>
                <w:numId w:val="1"/>
              </w:numPr>
              <w:jc w:val="both"/>
              <w:rPr>
                <w:rFonts w:asciiTheme="minorHAnsi" w:hAnsiTheme="minorHAnsi" w:cstheme="minorHAnsi"/>
                <w:color w:val="auto"/>
                <w:sz w:val="22"/>
                <w:szCs w:val="24"/>
              </w:rPr>
            </w:pPr>
            <w:r w:rsidRPr="00292158">
              <w:rPr>
                <w:rFonts w:asciiTheme="minorHAnsi" w:hAnsiTheme="minorHAnsi" w:cstheme="minorHAnsi"/>
                <w:color w:val="auto"/>
                <w:sz w:val="22"/>
                <w:szCs w:val="24"/>
              </w:rPr>
              <w:t xml:space="preserve"> </w:t>
            </w:r>
            <w:r w:rsidRPr="00E115BB">
              <w:rPr>
                <w:rFonts w:asciiTheme="minorHAnsi" w:hAnsiTheme="minorHAnsi" w:cstheme="minorHAnsi"/>
                <w:color w:val="auto"/>
                <w:sz w:val="22"/>
                <w:szCs w:val="24"/>
              </w:rPr>
              <w:t>PSSP ‘Fun Run’.  Intent – To develop and improve physical fitness (cardiovascular), developing friendship and self-confidence, delivering life skills (building resilience, determination) and learning positive habits.  The events were targeted at the ‘hidden child’, disengaged pupils and those with low activity levels.</w:t>
            </w:r>
          </w:p>
          <w:p w14:paraId="622B7B2F" w14:textId="77777777" w:rsidR="008C031E" w:rsidRDefault="008C031E" w:rsidP="00E115BB">
            <w:pPr>
              <w:pStyle w:val="ListParagraph"/>
              <w:numPr>
                <w:ilvl w:val="0"/>
                <w:numId w:val="1"/>
              </w:numPr>
              <w:jc w:val="both"/>
              <w:rPr>
                <w:rFonts w:asciiTheme="minorHAnsi" w:hAnsiTheme="minorHAnsi" w:cstheme="minorHAnsi"/>
                <w:color w:val="auto"/>
                <w:sz w:val="22"/>
                <w:szCs w:val="24"/>
              </w:rPr>
            </w:pPr>
            <w:r w:rsidRPr="00E115BB">
              <w:rPr>
                <w:rFonts w:asciiTheme="minorHAnsi" w:hAnsiTheme="minorHAnsi" w:cstheme="minorHAnsi"/>
                <w:color w:val="auto"/>
                <w:sz w:val="22"/>
                <w:szCs w:val="24"/>
              </w:rPr>
              <w:t>Level 0 – Personal Challenges added to weekly newsletters by SGO’s to support schools to manage their active 60 minutes.</w:t>
            </w:r>
          </w:p>
          <w:p w14:paraId="0F33144C" w14:textId="77777777" w:rsidR="00461E46" w:rsidRPr="00C12389" w:rsidRDefault="00461E46" w:rsidP="00461E46">
            <w:pPr>
              <w:pStyle w:val="ListParagraph"/>
              <w:numPr>
                <w:ilvl w:val="0"/>
                <w:numId w:val="1"/>
              </w:numPr>
              <w:jc w:val="both"/>
              <w:rPr>
                <w:rFonts w:asciiTheme="minorHAnsi" w:hAnsiTheme="minorHAnsi" w:cstheme="minorHAnsi"/>
                <w:color w:val="0070C0"/>
                <w:sz w:val="22"/>
                <w:szCs w:val="24"/>
              </w:rPr>
            </w:pPr>
            <w:r w:rsidRPr="00C12389">
              <w:rPr>
                <w:rFonts w:asciiTheme="minorHAnsi" w:hAnsiTheme="minorHAnsi" w:cstheme="minorHAnsi"/>
                <w:color w:val="0070C0"/>
                <w:sz w:val="22"/>
                <w:szCs w:val="24"/>
              </w:rPr>
              <w:t>School Games School Challenge Event under way with the Intent- Develop and improve physical fitness (cardiovascular), Set and persevere with goals – develop a desire to improve and succeed, Raising aspirations, Learning positive habits, Improve mental health and well-being.</w:t>
            </w:r>
          </w:p>
          <w:p w14:paraId="590C8982" w14:textId="77777777" w:rsidR="00C12389" w:rsidRPr="00C12389" w:rsidRDefault="00461E46" w:rsidP="00C12389">
            <w:pPr>
              <w:pStyle w:val="ListParagraph"/>
              <w:numPr>
                <w:ilvl w:val="0"/>
                <w:numId w:val="1"/>
              </w:numPr>
              <w:jc w:val="both"/>
              <w:rPr>
                <w:rFonts w:asciiTheme="minorHAnsi" w:hAnsiTheme="minorHAnsi" w:cstheme="minorHAnsi"/>
                <w:color w:val="0070C0"/>
                <w:sz w:val="22"/>
                <w:szCs w:val="24"/>
              </w:rPr>
            </w:pPr>
            <w:r w:rsidRPr="00C12389">
              <w:rPr>
                <w:rFonts w:asciiTheme="minorHAnsi" w:hAnsiTheme="minorHAnsi" w:cstheme="minorHAnsi"/>
                <w:color w:val="0070C0"/>
                <w:sz w:val="22"/>
                <w:szCs w:val="24"/>
              </w:rPr>
              <w:t>School Games Bee Netball Festival delivered with the intent – t</w:t>
            </w:r>
            <w:r w:rsidR="00C12389" w:rsidRPr="00C12389">
              <w:rPr>
                <w:rFonts w:asciiTheme="minorHAnsi" w:hAnsiTheme="minorHAnsi" w:cstheme="minorHAnsi"/>
                <w:color w:val="0070C0"/>
                <w:sz w:val="22"/>
                <w:szCs w:val="24"/>
              </w:rPr>
              <w:t xml:space="preserve">o provide a competitive </w:t>
            </w:r>
            <w:r w:rsidRPr="00C12389">
              <w:rPr>
                <w:rFonts w:asciiTheme="minorHAnsi" w:hAnsiTheme="minorHAnsi" w:cstheme="minorHAnsi"/>
                <w:color w:val="0070C0"/>
                <w:sz w:val="22"/>
                <w:szCs w:val="24"/>
              </w:rPr>
              <w:t>event, developing good sportsmanship, learning to win/lose graciously.</w:t>
            </w:r>
          </w:p>
          <w:p w14:paraId="6FF3EDDE" w14:textId="4786E956" w:rsidR="00461E46" w:rsidRPr="00C12389" w:rsidRDefault="00461E46" w:rsidP="00C12389">
            <w:pPr>
              <w:pStyle w:val="ListParagraph"/>
              <w:numPr>
                <w:ilvl w:val="0"/>
                <w:numId w:val="1"/>
              </w:numPr>
              <w:jc w:val="both"/>
              <w:rPr>
                <w:rFonts w:asciiTheme="minorHAnsi" w:hAnsiTheme="minorHAnsi" w:cstheme="minorHAnsi"/>
                <w:color w:val="0070C0"/>
                <w:sz w:val="22"/>
                <w:szCs w:val="24"/>
              </w:rPr>
            </w:pPr>
            <w:r w:rsidRPr="00C12389">
              <w:rPr>
                <w:rFonts w:asciiTheme="minorHAnsi" w:hAnsiTheme="minorHAnsi" w:cstheme="minorHAnsi"/>
                <w:color w:val="0070C0"/>
                <w:sz w:val="22"/>
                <w:szCs w:val="24"/>
              </w:rPr>
              <w:t xml:space="preserve">Attended local SGO meetings and National Line Manager </w:t>
            </w:r>
            <w:r w:rsidR="00C12389" w:rsidRPr="00C12389">
              <w:rPr>
                <w:rFonts w:asciiTheme="minorHAnsi" w:hAnsiTheme="minorHAnsi" w:cstheme="minorHAnsi"/>
                <w:color w:val="0070C0"/>
                <w:sz w:val="22"/>
                <w:szCs w:val="24"/>
              </w:rPr>
              <w:t>Meetings</w:t>
            </w:r>
            <w:r w:rsidRPr="00C12389">
              <w:rPr>
                <w:rFonts w:asciiTheme="minorHAnsi" w:hAnsiTheme="minorHAnsi" w:cstheme="minorHAnsi"/>
                <w:color w:val="0070C0"/>
                <w:sz w:val="22"/>
                <w:szCs w:val="24"/>
              </w:rPr>
              <w:t xml:space="preserve"> to ensure that we are working collaboratively and in line with the national ambition for the programme.</w:t>
            </w:r>
          </w:p>
        </w:tc>
        <w:tc>
          <w:tcPr>
            <w:tcW w:w="6379" w:type="dxa"/>
          </w:tcPr>
          <w:p w14:paraId="16496C3B" w14:textId="77777777" w:rsidR="008C031E" w:rsidRPr="00AE31A5" w:rsidRDefault="008C031E" w:rsidP="008C031E">
            <w:pPr>
              <w:pStyle w:val="ListParagraph"/>
              <w:numPr>
                <w:ilvl w:val="0"/>
                <w:numId w:val="1"/>
              </w:numPr>
              <w:jc w:val="both"/>
              <w:rPr>
                <w:rFonts w:asciiTheme="minorHAnsi" w:hAnsiTheme="minorHAnsi" w:cstheme="minorHAnsi"/>
                <w:color w:val="auto"/>
                <w:sz w:val="22"/>
                <w:szCs w:val="24"/>
              </w:rPr>
            </w:pPr>
            <w:r w:rsidRPr="00AE31A5">
              <w:rPr>
                <w:rFonts w:asciiTheme="minorHAnsi" w:hAnsiTheme="minorHAnsi" w:cstheme="minorHAnsi"/>
                <w:color w:val="auto"/>
                <w:sz w:val="22"/>
                <w:szCs w:val="24"/>
              </w:rPr>
              <w:t>The School Games programme will impact all schools in Plymouth within each of the two School Games Areas.</w:t>
            </w:r>
          </w:p>
          <w:p w14:paraId="19C9CCE8" w14:textId="77777777" w:rsidR="008C031E" w:rsidRPr="00AE31A5" w:rsidRDefault="008C031E" w:rsidP="008C031E">
            <w:pPr>
              <w:pStyle w:val="ListParagraph"/>
              <w:numPr>
                <w:ilvl w:val="0"/>
                <w:numId w:val="1"/>
              </w:numPr>
              <w:jc w:val="both"/>
              <w:rPr>
                <w:rFonts w:asciiTheme="minorHAnsi" w:hAnsiTheme="minorHAnsi" w:cstheme="minorHAnsi"/>
                <w:color w:val="auto"/>
                <w:sz w:val="22"/>
                <w:szCs w:val="24"/>
              </w:rPr>
            </w:pPr>
            <w:r w:rsidRPr="00AE31A5">
              <w:rPr>
                <w:rFonts w:asciiTheme="minorHAnsi" w:hAnsiTheme="minorHAnsi" w:cstheme="minorHAnsi"/>
                <w:color w:val="auto"/>
                <w:sz w:val="22"/>
                <w:szCs w:val="24"/>
              </w:rPr>
              <w:t>Opportunities for all students for children in all schools across Plymouth who have never engaged with the School Games programme before to attend.</w:t>
            </w:r>
          </w:p>
          <w:p w14:paraId="77F3D611" w14:textId="5B8A1923" w:rsidR="008C031E" w:rsidRPr="00AE31A5" w:rsidRDefault="008C031E" w:rsidP="008C031E">
            <w:pPr>
              <w:jc w:val="both"/>
              <w:rPr>
                <w:rFonts w:asciiTheme="minorHAnsi" w:hAnsiTheme="minorHAnsi" w:cstheme="minorHAnsi"/>
                <w:color w:val="auto"/>
                <w:sz w:val="22"/>
                <w:szCs w:val="24"/>
              </w:rPr>
            </w:pPr>
          </w:p>
          <w:p w14:paraId="60683672" w14:textId="77777777" w:rsidR="008C031E" w:rsidRPr="00AE31A5" w:rsidRDefault="008C031E" w:rsidP="008C031E">
            <w:pPr>
              <w:jc w:val="both"/>
              <w:rPr>
                <w:rFonts w:asciiTheme="minorHAnsi" w:hAnsiTheme="minorHAnsi" w:cstheme="minorHAnsi"/>
                <w:color w:val="auto"/>
                <w:sz w:val="22"/>
                <w:szCs w:val="24"/>
              </w:rPr>
            </w:pPr>
          </w:p>
          <w:p w14:paraId="003296F2" w14:textId="789D2F5F" w:rsidR="008C031E" w:rsidRPr="00AE31A5" w:rsidRDefault="00AE31A5" w:rsidP="008C031E">
            <w:pPr>
              <w:pStyle w:val="ListParagraph"/>
              <w:numPr>
                <w:ilvl w:val="0"/>
                <w:numId w:val="1"/>
              </w:numPr>
              <w:jc w:val="both"/>
              <w:rPr>
                <w:rFonts w:asciiTheme="minorHAnsi" w:hAnsiTheme="minorHAnsi" w:cstheme="minorHAnsi"/>
                <w:color w:val="auto"/>
                <w:sz w:val="22"/>
                <w:szCs w:val="24"/>
              </w:rPr>
            </w:pPr>
            <w:r w:rsidRPr="00AE31A5">
              <w:rPr>
                <w:rFonts w:asciiTheme="minorHAnsi" w:hAnsiTheme="minorHAnsi" w:cstheme="minorHAnsi"/>
                <w:color w:val="auto"/>
                <w:sz w:val="22"/>
                <w:szCs w:val="24"/>
              </w:rPr>
              <w:t>60</w:t>
            </w:r>
            <w:r w:rsidR="008C031E" w:rsidRPr="00AE31A5">
              <w:rPr>
                <w:rFonts w:asciiTheme="minorHAnsi" w:hAnsiTheme="minorHAnsi" w:cstheme="minorHAnsi"/>
                <w:color w:val="auto"/>
                <w:sz w:val="22"/>
                <w:szCs w:val="24"/>
              </w:rPr>
              <w:t xml:space="preserve"> (</w:t>
            </w:r>
            <w:r w:rsidRPr="00AE31A5">
              <w:rPr>
                <w:rFonts w:asciiTheme="minorHAnsi" w:hAnsiTheme="minorHAnsi" w:cstheme="minorHAnsi"/>
                <w:color w:val="auto"/>
                <w:sz w:val="22"/>
                <w:szCs w:val="24"/>
              </w:rPr>
              <w:t>107</w:t>
            </w:r>
            <w:r w:rsidR="008C031E" w:rsidRPr="00AE31A5">
              <w:rPr>
                <w:rFonts w:asciiTheme="minorHAnsi" w:hAnsiTheme="minorHAnsi" w:cstheme="minorHAnsi"/>
                <w:color w:val="auto"/>
                <w:sz w:val="22"/>
                <w:szCs w:val="24"/>
              </w:rPr>
              <w:t>) children, from</w:t>
            </w:r>
            <w:r w:rsidRPr="00AE31A5">
              <w:rPr>
                <w:rFonts w:asciiTheme="minorHAnsi" w:hAnsiTheme="minorHAnsi" w:cstheme="minorHAnsi"/>
                <w:color w:val="auto"/>
                <w:sz w:val="22"/>
                <w:szCs w:val="24"/>
              </w:rPr>
              <w:t xml:space="preserve"> 6</w:t>
            </w:r>
            <w:r w:rsidR="008C031E" w:rsidRPr="00AE31A5">
              <w:rPr>
                <w:rFonts w:asciiTheme="minorHAnsi" w:hAnsiTheme="minorHAnsi" w:cstheme="minorHAnsi"/>
                <w:color w:val="auto"/>
                <w:sz w:val="22"/>
                <w:szCs w:val="24"/>
              </w:rPr>
              <w:t xml:space="preserve"> </w:t>
            </w:r>
            <w:r w:rsidRPr="00AE31A5">
              <w:rPr>
                <w:rFonts w:asciiTheme="minorHAnsi" w:hAnsiTheme="minorHAnsi" w:cstheme="minorHAnsi"/>
                <w:color w:val="auto"/>
                <w:sz w:val="22"/>
                <w:szCs w:val="24"/>
              </w:rPr>
              <w:t>(</w:t>
            </w:r>
            <w:r w:rsidR="008C031E" w:rsidRPr="00AE31A5">
              <w:rPr>
                <w:rFonts w:asciiTheme="minorHAnsi" w:hAnsiTheme="minorHAnsi" w:cstheme="minorHAnsi"/>
                <w:color w:val="auto"/>
                <w:sz w:val="22"/>
                <w:szCs w:val="24"/>
              </w:rPr>
              <w:t>7</w:t>
            </w:r>
            <w:r w:rsidRPr="00AE31A5">
              <w:rPr>
                <w:rFonts w:asciiTheme="minorHAnsi" w:hAnsiTheme="minorHAnsi" w:cstheme="minorHAnsi"/>
                <w:color w:val="auto"/>
                <w:sz w:val="22"/>
                <w:szCs w:val="24"/>
              </w:rPr>
              <w:t>)</w:t>
            </w:r>
            <w:r w:rsidR="008C031E" w:rsidRPr="00AE31A5">
              <w:rPr>
                <w:rFonts w:asciiTheme="minorHAnsi" w:hAnsiTheme="minorHAnsi" w:cstheme="minorHAnsi"/>
                <w:color w:val="auto"/>
                <w:sz w:val="22"/>
                <w:szCs w:val="24"/>
              </w:rPr>
              <w:t xml:space="preserve"> schools currently regarded as ‘inactive’ booked to attend the School Games ‘Fun Run’.</w:t>
            </w:r>
          </w:p>
          <w:p w14:paraId="2FD55F10" w14:textId="77777777" w:rsidR="008C031E" w:rsidRPr="00AE31A5" w:rsidRDefault="008C031E" w:rsidP="008C031E">
            <w:pPr>
              <w:jc w:val="both"/>
              <w:rPr>
                <w:rFonts w:asciiTheme="minorHAnsi" w:hAnsiTheme="minorHAnsi" w:cstheme="minorHAnsi"/>
                <w:color w:val="auto"/>
                <w:sz w:val="22"/>
                <w:szCs w:val="24"/>
              </w:rPr>
            </w:pPr>
          </w:p>
          <w:p w14:paraId="5FE0A458" w14:textId="77777777" w:rsidR="00E115BB" w:rsidRDefault="008C031E" w:rsidP="00E115BB">
            <w:pPr>
              <w:pStyle w:val="ListParagraph"/>
              <w:numPr>
                <w:ilvl w:val="0"/>
                <w:numId w:val="1"/>
              </w:numPr>
              <w:jc w:val="both"/>
              <w:rPr>
                <w:rFonts w:asciiTheme="minorHAnsi" w:hAnsiTheme="minorHAnsi" w:cstheme="minorHAnsi"/>
                <w:color w:val="auto"/>
                <w:sz w:val="22"/>
                <w:szCs w:val="24"/>
              </w:rPr>
            </w:pPr>
            <w:r w:rsidRPr="00AE31A5">
              <w:rPr>
                <w:rFonts w:asciiTheme="minorHAnsi" w:hAnsiTheme="minorHAnsi" w:cstheme="minorHAnsi"/>
                <w:color w:val="auto"/>
                <w:sz w:val="22"/>
                <w:szCs w:val="24"/>
              </w:rPr>
              <w:t>All students in all Plymouth schools given the opportunity to take part in Personal Challenge activities</w:t>
            </w:r>
          </w:p>
          <w:p w14:paraId="0F54E808" w14:textId="77777777" w:rsidR="00461E46" w:rsidRPr="00461E46" w:rsidRDefault="00461E46" w:rsidP="00461E46">
            <w:pPr>
              <w:pStyle w:val="ListParagraph"/>
              <w:rPr>
                <w:rFonts w:asciiTheme="minorHAnsi" w:hAnsiTheme="minorHAnsi" w:cstheme="minorHAnsi"/>
                <w:color w:val="auto"/>
                <w:sz w:val="22"/>
                <w:szCs w:val="24"/>
              </w:rPr>
            </w:pPr>
          </w:p>
          <w:p w14:paraId="21CEE826" w14:textId="35AE52E0" w:rsidR="00461E46" w:rsidRPr="00C12389" w:rsidRDefault="00C12389" w:rsidP="00461E46">
            <w:pPr>
              <w:pStyle w:val="ListParagraph"/>
              <w:numPr>
                <w:ilvl w:val="0"/>
                <w:numId w:val="1"/>
              </w:numPr>
              <w:jc w:val="both"/>
              <w:rPr>
                <w:rFonts w:asciiTheme="minorHAnsi" w:hAnsiTheme="minorHAnsi" w:cstheme="minorHAnsi"/>
                <w:color w:val="0070C0"/>
                <w:sz w:val="22"/>
                <w:szCs w:val="24"/>
              </w:rPr>
            </w:pPr>
            <w:r w:rsidRPr="00C12389">
              <w:rPr>
                <w:rFonts w:asciiTheme="minorHAnsi" w:hAnsiTheme="minorHAnsi" w:cstheme="minorHAnsi"/>
                <w:color w:val="0070C0"/>
                <w:sz w:val="22"/>
                <w:szCs w:val="24"/>
              </w:rPr>
              <w:t>67 (increase from 62</w:t>
            </w:r>
            <w:r w:rsidR="00461E46" w:rsidRPr="00C12389">
              <w:rPr>
                <w:rFonts w:asciiTheme="minorHAnsi" w:hAnsiTheme="minorHAnsi" w:cstheme="minorHAnsi"/>
                <w:color w:val="0070C0"/>
                <w:sz w:val="22"/>
                <w:szCs w:val="24"/>
              </w:rPr>
              <w:t>) schools attending with</w:t>
            </w:r>
            <w:r w:rsidRPr="00C12389">
              <w:rPr>
                <w:rFonts w:asciiTheme="minorHAnsi" w:hAnsiTheme="minorHAnsi" w:cstheme="minorHAnsi"/>
                <w:color w:val="0070C0"/>
                <w:sz w:val="22"/>
                <w:szCs w:val="24"/>
              </w:rPr>
              <w:t xml:space="preserve"> 2791</w:t>
            </w:r>
            <w:r w:rsidR="00461E46" w:rsidRPr="00C12389">
              <w:rPr>
                <w:rFonts w:asciiTheme="minorHAnsi" w:hAnsiTheme="minorHAnsi" w:cstheme="minorHAnsi"/>
                <w:color w:val="0070C0"/>
                <w:sz w:val="22"/>
                <w:szCs w:val="24"/>
              </w:rPr>
              <w:t xml:space="preserve"> (up from </w:t>
            </w:r>
            <w:r w:rsidRPr="00C12389">
              <w:rPr>
                <w:rFonts w:asciiTheme="minorHAnsi" w:hAnsiTheme="minorHAnsi" w:cstheme="minorHAnsi"/>
                <w:color w:val="0070C0"/>
                <w:sz w:val="22"/>
                <w:szCs w:val="24"/>
              </w:rPr>
              <w:t>2728</w:t>
            </w:r>
            <w:r w:rsidR="00461E46" w:rsidRPr="00C12389">
              <w:rPr>
                <w:rFonts w:asciiTheme="minorHAnsi" w:hAnsiTheme="minorHAnsi" w:cstheme="minorHAnsi"/>
                <w:color w:val="0070C0"/>
                <w:sz w:val="22"/>
                <w:szCs w:val="24"/>
              </w:rPr>
              <w:t xml:space="preserve">) completing their final mile on the Hoe with </w:t>
            </w:r>
            <w:r w:rsidRPr="00C12389">
              <w:rPr>
                <w:rFonts w:asciiTheme="minorHAnsi" w:hAnsiTheme="minorHAnsi" w:cstheme="minorHAnsi"/>
                <w:color w:val="0070C0"/>
                <w:sz w:val="22"/>
                <w:szCs w:val="24"/>
              </w:rPr>
              <w:t>417</w:t>
            </w:r>
            <w:r>
              <w:rPr>
                <w:rFonts w:asciiTheme="minorHAnsi" w:hAnsiTheme="minorHAnsi" w:cstheme="minorHAnsi"/>
                <w:color w:val="0070C0"/>
                <w:sz w:val="22"/>
                <w:szCs w:val="24"/>
              </w:rPr>
              <w:t xml:space="preserve"> adults and 38</w:t>
            </w:r>
            <w:r w:rsidR="00461E46" w:rsidRPr="00C12389">
              <w:rPr>
                <w:rFonts w:asciiTheme="minorHAnsi" w:hAnsiTheme="minorHAnsi" w:cstheme="minorHAnsi"/>
                <w:color w:val="0070C0"/>
                <w:sz w:val="22"/>
                <w:szCs w:val="24"/>
              </w:rPr>
              <w:t xml:space="preserve"> children completing the challenge at school.</w:t>
            </w:r>
          </w:p>
          <w:p w14:paraId="19ACBFF1" w14:textId="77777777" w:rsidR="00461E46" w:rsidRPr="00461E46" w:rsidRDefault="00461E46" w:rsidP="00461E46">
            <w:pPr>
              <w:jc w:val="both"/>
              <w:rPr>
                <w:rFonts w:asciiTheme="minorHAnsi" w:hAnsiTheme="minorHAnsi" w:cstheme="minorHAnsi"/>
                <w:color w:val="auto"/>
                <w:sz w:val="22"/>
                <w:szCs w:val="24"/>
                <w:highlight w:val="yellow"/>
              </w:rPr>
            </w:pPr>
          </w:p>
          <w:p w14:paraId="134C34A1" w14:textId="21D3DBDF" w:rsidR="00461E46" w:rsidRPr="00C12389" w:rsidRDefault="00C12389" w:rsidP="00461E46">
            <w:pPr>
              <w:pStyle w:val="ListParagraph"/>
              <w:numPr>
                <w:ilvl w:val="0"/>
                <w:numId w:val="1"/>
              </w:numPr>
              <w:jc w:val="both"/>
              <w:rPr>
                <w:rFonts w:asciiTheme="minorHAnsi" w:hAnsiTheme="minorHAnsi" w:cstheme="minorHAnsi"/>
                <w:color w:val="0070C0"/>
                <w:sz w:val="22"/>
                <w:szCs w:val="24"/>
              </w:rPr>
            </w:pPr>
            <w:r w:rsidRPr="00C12389">
              <w:rPr>
                <w:rFonts w:asciiTheme="minorHAnsi" w:hAnsiTheme="minorHAnsi" w:cstheme="minorHAnsi"/>
                <w:color w:val="0070C0"/>
                <w:sz w:val="22"/>
                <w:szCs w:val="24"/>
              </w:rPr>
              <w:t>10</w:t>
            </w:r>
            <w:r w:rsidR="00461E46" w:rsidRPr="00C12389">
              <w:rPr>
                <w:rFonts w:asciiTheme="minorHAnsi" w:hAnsiTheme="minorHAnsi" w:cstheme="minorHAnsi"/>
                <w:color w:val="0070C0"/>
                <w:sz w:val="22"/>
                <w:szCs w:val="24"/>
              </w:rPr>
              <w:t xml:space="preserve"> schools attended</w:t>
            </w:r>
            <w:r w:rsidRPr="00C12389">
              <w:rPr>
                <w:rFonts w:asciiTheme="minorHAnsi" w:hAnsiTheme="minorHAnsi" w:cstheme="minorHAnsi"/>
                <w:color w:val="0070C0"/>
                <w:sz w:val="22"/>
                <w:szCs w:val="24"/>
              </w:rPr>
              <w:t xml:space="preserve"> providing opportunities for 80</w:t>
            </w:r>
            <w:r w:rsidR="00461E46" w:rsidRPr="00C12389">
              <w:rPr>
                <w:rFonts w:asciiTheme="minorHAnsi" w:hAnsiTheme="minorHAnsi" w:cstheme="minorHAnsi"/>
                <w:color w:val="0070C0"/>
                <w:sz w:val="22"/>
                <w:szCs w:val="24"/>
              </w:rPr>
              <w:t xml:space="preserve">+ children to take part in a competitive pathway competition.  </w:t>
            </w:r>
          </w:p>
          <w:p w14:paraId="201F6CCB" w14:textId="77777777" w:rsidR="00C12389" w:rsidRDefault="00461E46" w:rsidP="00C12389">
            <w:pPr>
              <w:pStyle w:val="ListParagraph"/>
              <w:numPr>
                <w:ilvl w:val="0"/>
                <w:numId w:val="1"/>
              </w:numPr>
              <w:jc w:val="both"/>
              <w:rPr>
                <w:rFonts w:asciiTheme="minorHAnsi" w:hAnsiTheme="minorHAnsi" w:cstheme="minorHAnsi"/>
                <w:color w:val="0070C0"/>
                <w:sz w:val="22"/>
                <w:szCs w:val="24"/>
              </w:rPr>
            </w:pPr>
            <w:r w:rsidRPr="00C12389">
              <w:rPr>
                <w:rFonts w:asciiTheme="minorHAnsi" w:hAnsiTheme="minorHAnsi" w:cstheme="minorHAnsi"/>
                <w:color w:val="0070C0"/>
                <w:sz w:val="22"/>
                <w:szCs w:val="24"/>
              </w:rPr>
              <w:t>Ensuring all schools in Plymouth have access to the School Games programme and that inactive and disadvantaged students are the priority for these events.</w:t>
            </w:r>
          </w:p>
          <w:p w14:paraId="283929E1" w14:textId="07D20BE8" w:rsidR="00493FBA" w:rsidRPr="00C12389" w:rsidRDefault="00493FBA" w:rsidP="00F7388B">
            <w:pPr>
              <w:pStyle w:val="ListParagraph"/>
              <w:ind w:left="360"/>
              <w:jc w:val="both"/>
              <w:rPr>
                <w:rFonts w:asciiTheme="minorHAnsi" w:hAnsiTheme="minorHAnsi" w:cstheme="minorHAnsi"/>
                <w:color w:val="0070C0"/>
                <w:sz w:val="22"/>
                <w:szCs w:val="24"/>
              </w:rPr>
            </w:pPr>
          </w:p>
        </w:tc>
      </w:tr>
      <w:tr w:rsidR="008C031E" w:rsidRPr="00E971ED" w14:paraId="273A25EE" w14:textId="77777777" w:rsidTr="007D7BAA">
        <w:tc>
          <w:tcPr>
            <w:tcW w:w="534" w:type="dxa"/>
            <w:tcBorders>
              <w:bottom w:val="single" w:sz="4" w:space="0" w:color="auto"/>
            </w:tcBorders>
            <w:shd w:val="clear" w:color="auto" w:fill="9ED2A9"/>
          </w:tcPr>
          <w:p w14:paraId="3FD18A71" w14:textId="2C507AA3"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lastRenderedPageBreak/>
              <w:t>7</w:t>
            </w:r>
          </w:p>
        </w:tc>
        <w:tc>
          <w:tcPr>
            <w:tcW w:w="14175" w:type="dxa"/>
            <w:gridSpan w:val="2"/>
            <w:tcBorders>
              <w:bottom w:val="single" w:sz="4" w:space="0" w:color="auto"/>
            </w:tcBorders>
            <w:shd w:val="clear" w:color="auto" w:fill="9ED2A9"/>
          </w:tcPr>
          <w:p w14:paraId="64B8F920" w14:textId="63AAAAD7"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 xml:space="preserve">Support for Intra school Level 1 competitions including providing Indoor Rowing machines and coaching, Indoor Athletics equipment and a range of sports with support from National Governing Bodies. </w:t>
            </w:r>
          </w:p>
        </w:tc>
      </w:tr>
      <w:tr w:rsidR="008C031E" w:rsidRPr="00E971ED" w14:paraId="38B3C294" w14:textId="77777777" w:rsidTr="004A5D8E">
        <w:tc>
          <w:tcPr>
            <w:tcW w:w="8330" w:type="dxa"/>
            <w:gridSpan w:val="2"/>
            <w:tcBorders>
              <w:bottom w:val="single" w:sz="4" w:space="0" w:color="auto"/>
            </w:tcBorders>
          </w:tcPr>
          <w:p w14:paraId="5252C740" w14:textId="5B643D77" w:rsidR="008C031E" w:rsidRDefault="008C031E" w:rsidP="00F448DB">
            <w:pPr>
              <w:pStyle w:val="ListParagraph"/>
              <w:numPr>
                <w:ilvl w:val="0"/>
                <w:numId w:val="22"/>
              </w:numPr>
              <w:jc w:val="both"/>
              <w:rPr>
                <w:rFonts w:asciiTheme="minorHAnsi" w:hAnsiTheme="minorHAnsi" w:cstheme="minorHAnsi"/>
                <w:color w:val="auto"/>
                <w:sz w:val="22"/>
                <w:szCs w:val="24"/>
              </w:rPr>
            </w:pPr>
            <w:r w:rsidRPr="00DB3642">
              <w:rPr>
                <w:rFonts w:asciiTheme="minorHAnsi" w:hAnsiTheme="minorHAnsi" w:cstheme="minorHAnsi"/>
                <w:color w:val="auto"/>
                <w:sz w:val="22"/>
                <w:szCs w:val="24"/>
              </w:rPr>
              <w:t>PE Specialist Teachers delivering Level 1 Competitions as part of their support for the development of PE delivery in Cluster primary schools.</w:t>
            </w:r>
          </w:p>
          <w:p w14:paraId="2F96DE4A" w14:textId="77777777" w:rsidR="00C12389" w:rsidRPr="00C12389" w:rsidRDefault="00C12389" w:rsidP="00C12389">
            <w:pPr>
              <w:pStyle w:val="ListParagraph"/>
              <w:ind w:left="360"/>
              <w:jc w:val="both"/>
              <w:rPr>
                <w:rFonts w:asciiTheme="minorHAnsi" w:hAnsiTheme="minorHAnsi" w:cstheme="minorHAnsi"/>
                <w:color w:val="0070C0"/>
                <w:sz w:val="22"/>
                <w:szCs w:val="24"/>
              </w:rPr>
            </w:pPr>
          </w:p>
          <w:p w14:paraId="2F22C0A5" w14:textId="1C7A880C" w:rsidR="00493FBA" w:rsidRPr="00DD7062" w:rsidRDefault="00461E46" w:rsidP="00493FBA">
            <w:pPr>
              <w:pStyle w:val="ListParagraph"/>
              <w:numPr>
                <w:ilvl w:val="0"/>
                <w:numId w:val="22"/>
              </w:numPr>
              <w:jc w:val="both"/>
              <w:rPr>
                <w:rFonts w:asciiTheme="minorHAnsi" w:hAnsiTheme="minorHAnsi" w:cstheme="minorHAnsi"/>
                <w:color w:val="0070C0"/>
                <w:sz w:val="22"/>
                <w:szCs w:val="24"/>
              </w:rPr>
            </w:pPr>
            <w:r w:rsidRPr="00493FBA">
              <w:rPr>
                <w:rFonts w:asciiTheme="minorHAnsi" w:hAnsiTheme="minorHAnsi" w:cstheme="minorHAnsi"/>
                <w:color w:val="0070C0"/>
                <w:sz w:val="22"/>
                <w:szCs w:val="24"/>
              </w:rPr>
              <w:t>Level 1 Indoor rowing coaching days booked and d</w:t>
            </w:r>
            <w:r w:rsidR="00493FBA" w:rsidRPr="00493FBA">
              <w:rPr>
                <w:rFonts w:asciiTheme="minorHAnsi" w:hAnsiTheme="minorHAnsi" w:cstheme="minorHAnsi"/>
                <w:color w:val="0070C0"/>
                <w:sz w:val="22"/>
                <w:szCs w:val="24"/>
              </w:rPr>
              <w:t>elivered from January-March 2026</w:t>
            </w:r>
            <w:r w:rsidRPr="00493FBA">
              <w:rPr>
                <w:rFonts w:asciiTheme="minorHAnsi" w:hAnsiTheme="minorHAnsi" w:cstheme="minorHAnsi"/>
                <w:color w:val="0070C0"/>
                <w:sz w:val="22"/>
                <w:szCs w:val="24"/>
              </w:rPr>
              <w:t xml:space="preserve"> by SGO’s and OAA Apprentice, students given the opportunity to participate in competition within their own school environment against other students within their school.</w:t>
            </w:r>
          </w:p>
        </w:tc>
        <w:tc>
          <w:tcPr>
            <w:tcW w:w="6379" w:type="dxa"/>
            <w:tcBorders>
              <w:bottom w:val="single" w:sz="4" w:space="0" w:color="auto"/>
            </w:tcBorders>
          </w:tcPr>
          <w:p w14:paraId="62285BF6" w14:textId="77777777" w:rsidR="008C031E" w:rsidRDefault="00DB3642" w:rsidP="00F448DB">
            <w:pPr>
              <w:pStyle w:val="ListParagraph"/>
              <w:numPr>
                <w:ilvl w:val="0"/>
                <w:numId w:val="10"/>
              </w:numPr>
              <w:jc w:val="both"/>
              <w:rPr>
                <w:rFonts w:asciiTheme="minorHAnsi" w:hAnsiTheme="minorHAnsi" w:cstheme="minorHAnsi"/>
                <w:color w:val="auto"/>
                <w:sz w:val="22"/>
                <w:szCs w:val="24"/>
              </w:rPr>
            </w:pPr>
            <w:r w:rsidRPr="00DB3642">
              <w:rPr>
                <w:rFonts w:asciiTheme="minorHAnsi" w:hAnsiTheme="minorHAnsi" w:cstheme="minorHAnsi"/>
                <w:color w:val="auto"/>
                <w:sz w:val="22"/>
                <w:szCs w:val="24"/>
              </w:rPr>
              <w:t>8</w:t>
            </w:r>
            <w:r w:rsidR="008C031E" w:rsidRPr="00DB3642">
              <w:rPr>
                <w:rFonts w:asciiTheme="minorHAnsi" w:hAnsiTheme="minorHAnsi" w:cstheme="minorHAnsi"/>
                <w:color w:val="auto"/>
                <w:sz w:val="22"/>
                <w:szCs w:val="24"/>
              </w:rPr>
              <w:t xml:space="preserve"> Level 1 competitions have been delivered in </w:t>
            </w:r>
            <w:r w:rsidRPr="00DB3642">
              <w:rPr>
                <w:rFonts w:asciiTheme="minorHAnsi" w:hAnsiTheme="minorHAnsi" w:cstheme="minorHAnsi"/>
                <w:color w:val="auto"/>
                <w:sz w:val="22"/>
                <w:szCs w:val="24"/>
              </w:rPr>
              <w:t>3</w:t>
            </w:r>
            <w:r w:rsidR="008C031E" w:rsidRPr="00DB3642">
              <w:rPr>
                <w:rFonts w:asciiTheme="minorHAnsi" w:hAnsiTheme="minorHAnsi" w:cstheme="minorHAnsi"/>
                <w:color w:val="auto"/>
                <w:sz w:val="22"/>
                <w:szCs w:val="24"/>
              </w:rPr>
              <w:t xml:space="preserve"> different activities ensuring that all </w:t>
            </w:r>
            <w:proofErr w:type="gramStart"/>
            <w:r w:rsidR="008C031E" w:rsidRPr="00DB3642">
              <w:rPr>
                <w:rFonts w:asciiTheme="minorHAnsi" w:hAnsiTheme="minorHAnsi" w:cstheme="minorHAnsi"/>
                <w:color w:val="auto"/>
                <w:sz w:val="22"/>
                <w:szCs w:val="24"/>
              </w:rPr>
              <w:t>student</w:t>
            </w:r>
            <w:proofErr w:type="gramEnd"/>
            <w:r w:rsidR="008C031E" w:rsidRPr="00DB3642">
              <w:rPr>
                <w:rFonts w:asciiTheme="minorHAnsi" w:hAnsiTheme="minorHAnsi" w:cstheme="minorHAnsi"/>
                <w:color w:val="auto"/>
                <w:sz w:val="22"/>
                <w:szCs w:val="24"/>
              </w:rPr>
              <w:t xml:space="preserve"> have access to competitive opportunities in their own school environment.</w:t>
            </w:r>
          </w:p>
          <w:p w14:paraId="27F9E430" w14:textId="39619286" w:rsidR="00493FBA" w:rsidRPr="00493FBA" w:rsidRDefault="00493FBA" w:rsidP="00493FBA">
            <w:pPr>
              <w:pStyle w:val="ListParagraph"/>
              <w:numPr>
                <w:ilvl w:val="0"/>
                <w:numId w:val="10"/>
              </w:numPr>
              <w:jc w:val="both"/>
              <w:rPr>
                <w:rFonts w:asciiTheme="minorHAnsi" w:hAnsiTheme="minorHAnsi" w:cstheme="minorHAnsi"/>
                <w:color w:val="0070C0"/>
                <w:sz w:val="22"/>
                <w:szCs w:val="24"/>
              </w:rPr>
            </w:pPr>
            <w:r w:rsidRPr="00493FBA">
              <w:rPr>
                <w:rFonts w:asciiTheme="minorHAnsi" w:hAnsiTheme="minorHAnsi" w:cstheme="minorHAnsi"/>
                <w:color w:val="0070C0"/>
                <w:sz w:val="22"/>
                <w:szCs w:val="24"/>
              </w:rPr>
              <w:t>28</w:t>
            </w:r>
            <w:r w:rsidR="00461E46" w:rsidRPr="00493FBA">
              <w:rPr>
                <w:rFonts w:asciiTheme="minorHAnsi" w:hAnsiTheme="minorHAnsi" w:cstheme="minorHAnsi"/>
                <w:color w:val="0070C0"/>
                <w:sz w:val="22"/>
                <w:szCs w:val="24"/>
              </w:rPr>
              <w:t xml:space="preserve"> schools have had delivery of an Indoor Rowing event which have engaged a total of </w:t>
            </w:r>
            <w:r w:rsidRPr="00493FBA">
              <w:rPr>
                <w:rFonts w:asciiTheme="minorHAnsi" w:hAnsiTheme="minorHAnsi" w:cstheme="minorHAnsi"/>
                <w:color w:val="0070C0"/>
                <w:sz w:val="22"/>
                <w:szCs w:val="24"/>
              </w:rPr>
              <w:t>1680</w:t>
            </w:r>
            <w:r w:rsidR="00461E46" w:rsidRPr="00493FBA">
              <w:rPr>
                <w:rFonts w:asciiTheme="minorHAnsi" w:hAnsiTheme="minorHAnsi" w:cstheme="minorHAnsi"/>
                <w:color w:val="0070C0"/>
                <w:sz w:val="22"/>
                <w:szCs w:val="24"/>
              </w:rPr>
              <w:t xml:space="preserve"> Year 5 &amp; 6 students taking part in competitive activity</w:t>
            </w:r>
          </w:p>
        </w:tc>
      </w:tr>
      <w:tr w:rsidR="008C031E" w:rsidRPr="00E971ED" w14:paraId="2486DA7F" w14:textId="77777777" w:rsidTr="007D7BAA">
        <w:tc>
          <w:tcPr>
            <w:tcW w:w="14709" w:type="dxa"/>
            <w:gridSpan w:val="3"/>
            <w:shd w:val="clear" w:color="auto" w:fill="00B050"/>
          </w:tcPr>
          <w:p w14:paraId="633C89FF" w14:textId="77777777" w:rsidR="008C031E" w:rsidRPr="00E971ED" w:rsidRDefault="008C031E" w:rsidP="008C031E">
            <w:pPr>
              <w:rPr>
                <w:rFonts w:asciiTheme="minorHAnsi" w:hAnsiTheme="minorHAnsi" w:cstheme="minorHAnsi"/>
                <w:b/>
                <w:color w:val="auto"/>
                <w:sz w:val="22"/>
                <w:szCs w:val="22"/>
              </w:rPr>
            </w:pPr>
            <w:r w:rsidRPr="00082A3A">
              <w:rPr>
                <w:rFonts w:asciiTheme="minorHAnsi" w:hAnsiTheme="minorHAnsi" w:cstheme="minorHAnsi"/>
                <w:b/>
                <w:color w:val="FFFFFF" w:themeColor="background1"/>
                <w:sz w:val="22"/>
                <w:szCs w:val="22"/>
              </w:rPr>
              <w:t>Support for Enrichment / Out of School Hours Opportunities</w:t>
            </w:r>
          </w:p>
        </w:tc>
      </w:tr>
      <w:tr w:rsidR="008C031E" w:rsidRPr="00E971ED" w14:paraId="6C1DB491" w14:textId="77777777" w:rsidTr="007D7BAA">
        <w:tc>
          <w:tcPr>
            <w:tcW w:w="534" w:type="dxa"/>
            <w:shd w:val="clear" w:color="auto" w:fill="9ED2A9"/>
          </w:tcPr>
          <w:p w14:paraId="64791253" w14:textId="43A007BB"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8</w:t>
            </w:r>
          </w:p>
        </w:tc>
        <w:tc>
          <w:tcPr>
            <w:tcW w:w="14175" w:type="dxa"/>
            <w:gridSpan w:val="2"/>
            <w:shd w:val="clear" w:color="auto" w:fill="9ED2A9"/>
          </w:tcPr>
          <w:p w14:paraId="13C0F257" w14:textId="0453E156"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Cycle Training; including Bikeability (Levels 1, 2 and 3) and, Bikeability Balance (KS1)</w:t>
            </w:r>
          </w:p>
        </w:tc>
      </w:tr>
      <w:tr w:rsidR="008C031E" w:rsidRPr="00E971ED" w14:paraId="17789170" w14:textId="77777777" w:rsidTr="00BE316E">
        <w:trPr>
          <w:trHeight w:val="1266"/>
        </w:trPr>
        <w:tc>
          <w:tcPr>
            <w:tcW w:w="8330" w:type="dxa"/>
            <w:gridSpan w:val="2"/>
          </w:tcPr>
          <w:p w14:paraId="24B20AEE" w14:textId="1D448775" w:rsidR="008C031E" w:rsidRPr="00E03634" w:rsidRDefault="008C031E" w:rsidP="00F448DB">
            <w:pPr>
              <w:pStyle w:val="ListParagraph"/>
              <w:numPr>
                <w:ilvl w:val="0"/>
                <w:numId w:val="21"/>
              </w:numPr>
              <w:spacing w:after="160"/>
              <w:rPr>
                <w:rFonts w:asciiTheme="minorHAnsi" w:hAnsiTheme="minorHAnsi" w:cstheme="minorHAnsi"/>
                <w:color w:val="auto"/>
                <w:sz w:val="22"/>
                <w:szCs w:val="22"/>
              </w:rPr>
            </w:pPr>
            <w:r w:rsidRPr="00E03634">
              <w:rPr>
                <w:rFonts w:asciiTheme="minorHAnsi" w:hAnsiTheme="minorHAnsi" w:cstheme="minorHAnsi"/>
                <w:color w:val="auto"/>
                <w:sz w:val="22"/>
                <w:szCs w:val="22"/>
              </w:rPr>
              <w:t xml:space="preserve">Plymouth announced in the top 10 performing authorities Nationally – PCC press release here -   </w:t>
            </w:r>
          </w:p>
          <w:p w14:paraId="6FE2FCA9" w14:textId="77777777" w:rsidR="008C031E" w:rsidRPr="00E03634" w:rsidRDefault="008C031E" w:rsidP="00F448DB">
            <w:pPr>
              <w:pStyle w:val="ListParagraph"/>
              <w:numPr>
                <w:ilvl w:val="0"/>
                <w:numId w:val="20"/>
              </w:numPr>
              <w:spacing w:after="160"/>
              <w:jc w:val="both"/>
              <w:rPr>
                <w:rFonts w:asciiTheme="minorHAnsi" w:hAnsiTheme="minorHAnsi" w:cstheme="minorHAnsi"/>
                <w:color w:val="auto"/>
                <w:sz w:val="22"/>
                <w:szCs w:val="22"/>
              </w:rPr>
            </w:pPr>
            <w:r w:rsidRPr="00E03634">
              <w:rPr>
                <w:rFonts w:asciiTheme="minorHAnsi" w:hAnsiTheme="minorHAnsi" w:cstheme="minorHAnsi"/>
                <w:color w:val="auto"/>
                <w:sz w:val="22"/>
                <w:szCs w:val="22"/>
              </w:rPr>
              <w:t>New academic year of Bikeability continued with the autumn delivery programmes as the Training Provider for both the Plymouth City Council and Devon County Council Grant recipients for Active Travel England Bikeability Funding.</w:t>
            </w:r>
          </w:p>
          <w:p w14:paraId="1A0A5DE1" w14:textId="77777777" w:rsidR="008C031E" w:rsidRPr="00E03634" w:rsidRDefault="008C031E" w:rsidP="008C031E">
            <w:pPr>
              <w:spacing w:after="160"/>
              <w:jc w:val="both"/>
              <w:rPr>
                <w:rFonts w:asciiTheme="minorHAnsi" w:hAnsiTheme="minorHAnsi" w:cstheme="minorHAnsi"/>
                <w:color w:val="auto"/>
                <w:sz w:val="22"/>
                <w:szCs w:val="22"/>
              </w:rPr>
            </w:pPr>
          </w:p>
          <w:p w14:paraId="32EC4B00" w14:textId="77777777" w:rsidR="008C031E" w:rsidRPr="00E03634" w:rsidRDefault="008C031E" w:rsidP="008C031E">
            <w:pPr>
              <w:spacing w:after="160"/>
              <w:jc w:val="both"/>
              <w:rPr>
                <w:rFonts w:asciiTheme="minorHAnsi" w:hAnsiTheme="minorHAnsi" w:cstheme="minorHAnsi"/>
                <w:color w:val="auto"/>
                <w:sz w:val="22"/>
                <w:szCs w:val="22"/>
              </w:rPr>
            </w:pPr>
          </w:p>
          <w:p w14:paraId="3B35DECE" w14:textId="77777777" w:rsidR="008C031E" w:rsidRPr="00E03634" w:rsidRDefault="008C031E" w:rsidP="008C031E">
            <w:pPr>
              <w:spacing w:after="160"/>
              <w:jc w:val="both"/>
              <w:rPr>
                <w:rFonts w:asciiTheme="minorHAnsi" w:hAnsiTheme="minorHAnsi" w:cstheme="minorHAnsi"/>
                <w:color w:val="auto"/>
                <w:sz w:val="22"/>
                <w:szCs w:val="22"/>
              </w:rPr>
            </w:pPr>
          </w:p>
          <w:p w14:paraId="58C3E476" w14:textId="77777777" w:rsidR="008C031E" w:rsidRPr="00E03634" w:rsidRDefault="008C031E" w:rsidP="008C031E">
            <w:pPr>
              <w:spacing w:after="160"/>
              <w:jc w:val="both"/>
              <w:rPr>
                <w:rFonts w:asciiTheme="minorHAnsi" w:hAnsiTheme="minorHAnsi" w:cstheme="minorHAnsi"/>
                <w:color w:val="auto"/>
                <w:sz w:val="22"/>
                <w:szCs w:val="22"/>
              </w:rPr>
            </w:pPr>
          </w:p>
          <w:p w14:paraId="6D90DAE5" w14:textId="77777777" w:rsidR="008C031E" w:rsidRPr="00E03634" w:rsidRDefault="008C031E" w:rsidP="008C031E">
            <w:pPr>
              <w:spacing w:after="160"/>
              <w:jc w:val="both"/>
              <w:rPr>
                <w:rFonts w:asciiTheme="minorHAnsi" w:hAnsiTheme="minorHAnsi" w:cstheme="minorHAnsi"/>
                <w:color w:val="auto"/>
                <w:sz w:val="22"/>
                <w:szCs w:val="22"/>
              </w:rPr>
            </w:pPr>
          </w:p>
          <w:p w14:paraId="1B05F939" w14:textId="77777777" w:rsidR="008C031E" w:rsidRDefault="008C031E" w:rsidP="008C031E">
            <w:pPr>
              <w:spacing w:after="160"/>
              <w:jc w:val="both"/>
              <w:rPr>
                <w:rFonts w:asciiTheme="minorHAnsi" w:hAnsiTheme="minorHAnsi" w:cstheme="minorHAnsi"/>
                <w:color w:val="auto"/>
                <w:sz w:val="22"/>
                <w:szCs w:val="22"/>
              </w:rPr>
            </w:pPr>
          </w:p>
          <w:p w14:paraId="17CB3840" w14:textId="77777777" w:rsidR="00F7388B" w:rsidRDefault="00F7388B" w:rsidP="008C031E">
            <w:pPr>
              <w:spacing w:after="160"/>
              <w:jc w:val="both"/>
              <w:rPr>
                <w:rFonts w:asciiTheme="minorHAnsi" w:hAnsiTheme="minorHAnsi" w:cstheme="minorHAnsi"/>
                <w:color w:val="auto"/>
                <w:sz w:val="22"/>
                <w:szCs w:val="22"/>
              </w:rPr>
            </w:pPr>
          </w:p>
          <w:p w14:paraId="5DB529B6" w14:textId="77777777" w:rsidR="00F7388B" w:rsidRPr="00E03634" w:rsidRDefault="00F7388B" w:rsidP="008C031E">
            <w:pPr>
              <w:spacing w:after="160"/>
              <w:jc w:val="both"/>
              <w:rPr>
                <w:rFonts w:asciiTheme="minorHAnsi" w:hAnsiTheme="minorHAnsi" w:cstheme="minorHAnsi"/>
                <w:color w:val="auto"/>
                <w:sz w:val="22"/>
                <w:szCs w:val="22"/>
              </w:rPr>
            </w:pPr>
          </w:p>
          <w:p w14:paraId="00229E6B" w14:textId="77777777" w:rsidR="008C031E" w:rsidRPr="00E03634" w:rsidRDefault="008C031E" w:rsidP="00F448DB">
            <w:pPr>
              <w:pStyle w:val="ListParagraph"/>
              <w:numPr>
                <w:ilvl w:val="0"/>
                <w:numId w:val="20"/>
              </w:numPr>
              <w:spacing w:after="160"/>
              <w:jc w:val="both"/>
              <w:rPr>
                <w:rFonts w:asciiTheme="minorHAnsi" w:hAnsiTheme="minorHAnsi" w:cstheme="minorHAnsi"/>
                <w:color w:val="auto"/>
                <w:sz w:val="22"/>
                <w:szCs w:val="22"/>
              </w:rPr>
            </w:pPr>
            <w:r w:rsidRPr="00E03634">
              <w:rPr>
                <w:rFonts w:asciiTheme="minorHAnsi" w:hAnsiTheme="minorHAnsi" w:cstheme="minorHAnsi"/>
                <w:color w:val="auto"/>
                <w:sz w:val="22"/>
                <w:szCs w:val="22"/>
              </w:rPr>
              <w:t>PSSP Bikeability Conference held at Sandy Park Exeter with Emily Cherry, CEO of The Bikeability Trust delivering the keynote speech.  Workshops provided in:</w:t>
            </w:r>
          </w:p>
          <w:p w14:paraId="5BD9810B" w14:textId="7FF17737" w:rsidR="008C031E" w:rsidRPr="00E03634" w:rsidRDefault="008C031E" w:rsidP="00F448DB">
            <w:pPr>
              <w:pStyle w:val="ListParagraph"/>
              <w:numPr>
                <w:ilvl w:val="1"/>
                <w:numId w:val="20"/>
              </w:numPr>
              <w:spacing w:after="160"/>
              <w:jc w:val="both"/>
              <w:rPr>
                <w:rFonts w:asciiTheme="minorHAnsi" w:hAnsiTheme="minorHAnsi" w:cstheme="minorHAnsi"/>
                <w:color w:val="auto"/>
                <w:sz w:val="22"/>
                <w:szCs w:val="22"/>
              </w:rPr>
            </w:pPr>
            <w:r w:rsidRPr="00E03634">
              <w:rPr>
                <w:rFonts w:asciiTheme="minorHAnsi" w:hAnsiTheme="minorHAnsi" w:cstheme="minorHAnsi"/>
                <w:color w:val="auto"/>
                <w:sz w:val="22"/>
                <w:szCs w:val="22"/>
              </w:rPr>
              <w:t>Neurodiversity -in response to an informal complaint and a request for training for Instructors</w:t>
            </w:r>
          </w:p>
          <w:p w14:paraId="73CEC789" w14:textId="541D102B" w:rsidR="008C031E" w:rsidRPr="00E03634" w:rsidRDefault="00053E83" w:rsidP="00F448DB">
            <w:pPr>
              <w:pStyle w:val="ListParagraph"/>
              <w:numPr>
                <w:ilvl w:val="1"/>
                <w:numId w:val="20"/>
              </w:numPr>
              <w:spacing w:after="160"/>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Moving groups </w:t>
            </w:r>
            <w:proofErr w:type="gramStart"/>
            <w:r w:rsidR="008C031E" w:rsidRPr="00E03634">
              <w:rPr>
                <w:rFonts w:asciiTheme="minorHAnsi" w:hAnsiTheme="minorHAnsi" w:cstheme="minorHAnsi"/>
                <w:color w:val="auto"/>
                <w:sz w:val="22"/>
                <w:szCs w:val="22"/>
              </w:rPr>
              <w:t>safely(</w:t>
            </w:r>
            <w:proofErr w:type="gramEnd"/>
            <w:r w:rsidR="008C031E" w:rsidRPr="00E03634">
              <w:rPr>
                <w:rFonts w:asciiTheme="minorHAnsi" w:hAnsiTheme="minorHAnsi" w:cstheme="minorHAnsi"/>
                <w:color w:val="auto"/>
                <w:sz w:val="22"/>
                <w:szCs w:val="22"/>
              </w:rPr>
              <w:t xml:space="preserve">Snaking and Shepherding) - in response to DCC highlighting that </w:t>
            </w:r>
            <w:proofErr w:type="gramStart"/>
            <w:r w:rsidR="008C031E" w:rsidRPr="00E03634">
              <w:rPr>
                <w:rFonts w:asciiTheme="minorHAnsi" w:hAnsiTheme="minorHAnsi" w:cstheme="minorHAnsi"/>
                <w:color w:val="auto"/>
                <w:sz w:val="22"/>
                <w:szCs w:val="22"/>
              </w:rPr>
              <w:t>the majority of</w:t>
            </w:r>
            <w:proofErr w:type="gramEnd"/>
            <w:r w:rsidR="008C031E" w:rsidRPr="00E03634">
              <w:rPr>
                <w:rFonts w:asciiTheme="minorHAnsi" w:hAnsiTheme="minorHAnsi" w:cstheme="minorHAnsi"/>
                <w:color w:val="auto"/>
                <w:sz w:val="22"/>
                <w:szCs w:val="22"/>
              </w:rPr>
              <w:t xml:space="preserve"> incidents happened when moving groups.</w:t>
            </w:r>
          </w:p>
          <w:p w14:paraId="2BFFDCEE" w14:textId="77777777" w:rsidR="008C031E" w:rsidRPr="00E03634" w:rsidRDefault="008C031E" w:rsidP="00F448DB">
            <w:pPr>
              <w:pStyle w:val="ListParagraph"/>
              <w:numPr>
                <w:ilvl w:val="1"/>
                <w:numId w:val="20"/>
              </w:numPr>
              <w:spacing w:after="160"/>
              <w:jc w:val="both"/>
              <w:rPr>
                <w:rFonts w:asciiTheme="minorHAnsi" w:hAnsiTheme="minorHAnsi" w:cstheme="minorHAnsi"/>
                <w:color w:val="auto"/>
                <w:sz w:val="22"/>
                <w:szCs w:val="22"/>
              </w:rPr>
            </w:pPr>
            <w:r w:rsidRPr="00E03634">
              <w:rPr>
                <w:rFonts w:asciiTheme="minorHAnsi" w:hAnsiTheme="minorHAnsi" w:cstheme="minorHAnsi"/>
                <w:color w:val="auto"/>
                <w:sz w:val="22"/>
                <w:szCs w:val="22"/>
              </w:rPr>
              <w:lastRenderedPageBreak/>
              <w:t>Digitisation – Provided answers to Instructor concerns and questions in relation to the Bikeability digitised system.</w:t>
            </w:r>
          </w:p>
          <w:p w14:paraId="42DBB00D" w14:textId="77E3B050" w:rsidR="008C031E" w:rsidRDefault="008C031E" w:rsidP="00F448DB">
            <w:pPr>
              <w:pStyle w:val="ListParagraph"/>
              <w:numPr>
                <w:ilvl w:val="0"/>
                <w:numId w:val="20"/>
              </w:numPr>
              <w:spacing w:after="160"/>
              <w:jc w:val="both"/>
              <w:rPr>
                <w:rFonts w:asciiTheme="minorHAnsi" w:hAnsiTheme="minorHAnsi" w:cstheme="minorHAnsi"/>
                <w:color w:val="auto"/>
                <w:sz w:val="22"/>
                <w:szCs w:val="22"/>
              </w:rPr>
            </w:pPr>
            <w:r w:rsidRPr="00E03634">
              <w:rPr>
                <w:rFonts w:asciiTheme="minorHAnsi" w:hAnsiTheme="minorHAnsi" w:cstheme="minorHAnsi"/>
                <w:color w:val="auto"/>
                <w:sz w:val="22"/>
                <w:szCs w:val="22"/>
              </w:rPr>
              <w:t>Plymouth Inclusion Funding used to purchase new helmets to go with each set of Fleet bikes, ‘Learn to Ride’ water bottles for those who complete this course as there is no certificate or badge for this course, pay for half of Neurodiversity training, pay for half of the Conference venue and pay for half of the   These incentives are all in place to ensure we support Instructor to ensure</w:t>
            </w:r>
            <w:r w:rsidR="007F53D3">
              <w:rPr>
                <w:rFonts w:asciiTheme="minorHAnsi" w:hAnsiTheme="minorHAnsi" w:cstheme="minorHAnsi"/>
                <w:color w:val="auto"/>
                <w:sz w:val="22"/>
                <w:szCs w:val="22"/>
              </w:rPr>
              <w:t xml:space="preserve"> training can happen safely.</w:t>
            </w:r>
          </w:p>
          <w:p w14:paraId="74EFDCC7" w14:textId="77777777" w:rsidR="007F53D3" w:rsidRDefault="007F53D3" w:rsidP="007F53D3">
            <w:pPr>
              <w:pStyle w:val="ListParagraph"/>
              <w:spacing w:after="160"/>
              <w:ind w:left="360"/>
              <w:jc w:val="both"/>
              <w:rPr>
                <w:rFonts w:asciiTheme="minorHAnsi" w:hAnsiTheme="minorHAnsi" w:cstheme="minorHAnsi"/>
                <w:color w:val="auto"/>
                <w:sz w:val="22"/>
                <w:szCs w:val="22"/>
              </w:rPr>
            </w:pPr>
          </w:p>
          <w:p w14:paraId="41779FD2" w14:textId="0EF85E5B" w:rsidR="007F53D3" w:rsidRDefault="00BA0FE4" w:rsidP="007F53D3">
            <w:pPr>
              <w:pStyle w:val="ListParagraph"/>
              <w:numPr>
                <w:ilvl w:val="0"/>
                <w:numId w:val="20"/>
              </w:numPr>
              <w:spacing w:after="160"/>
              <w:jc w:val="both"/>
              <w:rPr>
                <w:rFonts w:asciiTheme="minorHAnsi" w:hAnsiTheme="minorHAnsi" w:cstheme="minorHAnsi"/>
                <w:color w:val="0070C0"/>
                <w:sz w:val="22"/>
                <w:szCs w:val="22"/>
              </w:rPr>
            </w:pPr>
            <w:r w:rsidRPr="00BA0FE4">
              <w:rPr>
                <w:rFonts w:asciiTheme="minorHAnsi" w:hAnsiTheme="minorHAnsi" w:cstheme="minorHAnsi"/>
                <w:color w:val="0070C0"/>
                <w:sz w:val="22"/>
                <w:szCs w:val="22"/>
              </w:rPr>
              <w:t xml:space="preserve">Bikeability Risk Benefit Assessments put in place to replace Risk Assessments for all </w:t>
            </w:r>
            <w:r w:rsidRPr="007F53D3">
              <w:rPr>
                <w:rFonts w:asciiTheme="minorHAnsi" w:hAnsiTheme="minorHAnsi" w:cstheme="minorHAnsi"/>
                <w:color w:val="0070C0"/>
                <w:sz w:val="22"/>
                <w:szCs w:val="22"/>
              </w:rPr>
              <w:t>Bikeability Levels.  This is in line with the requirements of the Bikeability Trust.  All Instructors informed they should start implementing these straight away but can use any existing Risk Assessments until 31</w:t>
            </w:r>
            <w:r w:rsidRPr="007F53D3">
              <w:rPr>
                <w:rFonts w:asciiTheme="minorHAnsi" w:hAnsiTheme="minorHAnsi" w:cstheme="minorHAnsi"/>
                <w:color w:val="0070C0"/>
                <w:sz w:val="22"/>
                <w:szCs w:val="22"/>
                <w:vertAlign w:val="superscript"/>
              </w:rPr>
              <w:t>st</w:t>
            </w:r>
            <w:r w:rsidRPr="007F53D3">
              <w:rPr>
                <w:rFonts w:asciiTheme="minorHAnsi" w:hAnsiTheme="minorHAnsi" w:cstheme="minorHAnsi"/>
                <w:color w:val="0070C0"/>
                <w:sz w:val="22"/>
                <w:szCs w:val="22"/>
              </w:rPr>
              <w:t xml:space="preserve"> March 2026.</w:t>
            </w:r>
          </w:p>
          <w:p w14:paraId="77F35AD5" w14:textId="77777777" w:rsidR="007F53D3" w:rsidRDefault="007F53D3" w:rsidP="007F53D3">
            <w:pPr>
              <w:pStyle w:val="ListParagraph"/>
              <w:rPr>
                <w:rFonts w:asciiTheme="minorHAnsi" w:hAnsiTheme="minorHAnsi" w:cstheme="minorHAnsi"/>
                <w:color w:val="0070C0"/>
                <w:sz w:val="22"/>
                <w:szCs w:val="22"/>
              </w:rPr>
            </w:pPr>
          </w:p>
          <w:p w14:paraId="190FA7BE" w14:textId="77777777" w:rsidR="00D8208F" w:rsidRPr="007F53D3" w:rsidRDefault="00D8208F" w:rsidP="007F53D3">
            <w:pPr>
              <w:pStyle w:val="ListParagraph"/>
              <w:rPr>
                <w:rFonts w:asciiTheme="minorHAnsi" w:hAnsiTheme="minorHAnsi" w:cstheme="minorHAnsi"/>
                <w:color w:val="0070C0"/>
                <w:sz w:val="22"/>
                <w:szCs w:val="22"/>
              </w:rPr>
            </w:pPr>
          </w:p>
          <w:p w14:paraId="6BF31F12" w14:textId="5CB7B56E" w:rsidR="007F53D3" w:rsidRPr="007F53D3" w:rsidRDefault="007F53D3" w:rsidP="007F53D3">
            <w:pPr>
              <w:pStyle w:val="ListParagraph"/>
              <w:numPr>
                <w:ilvl w:val="0"/>
                <w:numId w:val="20"/>
              </w:numPr>
              <w:spacing w:after="160"/>
              <w:jc w:val="both"/>
              <w:rPr>
                <w:rFonts w:asciiTheme="minorHAnsi" w:hAnsiTheme="minorHAnsi" w:cstheme="minorHAnsi"/>
                <w:color w:val="0070C0"/>
                <w:sz w:val="22"/>
                <w:szCs w:val="22"/>
              </w:rPr>
            </w:pPr>
            <w:r>
              <w:rPr>
                <w:rFonts w:asciiTheme="minorHAnsi" w:hAnsiTheme="minorHAnsi" w:cstheme="minorHAnsi"/>
                <w:color w:val="0070C0"/>
                <w:sz w:val="22"/>
                <w:szCs w:val="22"/>
              </w:rPr>
              <w:t>Further Inclusion Funding from DCC:</w:t>
            </w:r>
          </w:p>
          <w:p w14:paraId="013C53E2" w14:textId="1721B25B" w:rsidR="007F53D3" w:rsidRPr="007F53D3" w:rsidRDefault="007F53D3" w:rsidP="007F53D3">
            <w:pPr>
              <w:pStyle w:val="ListParagraph"/>
              <w:numPr>
                <w:ilvl w:val="1"/>
                <w:numId w:val="20"/>
              </w:numPr>
              <w:spacing w:after="160"/>
              <w:jc w:val="both"/>
              <w:rPr>
                <w:rFonts w:asciiTheme="minorHAnsi" w:hAnsiTheme="minorHAnsi" w:cstheme="minorHAnsi"/>
                <w:color w:val="0070C0"/>
                <w:sz w:val="22"/>
                <w:szCs w:val="22"/>
              </w:rPr>
            </w:pPr>
            <w:r w:rsidRPr="007F53D3">
              <w:rPr>
                <w:rFonts w:asciiTheme="minorHAnsi" w:hAnsiTheme="minorHAnsi" w:cstheme="minorHAnsi"/>
                <w:color w:val="0070C0"/>
                <w:sz w:val="22"/>
                <w:szCs w:val="22"/>
              </w:rPr>
              <w:t>Transport Costs for Bikeability I</w:t>
            </w:r>
            <w:r>
              <w:rPr>
                <w:rFonts w:asciiTheme="minorHAnsi" w:hAnsiTheme="minorHAnsi" w:cstheme="minorHAnsi"/>
                <w:color w:val="0070C0"/>
                <w:sz w:val="22"/>
                <w:szCs w:val="22"/>
              </w:rPr>
              <w:t>nstructors for Targeted schools (</w:t>
            </w:r>
            <w:r w:rsidRPr="007F53D3">
              <w:rPr>
                <w:rFonts w:asciiTheme="minorHAnsi" w:hAnsiTheme="minorHAnsi" w:cstheme="minorHAnsi"/>
                <w:color w:val="0070C0"/>
                <w:sz w:val="22"/>
                <w:szCs w:val="22"/>
              </w:rPr>
              <w:t>Schools take up of Level 2 training</w:t>
            </w:r>
            <w:r>
              <w:rPr>
                <w:rFonts w:asciiTheme="minorHAnsi" w:hAnsiTheme="minorHAnsi" w:cstheme="minorHAnsi"/>
                <w:color w:val="0070C0"/>
                <w:sz w:val="22"/>
                <w:szCs w:val="22"/>
              </w:rPr>
              <w:t>) - £</w:t>
            </w:r>
            <w:r w:rsidRPr="007F53D3">
              <w:rPr>
                <w:rFonts w:asciiTheme="minorHAnsi" w:hAnsiTheme="minorHAnsi" w:cstheme="minorHAnsi"/>
                <w:color w:val="0070C0"/>
                <w:sz w:val="22"/>
                <w:szCs w:val="22"/>
              </w:rPr>
              <w:t>1,476.27</w:t>
            </w:r>
          </w:p>
          <w:p w14:paraId="716435A2" w14:textId="62975F89" w:rsidR="00A917A6" w:rsidRPr="00F7388B" w:rsidRDefault="007F53D3" w:rsidP="007F53D3">
            <w:pPr>
              <w:pStyle w:val="ListParagraph"/>
              <w:numPr>
                <w:ilvl w:val="1"/>
                <w:numId w:val="20"/>
              </w:numPr>
              <w:spacing w:after="160"/>
              <w:jc w:val="both"/>
              <w:rPr>
                <w:rFonts w:asciiTheme="minorHAnsi" w:hAnsiTheme="minorHAnsi" w:cstheme="minorHAnsi"/>
                <w:color w:val="0070C0"/>
                <w:sz w:val="22"/>
                <w:szCs w:val="22"/>
              </w:rPr>
            </w:pPr>
            <w:r w:rsidRPr="007F53D3">
              <w:rPr>
                <w:rFonts w:asciiTheme="minorHAnsi" w:hAnsiTheme="minorHAnsi" w:cstheme="minorHAnsi"/>
                <w:color w:val="0070C0"/>
                <w:sz w:val="22"/>
                <w:szCs w:val="22"/>
              </w:rPr>
              <w:t>Contribution to</w:t>
            </w:r>
            <w:r>
              <w:rPr>
                <w:rFonts w:asciiTheme="minorHAnsi" w:hAnsiTheme="minorHAnsi" w:cstheme="minorHAnsi"/>
                <w:color w:val="0070C0"/>
                <w:sz w:val="22"/>
                <w:szCs w:val="22"/>
              </w:rPr>
              <w:t>wards PSSP bike transport costs (</w:t>
            </w:r>
            <w:r w:rsidRPr="007F53D3">
              <w:rPr>
                <w:rFonts w:asciiTheme="minorHAnsi" w:hAnsiTheme="minorHAnsi" w:cstheme="minorHAnsi"/>
                <w:color w:val="0070C0"/>
                <w:sz w:val="22"/>
                <w:szCs w:val="22"/>
              </w:rPr>
              <w:t>Providing Fleet bikes - help ensure no child misses out</w:t>
            </w:r>
            <w:r>
              <w:rPr>
                <w:rFonts w:asciiTheme="minorHAnsi" w:hAnsiTheme="minorHAnsi" w:cstheme="minorHAnsi"/>
                <w:color w:val="0070C0"/>
                <w:sz w:val="22"/>
                <w:szCs w:val="22"/>
              </w:rPr>
              <w:t>) - £</w:t>
            </w:r>
            <w:r w:rsidRPr="007F53D3">
              <w:rPr>
                <w:rFonts w:asciiTheme="minorHAnsi" w:hAnsiTheme="minorHAnsi" w:cstheme="minorHAnsi"/>
                <w:color w:val="0070C0"/>
                <w:sz w:val="22"/>
                <w:szCs w:val="22"/>
              </w:rPr>
              <w:t>6,669.53</w:t>
            </w:r>
          </w:p>
          <w:p w14:paraId="13A1EFB2" w14:textId="23657A9A" w:rsidR="007F53D3" w:rsidRPr="007F53D3" w:rsidRDefault="007F53D3" w:rsidP="007F53D3">
            <w:pPr>
              <w:pStyle w:val="ListParagraph"/>
              <w:numPr>
                <w:ilvl w:val="0"/>
                <w:numId w:val="20"/>
              </w:numPr>
              <w:spacing w:after="160"/>
              <w:jc w:val="both"/>
              <w:rPr>
                <w:rFonts w:asciiTheme="minorHAnsi" w:hAnsiTheme="minorHAnsi" w:cstheme="minorHAnsi"/>
                <w:color w:val="0070C0"/>
                <w:sz w:val="22"/>
                <w:szCs w:val="22"/>
              </w:rPr>
            </w:pPr>
            <w:r>
              <w:rPr>
                <w:rFonts w:asciiTheme="minorHAnsi" w:hAnsiTheme="minorHAnsi" w:cstheme="minorHAnsi"/>
                <w:color w:val="0070C0"/>
                <w:sz w:val="22"/>
                <w:szCs w:val="22"/>
              </w:rPr>
              <w:t>Further Inclusion Funding from PCC:</w:t>
            </w:r>
          </w:p>
          <w:p w14:paraId="21E9101E" w14:textId="13776920" w:rsidR="007F53D3" w:rsidRPr="007F53D3" w:rsidRDefault="007F53D3" w:rsidP="007F53D3">
            <w:pPr>
              <w:pStyle w:val="ListParagraph"/>
              <w:numPr>
                <w:ilvl w:val="1"/>
                <w:numId w:val="20"/>
              </w:numPr>
              <w:spacing w:after="160"/>
              <w:jc w:val="both"/>
              <w:rPr>
                <w:rFonts w:asciiTheme="minorHAnsi" w:hAnsiTheme="minorHAnsi" w:cstheme="minorHAnsi"/>
                <w:color w:val="0070C0"/>
                <w:sz w:val="22"/>
                <w:szCs w:val="22"/>
              </w:rPr>
            </w:pPr>
            <w:r w:rsidRPr="007F53D3">
              <w:rPr>
                <w:rFonts w:asciiTheme="minorHAnsi" w:hAnsiTheme="minorHAnsi" w:cstheme="minorHAnsi"/>
                <w:color w:val="0070C0"/>
                <w:sz w:val="22"/>
                <w:szCs w:val="22"/>
              </w:rPr>
              <w:t>Maintenance of</w:t>
            </w:r>
            <w:r>
              <w:rPr>
                <w:rFonts w:asciiTheme="minorHAnsi" w:hAnsiTheme="minorHAnsi" w:cstheme="minorHAnsi"/>
                <w:color w:val="0070C0"/>
                <w:sz w:val="22"/>
                <w:szCs w:val="22"/>
              </w:rPr>
              <w:t xml:space="preserve"> PSSP bikes - Instructors paid (</w:t>
            </w:r>
            <w:r w:rsidRPr="007F53D3">
              <w:rPr>
                <w:rFonts w:asciiTheme="minorHAnsi" w:hAnsiTheme="minorHAnsi" w:cstheme="minorHAnsi"/>
                <w:color w:val="0070C0"/>
                <w:sz w:val="22"/>
                <w:szCs w:val="22"/>
              </w:rPr>
              <w:t>Children's cycling ability, pr</w:t>
            </w:r>
            <w:r>
              <w:rPr>
                <w:rFonts w:asciiTheme="minorHAnsi" w:hAnsiTheme="minorHAnsi" w:cstheme="minorHAnsi"/>
                <w:color w:val="0070C0"/>
                <w:sz w:val="22"/>
                <w:szCs w:val="22"/>
              </w:rPr>
              <w:t>oviding schools with loan bikes) - £</w:t>
            </w:r>
            <w:r w:rsidRPr="007F53D3">
              <w:rPr>
                <w:rFonts w:asciiTheme="minorHAnsi" w:hAnsiTheme="minorHAnsi" w:cstheme="minorHAnsi"/>
                <w:color w:val="0070C0"/>
                <w:sz w:val="22"/>
                <w:szCs w:val="22"/>
              </w:rPr>
              <w:t>1,944.50</w:t>
            </w:r>
          </w:p>
          <w:p w14:paraId="051C097F" w14:textId="465E3ABC" w:rsidR="007F53D3" w:rsidRPr="007F53D3" w:rsidRDefault="007F53D3" w:rsidP="007F53D3">
            <w:pPr>
              <w:pStyle w:val="ListParagraph"/>
              <w:numPr>
                <w:ilvl w:val="1"/>
                <w:numId w:val="20"/>
              </w:numPr>
              <w:spacing w:after="160"/>
              <w:jc w:val="both"/>
              <w:rPr>
                <w:rFonts w:asciiTheme="minorHAnsi" w:hAnsiTheme="minorHAnsi" w:cstheme="minorHAnsi"/>
                <w:color w:val="0070C0"/>
                <w:sz w:val="22"/>
                <w:szCs w:val="22"/>
              </w:rPr>
            </w:pPr>
            <w:r w:rsidRPr="007F53D3">
              <w:rPr>
                <w:rFonts w:asciiTheme="minorHAnsi" w:hAnsiTheme="minorHAnsi" w:cstheme="minorHAnsi"/>
                <w:color w:val="0070C0"/>
                <w:sz w:val="22"/>
                <w:szCs w:val="22"/>
              </w:rPr>
              <w:t xml:space="preserve">Financial support for </w:t>
            </w:r>
            <w:r>
              <w:rPr>
                <w:rFonts w:asciiTheme="minorHAnsi" w:hAnsiTheme="minorHAnsi" w:cstheme="minorHAnsi"/>
                <w:color w:val="0070C0"/>
                <w:sz w:val="22"/>
                <w:szCs w:val="22"/>
              </w:rPr>
              <w:t>PSSP Instructor – (</w:t>
            </w:r>
            <w:r w:rsidRPr="007F53D3">
              <w:rPr>
                <w:rFonts w:asciiTheme="minorHAnsi" w:hAnsiTheme="minorHAnsi" w:cstheme="minorHAnsi"/>
                <w:color w:val="0070C0"/>
                <w:sz w:val="22"/>
                <w:szCs w:val="22"/>
              </w:rPr>
              <w:t>Manage instructor wellbeing - ensur</w:t>
            </w:r>
            <w:r>
              <w:rPr>
                <w:rFonts w:asciiTheme="minorHAnsi" w:hAnsiTheme="minorHAnsi" w:cstheme="minorHAnsi"/>
                <w:color w:val="0070C0"/>
                <w:sz w:val="22"/>
                <w:szCs w:val="22"/>
              </w:rPr>
              <w:t>e they feel valued and supported) - £</w:t>
            </w:r>
            <w:r w:rsidRPr="007F53D3">
              <w:rPr>
                <w:rFonts w:asciiTheme="minorHAnsi" w:hAnsiTheme="minorHAnsi" w:cstheme="minorHAnsi"/>
                <w:color w:val="0070C0"/>
                <w:sz w:val="22"/>
                <w:szCs w:val="22"/>
              </w:rPr>
              <w:t>300.00</w:t>
            </w:r>
          </w:p>
          <w:p w14:paraId="463BFE54" w14:textId="0473AD67" w:rsidR="00A917A6" w:rsidRPr="00F42F73" w:rsidRDefault="007F53D3" w:rsidP="00A917A6">
            <w:pPr>
              <w:pStyle w:val="ListParagraph"/>
              <w:numPr>
                <w:ilvl w:val="1"/>
                <w:numId w:val="20"/>
              </w:numPr>
              <w:spacing w:after="160"/>
              <w:jc w:val="both"/>
              <w:rPr>
                <w:rFonts w:asciiTheme="minorHAnsi" w:hAnsiTheme="minorHAnsi" w:cstheme="minorHAnsi"/>
                <w:color w:val="0070C0"/>
                <w:sz w:val="22"/>
                <w:szCs w:val="22"/>
              </w:rPr>
            </w:pPr>
            <w:r w:rsidRPr="007F53D3">
              <w:rPr>
                <w:rFonts w:asciiTheme="minorHAnsi" w:hAnsiTheme="minorHAnsi" w:cstheme="minorHAnsi"/>
                <w:color w:val="0070C0"/>
                <w:sz w:val="22"/>
                <w:szCs w:val="22"/>
              </w:rPr>
              <w:t>Contribution to</w:t>
            </w:r>
            <w:r>
              <w:rPr>
                <w:rFonts w:asciiTheme="minorHAnsi" w:hAnsiTheme="minorHAnsi" w:cstheme="minorHAnsi"/>
                <w:color w:val="0070C0"/>
                <w:sz w:val="22"/>
                <w:szCs w:val="22"/>
              </w:rPr>
              <w:t>wards PSSP bike transport costs (</w:t>
            </w:r>
            <w:r w:rsidRPr="007F53D3">
              <w:rPr>
                <w:rFonts w:asciiTheme="minorHAnsi" w:hAnsiTheme="minorHAnsi" w:cstheme="minorHAnsi"/>
                <w:color w:val="0070C0"/>
                <w:sz w:val="22"/>
                <w:szCs w:val="22"/>
              </w:rPr>
              <w:t xml:space="preserve">Providing Fleet bikes - </w:t>
            </w:r>
            <w:r>
              <w:rPr>
                <w:rFonts w:asciiTheme="minorHAnsi" w:hAnsiTheme="minorHAnsi" w:cstheme="minorHAnsi"/>
                <w:color w:val="0070C0"/>
                <w:sz w:val="22"/>
                <w:szCs w:val="22"/>
              </w:rPr>
              <w:t>help ensure no child misses out) -£</w:t>
            </w:r>
            <w:r w:rsidRPr="007F53D3">
              <w:rPr>
                <w:rFonts w:asciiTheme="minorHAnsi" w:hAnsiTheme="minorHAnsi" w:cstheme="minorHAnsi"/>
                <w:color w:val="0070C0"/>
                <w:sz w:val="22"/>
                <w:szCs w:val="22"/>
              </w:rPr>
              <w:t>14,845.09</w:t>
            </w:r>
          </w:p>
          <w:p w14:paraId="329326EF" w14:textId="77777777" w:rsidR="00A917A6" w:rsidRPr="00A917A6" w:rsidRDefault="00A917A6" w:rsidP="00A917A6">
            <w:pPr>
              <w:pStyle w:val="ListParagraph"/>
              <w:spacing w:after="160"/>
              <w:ind w:left="1080"/>
              <w:jc w:val="both"/>
              <w:rPr>
                <w:rFonts w:asciiTheme="minorHAnsi" w:hAnsiTheme="minorHAnsi" w:cstheme="minorHAnsi"/>
                <w:color w:val="0070C0"/>
                <w:sz w:val="22"/>
                <w:szCs w:val="22"/>
              </w:rPr>
            </w:pPr>
          </w:p>
          <w:p w14:paraId="21470B40" w14:textId="16055002" w:rsidR="00461E46" w:rsidRPr="007F53D3" w:rsidRDefault="00461E46" w:rsidP="007F53D3">
            <w:pPr>
              <w:pStyle w:val="ListParagraph"/>
              <w:numPr>
                <w:ilvl w:val="0"/>
                <w:numId w:val="20"/>
              </w:numPr>
              <w:spacing w:after="160"/>
              <w:jc w:val="both"/>
              <w:rPr>
                <w:rFonts w:asciiTheme="minorHAnsi" w:hAnsiTheme="minorHAnsi" w:cstheme="minorHAnsi"/>
                <w:color w:val="0070C0"/>
                <w:sz w:val="22"/>
                <w:szCs w:val="22"/>
              </w:rPr>
            </w:pPr>
            <w:r w:rsidRPr="007F53D3">
              <w:rPr>
                <w:rFonts w:asciiTheme="minorHAnsi" w:hAnsiTheme="minorHAnsi" w:cstheme="minorHAnsi"/>
                <w:color w:val="0070C0"/>
                <w:sz w:val="22"/>
                <w:szCs w:val="22"/>
              </w:rPr>
              <w:t>Funding for Bikeab</w:t>
            </w:r>
            <w:r w:rsidR="00BA0FE4" w:rsidRPr="007F53D3">
              <w:rPr>
                <w:rFonts w:asciiTheme="minorHAnsi" w:hAnsiTheme="minorHAnsi" w:cstheme="minorHAnsi"/>
                <w:color w:val="0070C0"/>
                <w:sz w:val="22"/>
                <w:szCs w:val="22"/>
              </w:rPr>
              <w:t>ility Delivery confirmed from April 2026</w:t>
            </w:r>
            <w:r w:rsidRPr="007F53D3">
              <w:rPr>
                <w:rFonts w:asciiTheme="minorHAnsi" w:hAnsiTheme="minorHAnsi" w:cstheme="minorHAnsi"/>
                <w:color w:val="0070C0"/>
                <w:sz w:val="22"/>
                <w:szCs w:val="22"/>
              </w:rPr>
              <w:t>-</w:t>
            </w:r>
            <w:r w:rsidR="00BA0FE4" w:rsidRPr="007F53D3">
              <w:rPr>
                <w:rFonts w:asciiTheme="minorHAnsi" w:hAnsiTheme="minorHAnsi" w:cstheme="minorHAnsi"/>
                <w:color w:val="0070C0"/>
                <w:sz w:val="22"/>
                <w:szCs w:val="22"/>
              </w:rPr>
              <w:t xml:space="preserve"> March 2029</w:t>
            </w:r>
            <w:r w:rsidRPr="007F53D3">
              <w:rPr>
                <w:rFonts w:asciiTheme="minorHAnsi" w:hAnsiTheme="minorHAnsi" w:cstheme="minorHAnsi"/>
                <w:color w:val="0070C0"/>
                <w:sz w:val="22"/>
                <w:szCs w:val="22"/>
              </w:rPr>
              <w:t xml:space="preserve"> by Active Travel England. DCC and PCC have both issued extension of contracts for delivery to PSSP and our Consortium Partners.  </w:t>
            </w:r>
          </w:p>
        </w:tc>
        <w:tc>
          <w:tcPr>
            <w:tcW w:w="6379" w:type="dxa"/>
          </w:tcPr>
          <w:p w14:paraId="083DDAA9" w14:textId="4C3766F7" w:rsidR="008C031E" w:rsidRPr="00E03634" w:rsidRDefault="008C031E" w:rsidP="008C031E">
            <w:pPr>
              <w:contextualSpacing/>
              <w:rPr>
                <w:rFonts w:asciiTheme="minorHAnsi" w:hAnsiTheme="minorHAnsi" w:cstheme="minorHAnsi"/>
                <w:color w:val="auto"/>
                <w:sz w:val="22"/>
                <w:szCs w:val="22"/>
                <w:u w:val="single"/>
              </w:rPr>
            </w:pPr>
            <w:r w:rsidRPr="00E03634">
              <w:rPr>
                <w:rFonts w:asciiTheme="minorHAnsi" w:hAnsiTheme="minorHAnsi" w:cstheme="minorHAnsi"/>
                <w:color w:val="auto"/>
                <w:sz w:val="22"/>
                <w:szCs w:val="22"/>
                <w:u w:val="single"/>
              </w:rPr>
              <w:lastRenderedPageBreak/>
              <w:t>Plymouth - data to 03.10.25</w:t>
            </w:r>
          </w:p>
          <w:p w14:paraId="47FA2EC1" w14:textId="1302DB2D" w:rsidR="008C031E" w:rsidRPr="00E03634" w:rsidRDefault="008C031E" w:rsidP="00F448DB">
            <w:pPr>
              <w:numPr>
                <w:ilvl w:val="0"/>
                <w:numId w:val="18"/>
              </w:numPr>
              <w:contextualSpacing/>
              <w:rPr>
                <w:rFonts w:asciiTheme="minorHAnsi" w:hAnsiTheme="minorHAnsi" w:cstheme="minorHAnsi"/>
                <w:color w:val="auto"/>
                <w:sz w:val="22"/>
                <w:szCs w:val="22"/>
              </w:rPr>
            </w:pPr>
            <w:r w:rsidRPr="00E03634">
              <w:rPr>
                <w:rFonts w:asciiTheme="minorHAnsi" w:hAnsiTheme="minorHAnsi" w:cstheme="minorHAnsi"/>
                <w:color w:val="auto"/>
                <w:sz w:val="22"/>
                <w:szCs w:val="22"/>
              </w:rPr>
              <w:t xml:space="preserve">Level 1 – 404 delivered, 351 future bookings (funded 1206) </w:t>
            </w:r>
          </w:p>
          <w:p w14:paraId="63E08624" w14:textId="4B1075A8" w:rsidR="008C031E" w:rsidRPr="00E03634" w:rsidRDefault="008C031E" w:rsidP="00F448DB">
            <w:pPr>
              <w:numPr>
                <w:ilvl w:val="0"/>
                <w:numId w:val="18"/>
              </w:numPr>
              <w:contextualSpacing/>
              <w:rPr>
                <w:rFonts w:asciiTheme="minorHAnsi" w:hAnsiTheme="minorHAnsi" w:cstheme="minorHAnsi"/>
                <w:color w:val="auto"/>
                <w:sz w:val="22"/>
                <w:szCs w:val="22"/>
              </w:rPr>
            </w:pPr>
            <w:r w:rsidRPr="00E03634">
              <w:rPr>
                <w:rFonts w:asciiTheme="minorHAnsi" w:hAnsiTheme="minorHAnsi" w:cstheme="minorHAnsi"/>
                <w:color w:val="auto"/>
                <w:sz w:val="22"/>
                <w:szCs w:val="22"/>
              </w:rPr>
              <w:t>Level 1/2 – 1394 delivered, 1246 future bookings (funded 3021)</w:t>
            </w:r>
          </w:p>
          <w:p w14:paraId="3786FFBA" w14:textId="10946B78" w:rsidR="008C031E" w:rsidRPr="00E03634" w:rsidRDefault="008C031E" w:rsidP="00F448DB">
            <w:pPr>
              <w:numPr>
                <w:ilvl w:val="0"/>
                <w:numId w:val="18"/>
              </w:numPr>
              <w:contextualSpacing/>
              <w:rPr>
                <w:rFonts w:asciiTheme="minorHAnsi" w:hAnsiTheme="minorHAnsi" w:cstheme="minorHAnsi"/>
                <w:color w:val="auto"/>
                <w:sz w:val="22"/>
                <w:szCs w:val="22"/>
              </w:rPr>
            </w:pPr>
            <w:r w:rsidRPr="00E03634">
              <w:rPr>
                <w:rFonts w:asciiTheme="minorHAnsi" w:hAnsiTheme="minorHAnsi" w:cstheme="minorHAnsi"/>
                <w:color w:val="auto"/>
                <w:sz w:val="22"/>
                <w:szCs w:val="22"/>
              </w:rPr>
              <w:t>Level 3 –23 delivered, 220 future bookings (funded 273)</w:t>
            </w:r>
          </w:p>
          <w:p w14:paraId="510D4495" w14:textId="41D52600" w:rsidR="008C031E" w:rsidRPr="00E03634" w:rsidRDefault="008C031E" w:rsidP="00F448DB">
            <w:pPr>
              <w:numPr>
                <w:ilvl w:val="0"/>
                <w:numId w:val="18"/>
              </w:numPr>
              <w:contextualSpacing/>
              <w:rPr>
                <w:rFonts w:asciiTheme="minorHAnsi" w:hAnsiTheme="minorHAnsi" w:cstheme="minorHAnsi"/>
                <w:color w:val="auto"/>
                <w:sz w:val="22"/>
                <w:szCs w:val="22"/>
              </w:rPr>
            </w:pPr>
            <w:r w:rsidRPr="00E03634">
              <w:rPr>
                <w:rFonts w:asciiTheme="minorHAnsi" w:hAnsiTheme="minorHAnsi" w:cstheme="minorHAnsi"/>
                <w:color w:val="auto"/>
                <w:sz w:val="22"/>
                <w:szCs w:val="22"/>
              </w:rPr>
              <w:t>Balance – 181 delivered, 0 future bookings (funded 178)</w:t>
            </w:r>
          </w:p>
          <w:p w14:paraId="65018B02" w14:textId="3D7D944E" w:rsidR="008C031E" w:rsidRPr="00E03634" w:rsidRDefault="008C031E" w:rsidP="00F448DB">
            <w:pPr>
              <w:numPr>
                <w:ilvl w:val="0"/>
                <w:numId w:val="18"/>
              </w:numPr>
              <w:contextualSpacing/>
              <w:rPr>
                <w:rFonts w:asciiTheme="minorHAnsi" w:hAnsiTheme="minorHAnsi" w:cstheme="minorHAnsi"/>
                <w:color w:val="auto"/>
                <w:sz w:val="22"/>
                <w:szCs w:val="22"/>
              </w:rPr>
            </w:pPr>
            <w:r w:rsidRPr="00E03634">
              <w:rPr>
                <w:rFonts w:asciiTheme="minorHAnsi" w:hAnsiTheme="minorHAnsi" w:cstheme="minorHAnsi"/>
                <w:color w:val="auto"/>
                <w:sz w:val="22"/>
                <w:szCs w:val="22"/>
              </w:rPr>
              <w:t>Additional Balance (Not funded by Active Travel England – 178 delivered, 41 future bookings.</w:t>
            </w:r>
          </w:p>
          <w:p w14:paraId="050CE2F2" w14:textId="3A514A94" w:rsidR="008C031E" w:rsidRPr="00E03634" w:rsidRDefault="008C031E" w:rsidP="00F448DB">
            <w:pPr>
              <w:numPr>
                <w:ilvl w:val="0"/>
                <w:numId w:val="18"/>
              </w:numPr>
              <w:contextualSpacing/>
              <w:rPr>
                <w:rFonts w:asciiTheme="minorHAnsi" w:hAnsiTheme="minorHAnsi" w:cstheme="minorHAnsi"/>
                <w:color w:val="auto"/>
                <w:sz w:val="22"/>
                <w:szCs w:val="22"/>
              </w:rPr>
            </w:pPr>
            <w:r w:rsidRPr="00E03634">
              <w:rPr>
                <w:rFonts w:asciiTheme="minorHAnsi" w:hAnsiTheme="minorHAnsi" w:cstheme="minorHAnsi"/>
                <w:color w:val="auto"/>
                <w:sz w:val="22"/>
                <w:szCs w:val="22"/>
              </w:rPr>
              <w:t>Learn to ride –0 delivered, 3 future bookings (funded 15)</w:t>
            </w:r>
          </w:p>
          <w:p w14:paraId="5A6B1715" w14:textId="77777777" w:rsidR="008C031E" w:rsidRPr="00E03634" w:rsidRDefault="008C031E" w:rsidP="008C031E">
            <w:pPr>
              <w:contextualSpacing/>
              <w:rPr>
                <w:rFonts w:asciiTheme="minorHAnsi" w:hAnsiTheme="minorHAnsi" w:cstheme="minorHAnsi"/>
                <w:color w:val="auto"/>
                <w:sz w:val="22"/>
                <w:szCs w:val="22"/>
                <w:u w:val="single"/>
              </w:rPr>
            </w:pPr>
            <w:r w:rsidRPr="00E03634">
              <w:rPr>
                <w:rFonts w:asciiTheme="minorHAnsi" w:hAnsiTheme="minorHAnsi" w:cstheme="minorHAnsi"/>
                <w:color w:val="auto"/>
                <w:sz w:val="22"/>
                <w:szCs w:val="22"/>
                <w:u w:val="single"/>
              </w:rPr>
              <w:t>Devon – data to end September</w:t>
            </w:r>
          </w:p>
          <w:p w14:paraId="5961712C" w14:textId="4F9E4333" w:rsidR="008C031E" w:rsidRPr="00E03634" w:rsidRDefault="008C031E" w:rsidP="00F448DB">
            <w:pPr>
              <w:numPr>
                <w:ilvl w:val="0"/>
                <w:numId w:val="19"/>
              </w:numPr>
              <w:contextualSpacing/>
              <w:rPr>
                <w:rFonts w:asciiTheme="minorHAnsi" w:hAnsiTheme="minorHAnsi" w:cstheme="minorHAnsi"/>
                <w:color w:val="auto"/>
                <w:sz w:val="22"/>
                <w:szCs w:val="22"/>
              </w:rPr>
            </w:pPr>
            <w:r w:rsidRPr="00E03634">
              <w:rPr>
                <w:rFonts w:asciiTheme="minorHAnsi" w:hAnsiTheme="minorHAnsi" w:cstheme="minorHAnsi"/>
                <w:color w:val="auto"/>
                <w:sz w:val="22"/>
                <w:szCs w:val="22"/>
              </w:rPr>
              <w:t xml:space="preserve">Level 1 – 566 delivered (1459 funded) </w:t>
            </w:r>
          </w:p>
          <w:p w14:paraId="0A3F7815" w14:textId="0AD115FF" w:rsidR="008C031E" w:rsidRPr="00E03634" w:rsidRDefault="008C031E" w:rsidP="00F448DB">
            <w:pPr>
              <w:numPr>
                <w:ilvl w:val="0"/>
                <w:numId w:val="19"/>
              </w:numPr>
              <w:contextualSpacing/>
              <w:rPr>
                <w:rFonts w:asciiTheme="minorHAnsi" w:hAnsiTheme="minorHAnsi" w:cstheme="minorHAnsi"/>
                <w:color w:val="auto"/>
                <w:sz w:val="22"/>
                <w:szCs w:val="22"/>
              </w:rPr>
            </w:pPr>
            <w:r w:rsidRPr="00E03634">
              <w:rPr>
                <w:rFonts w:asciiTheme="minorHAnsi" w:hAnsiTheme="minorHAnsi" w:cstheme="minorHAnsi"/>
                <w:color w:val="auto"/>
                <w:sz w:val="22"/>
                <w:szCs w:val="22"/>
              </w:rPr>
              <w:t>Level 1/2 – delivered 2291 (6509 funded)</w:t>
            </w:r>
          </w:p>
          <w:p w14:paraId="3FEE81F7" w14:textId="237A3622" w:rsidR="008C031E" w:rsidRPr="00E03634" w:rsidRDefault="008C031E" w:rsidP="00F448DB">
            <w:pPr>
              <w:numPr>
                <w:ilvl w:val="0"/>
                <w:numId w:val="19"/>
              </w:numPr>
              <w:contextualSpacing/>
              <w:rPr>
                <w:rFonts w:asciiTheme="minorHAnsi" w:hAnsiTheme="minorHAnsi" w:cstheme="minorHAnsi"/>
                <w:color w:val="auto"/>
                <w:sz w:val="22"/>
                <w:szCs w:val="22"/>
              </w:rPr>
            </w:pPr>
            <w:r w:rsidRPr="00E03634">
              <w:rPr>
                <w:rFonts w:asciiTheme="minorHAnsi" w:hAnsiTheme="minorHAnsi" w:cstheme="minorHAnsi"/>
                <w:color w:val="auto"/>
                <w:sz w:val="22"/>
                <w:szCs w:val="22"/>
              </w:rPr>
              <w:t xml:space="preserve">Level 3 – 233 delivered (726 funded) </w:t>
            </w:r>
          </w:p>
          <w:p w14:paraId="3BFCAD62" w14:textId="364A877E" w:rsidR="008C031E" w:rsidRPr="00E03634" w:rsidRDefault="008C031E" w:rsidP="00F448DB">
            <w:pPr>
              <w:numPr>
                <w:ilvl w:val="0"/>
                <w:numId w:val="19"/>
              </w:numPr>
              <w:contextualSpacing/>
              <w:rPr>
                <w:rFonts w:asciiTheme="minorHAnsi" w:hAnsiTheme="minorHAnsi" w:cstheme="minorHAnsi"/>
                <w:color w:val="auto"/>
                <w:sz w:val="22"/>
                <w:szCs w:val="22"/>
              </w:rPr>
            </w:pPr>
            <w:r w:rsidRPr="00E03634">
              <w:rPr>
                <w:rFonts w:asciiTheme="minorHAnsi" w:hAnsiTheme="minorHAnsi" w:cstheme="minorHAnsi"/>
                <w:color w:val="auto"/>
                <w:sz w:val="22"/>
                <w:szCs w:val="22"/>
              </w:rPr>
              <w:t>Balance – 306 delivered (384 funded)</w:t>
            </w:r>
          </w:p>
          <w:p w14:paraId="5912E909" w14:textId="0D43E65D" w:rsidR="008C031E" w:rsidRPr="00E03634" w:rsidRDefault="008C031E" w:rsidP="00F448DB">
            <w:pPr>
              <w:numPr>
                <w:ilvl w:val="0"/>
                <w:numId w:val="19"/>
              </w:numPr>
              <w:contextualSpacing/>
              <w:rPr>
                <w:rFonts w:asciiTheme="minorHAnsi" w:hAnsiTheme="minorHAnsi" w:cstheme="minorHAnsi"/>
                <w:color w:val="auto"/>
                <w:sz w:val="22"/>
                <w:szCs w:val="22"/>
              </w:rPr>
            </w:pPr>
            <w:r w:rsidRPr="00E03634">
              <w:rPr>
                <w:rFonts w:asciiTheme="minorHAnsi" w:hAnsiTheme="minorHAnsi" w:cstheme="minorHAnsi"/>
                <w:color w:val="auto"/>
                <w:sz w:val="22"/>
                <w:szCs w:val="22"/>
              </w:rPr>
              <w:t xml:space="preserve">Learn to Ride – 80 delivered (250 funded) </w:t>
            </w:r>
          </w:p>
          <w:p w14:paraId="08A53282" w14:textId="3D7F116E" w:rsidR="00034D7C" w:rsidRPr="00F7388B" w:rsidRDefault="008C031E" w:rsidP="00034D7C">
            <w:pPr>
              <w:pStyle w:val="ListParagraph"/>
              <w:numPr>
                <w:ilvl w:val="0"/>
                <w:numId w:val="19"/>
              </w:numPr>
              <w:rPr>
                <w:rFonts w:asciiTheme="minorHAnsi" w:hAnsiTheme="minorHAnsi" w:cstheme="minorHAnsi"/>
                <w:color w:val="auto"/>
                <w:sz w:val="22"/>
                <w:szCs w:val="22"/>
              </w:rPr>
            </w:pPr>
            <w:r w:rsidRPr="006A33FF">
              <w:rPr>
                <w:rFonts w:asciiTheme="minorHAnsi" w:hAnsiTheme="minorHAnsi" w:cstheme="minorHAnsi"/>
                <w:color w:val="auto"/>
                <w:sz w:val="22"/>
                <w:szCs w:val="22"/>
              </w:rPr>
              <w:t xml:space="preserve">30 Bikeability Instructors received industry related updates, training in relevant activities to improve their future work </w:t>
            </w:r>
            <w:proofErr w:type="gramStart"/>
            <w:r w:rsidRPr="006A33FF">
              <w:rPr>
                <w:rFonts w:asciiTheme="minorHAnsi" w:hAnsiTheme="minorHAnsi" w:cstheme="minorHAnsi"/>
                <w:color w:val="auto"/>
                <w:sz w:val="22"/>
                <w:szCs w:val="22"/>
              </w:rPr>
              <w:t>it</w:t>
            </w:r>
            <w:proofErr w:type="gramEnd"/>
            <w:r w:rsidRPr="006A33FF">
              <w:rPr>
                <w:rFonts w:asciiTheme="minorHAnsi" w:hAnsiTheme="minorHAnsi" w:cstheme="minorHAnsi"/>
                <w:color w:val="auto"/>
                <w:sz w:val="22"/>
                <w:szCs w:val="22"/>
              </w:rPr>
              <w:t xml:space="preserve"> delivery of Bikeability training in Plymouth and Devon.</w:t>
            </w:r>
          </w:p>
          <w:p w14:paraId="6C303A68" w14:textId="2E5EF588" w:rsidR="00034D7C" w:rsidRPr="00034D7C" w:rsidRDefault="00034D7C" w:rsidP="00034D7C">
            <w:pPr>
              <w:rPr>
                <w:rFonts w:asciiTheme="minorHAnsi" w:hAnsiTheme="minorHAnsi" w:cstheme="minorHAnsi"/>
                <w:color w:val="auto"/>
                <w:sz w:val="22"/>
                <w:szCs w:val="22"/>
              </w:rPr>
            </w:pPr>
            <w:r w:rsidRPr="00E03634">
              <w:rPr>
                <w:rFonts w:asciiTheme="minorHAnsi" w:hAnsiTheme="minorHAnsi" w:cstheme="minorHAnsi"/>
                <w:color w:val="auto"/>
                <w:sz w:val="22"/>
                <w:szCs w:val="22"/>
              </w:rPr>
              <w:t>All Instructors delivering training provide with necessary safety equipment and branded clothing to ensure high-quality delivery.</w:t>
            </w:r>
          </w:p>
          <w:p w14:paraId="0EBA3CD5" w14:textId="1FAB541C" w:rsidR="00461E46" w:rsidRPr="00BA0FE4" w:rsidRDefault="00BA0FE4" w:rsidP="00461E46">
            <w:pPr>
              <w:contextualSpacing/>
              <w:rPr>
                <w:rFonts w:asciiTheme="minorHAnsi" w:hAnsiTheme="minorHAnsi" w:cstheme="minorHAnsi"/>
                <w:color w:val="0070C0"/>
                <w:sz w:val="22"/>
                <w:szCs w:val="22"/>
                <w:u w:val="single"/>
              </w:rPr>
            </w:pPr>
            <w:r w:rsidRPr="00BA0FE4">
              <w:rPr>
                <w:rFonts w:asciiTheme="minorHAnsi" w:hAnsiTheme="minorHAnsi" w:cstheme="minorHAnsi"/>
                <w:color w:val="0070C0"/>
                <w:sz w:val="22"/>
                <w:szCs w:val="22"/>
                <w:u w:val="single"/>
              </w:rPr>
              <w:t>Plymouth -  data to 23.03.26</w:t>
            </w:r>
          </w:p>
          <w:p w14:paraId="19BC678F" w14:textId="63247348" w:rsidR="00461E46" w:rsidRPr="00BA0FE4" w:rsidRDefault="00BA0FE4" w:rsidP="00461E46">
            <w:pPr>
              <w:numPr>
                <w:ilvl w:val="0"/>
                <w:numId w:val="18"/>
              </w:numPr>
              <w:contextualSpacing/>
              <w:rPr>
                <w:rFonts w:asciiTheme="minorHAnsi" w:hAnsiTheme="minorHAnsi" w:cstheme="minorHAnsi"/>
                <w:color w:val="0070C0"/>
                <w:sz w:val="22"/>
                <w:szCs w:val="22"/>
              </w:rPr>
            </w:pPr>
            <w:r w:rsidRPr="00BA0FE4">
              <w:rPr>
                <w:rFonts w:asciiTheme="minorHAnsi" w:hAnsiTheme="minorHAnsi" w:cstheme="minorHAnsi"/>
                <w:color w:val="0070C0"/>
                <w:sz w:val="22"/>
                <w:szCs w:val="22"/>
              </w:rPr>
              <w:t>Level 1 – 630</w:t>
            </w:r>
            <w:r w:rsidR="00461E46" w:rsidRPr="00BA0FE4">
              <w:rPr>
                <w:rFonts w:asciiTheme="minorHAnsi" w:hAnsiTheme="minorHAnsi" w:cstheme="minorHAnsi"/>
                <w:color w:val="0070C0"/>
                <w:sz w:val="22"/>
                <w:szCs w:val="22"/>
              </w:rPr>
              <w:t xml:space="preserve"> delivered, </w:t>
            </w:r>
            <w:r w:rsidRPr="00BA0FE4">
              <w:rPr>
                <w:rFonts w:asciiTheme="minorHAnsi" w:hAnsiTheme="minorHAnsi" w:cstheme="minorHAnsi"/>
                <w:color w:val="0070C0"/>
                <w:sz w:val="22"/>
                <w:szCs w:val="22"/>
              </w:rPr>
              <w:t>138 future bookings (funded 856 – 350 places released by PSSP/PCC</w:t>
            </w:r>
            <w:r w:rsidR="00461E46" w:rsidRPr="00BA0FE4">
              <w:rPr>
                <w:rFonts w:asciiTheme="minorHAnsi" w:hAnsiTheme="minorHAnsi" w:cstheme="minorHAnsi"/>
                <w:color w:val="0070C0"/>
                <w:sz w:val="22"/>
                <w:szCs w:val="22"/>
              </w:rPr>
              <w:t xml:space="preserve">) </w:t>
            </w:r>
          </w:p>
          <w:p w14:paraId="6BDDAAEB" w14:textId="615A4D5A" w:rsidR="00461E46" w:rsidRPr="00B5303E" w:rsidRDefault="00461E46" w:rsidP="00461E46">
            <w:pPr>
              <w:numPr>
                <w:ilvl w:val="0"/>
                <w:numId w:val="18"/>
              </w:numPr>
              <w:contextualSpacing/>
              <w:rPr>
                <w:rFonts w:asciiTheme="minorHAnsi" w:hAnsiTheme="minorHAnsi" w:cstheme="minorHAnsi"/>
                <w:color w:val="0070C0"/>
                <w:sz w:val="22"/>
                <w:szCs w:val="22"/>
              </w:rPr>
            </w:pPr>
            <w:r w:rsidRPr="00B5303E">
              <w:rPr>
                <w:rFonts w:asciiTheme="minorHAnsi" w:hAnsiTheme="minorHAnsi" w:cstheme="minorHAnsi"/>
                <w:color w:val="0070C0"/>
                <w:sz w:val="22"/>
                <w:szCs w:val="22"/>
              </w:rPr>
              <w:t xml:space="preserve">Level 1/2 – </w:t>
            </w:r>
            <w:r w:rsidR="00BA0FE4" w:rsidRPr="00B5303E">
              <w:rPr>
                <w:rFonts w:asciiTheme="minorHAnsi" w:hAnsiTheme="minorHAnsi" w:cstheme="minorHAnsi"/>
                <w:color w:val="0070C0"/>
                <w:sz w:val="22"/>
                <w:szCs w:val="22"/>
              </w:rPr>
              <w:t xml:space="preserve">2130 </w:t>
            </w:r>
            <w:r w:rsidR="00B5303E" w:rsidRPr="00B5303E">
              <w:rPr>
                <w:rFonts w:asciiTheme="minorHAnsi" w:hAnsiTheme="minorHAnsi" w:cstheme="minorHAnsi"/>
                <w:color w:val="0070C0"/>
                <w:sz w:val="22"/>
                <w:szCs w:val="22"/>
              </w:rPr>
              <w:t>delivered, 381 future bookings (funded 2571– 450 places released by PSSP/PCC)</w:t>
            </w:r>
          </w:p>
          <w:p w14:paraId="31F2EEA3" w14:textId="7DEB6615" w:rsidR="00461E46" w:rsidRPr="00241C9B" w:rsidRDefault="00461E46" w:rsidP="00461E46">
            <w:pPr>
              <w:numPr>
                <w:ilvl w:val="0"/>
                <w:numId w:val="18"/>
              </w:numPr>
              <w:contextualSpacing/>
              <w:rPr>
                <w:rFonts w:asciiTheme="minorHAnsi" w:hAnsiTheme="minorHAnsi" w:cstheme="minorHAnsi"/>
                <w:color w:val="0070C0"/>
                <w:sz w:val="22"/>
                <w:szCs w:val="22"/>
              </w:rPr>
            </w:pPr>
            <w:r w:rsidRPr="00241C9B">
              <w:rPr>
                <w:rFonts w:asciiTheme="minorHAnsi" w:hAnsiTheme="minorHAnsi" w:cstheme="minorHAnsi"/>
                <w:color w:val="0070C0"/>
                <w:sz w:val="22"/>
                <w:szCs w:val="22"/>
              </w:rPr>
              <w:lastRenderedPageBreak/>
              <w:t>Level 3 –</w:t>
            </w:r>
            <w:r w:rsidR="00241C9B" w:rsidRPr="00241C9B">
              <w:rPr>
                <w:rFonts w:asciiTheme="minorHAnsi" w:hAnsiTheme="minorHAnsi" w:cstheme="minorHAnsi"/>
                <w:color w:val="0070C0"/>
                <w:sz w:val="22"/>
                <w:szCs w:val="22"/>
              </w:rPr>
              <w:t xml:space="preserve">208 </w:t>
            </w:r>
            <w:r w:rsidRPr="00241C9B">
              <w:rPr>
                <w:rFonts w:asciiTheme="minorHAnsi" w:hAnsiTheme="minorHAnsi" w:cstheme="minorHAnsi"/>
                <w:color w:val="0070C0"/>
                <w:sz w:val="22"/>
                <w:szCs w:val="22"/>
              </w:rPr>
              <w:t>delivere</w:t>
            </w:r>
            <w:r w:rsidR="00241C9B" w:rsidRPr="00241C9B">
              <w:rPr>
                <w:rFonts w:asciiTheme="minorHAnsi" w:hAnsiTheme="minorHAnsi" w:cstheme="minorHAnsi"/>
                <w:color w:val="0070C0"/>
                <w:sz w:val="22"/>
                <w:szCs w:val="22"/>
              </w:rPr>
              <w:t>d, 0 future bookings (funded 273</w:t>
            </w:r>
            <w:r w:rsidRPr="00241C9B">
              <w:rPr>
                <w:rFonts w:asciiTheme="minorHAnsi" w:hAnsiTheme="minorHAnsi" w:cstheme="minorHAnsi"/>
                <w:color w:val="0070C0"/>
                <w:sz w:val="22"/>
                <w:szCs w:val="22"/>
              </w:rPr>
              <w:t>)</w:t>
            </w:r>
          </w:p>
          <w:p w14:paraId="4FB9A108" w14:textId="5FC86B19" w:rsidR="00461E46" w:rsidRPr="00241C9B" w:rsidRDefault="00241C9B" w:rsidP="00461E46">
            <w:pPr>
              <w:numPr>
                <w:ilvl w:val="0"/>
                <w:numId w:val="18"/>
              </w:numPr>
              <w:contextualSpacing/>
              <w:rPr>
                <w:rFonts w:asciiTheme="minorHAnsi" w:hAnsiTheme="minorHAnsi" w:cstheme="minorHAnsi"/>
                <w:color w:val="0070C0"/>
                <w:sz w:val="22"/>
                <w:szCs w:val="22"/>
              </w:rPr>
            </w:pPr>
            <w:r w:rsidRPr="00241C9B">
              <w:rPr>
                <w:rFonts w:asciiTheme="minorHAnsi" w:hAnsiTheme="minorHAnsi" w:cstheme="minorHAnsi"/>
                <w:color w:val="0070C0"/>
                <w:sz w:val="22"/>
                <w:szCs w:val="22"/>
              </w:rPr>
              <w:t>Balance – 181</w:t>
            </w:r>
            <w:r w:rsidR="00461E46" w:rsidRPr="00241C9B">
              <w:rPr>
                <w:rFonts w:asciiTheme="minorHAnsi" w:hAnsiTheme="minorHAnsi" w:cstheme="minorHAnsi"/>
                <w:color w:val="0070C0"/>
                <w:sz w:val="22"/>
                <w:szCs w:val="22"/>
              </w:rPr>
              <w:t xml:space="preserve"> </w:t>
            </w:r>
            <w:r w:rsidRPr="00241C9B">
              <w:rPr>
                <w:rFonts w:asciiTheme="minorHAnsi" w:hAnsiTheme="minorHAnsi" w:cstheme="minorHAnsi"/>
                <w:color w:val="0070C0"/>
                <w:sz w:val="22"/>
                <w:szCs w:val="22"/>
              </w:rPr>
              <w:t>delivered, 0 future bookings (funded 178</w:t>
            </w:r>
            <w:r w:rsidR="00461E46" w:rsidRPr="00241C9B">
              <w:rPr>
                <w:rFonts w:asciiTheme="minorHAnsi" w:hAnsiTheme="minorHAnsi" w:cstheme="minorHAnsi"/>
                <w:color w:val="0070C0"/>
                <w:sz w:val="22"/>
                <w:szCs w:val="22"/>
              </w:rPr>
              <w:t>)</w:t>
            </w:r>
          </w:p>
          <w:p w14:paraId="1F638421" w14:textId="491E1FCA" w:rsidR="00461E46" w:rsidRPr="009E6C5E" w:rsidRDefault="00461E46" w:rsidP="00461E46">
            <w:pPr>
              <w:numPr>
                <w:ilvl w:val="0"/>
                <w:numId w:val="18"/>
              </w:numPr>
              <w:contextualSpacing/>
              <w:rPr>
                <w:rFonts w:asciiTheme="minorHAnsi" w:hAnsiTheme="minorHAnsi" w:cstheme="minorHAnsi"/>
                <w:color w:val="0070C0"/>
                <w:sz w:val="22"/>
                <w:szCs w:val="22"/>
              </w:rPr>
            </w:pPr>
            <w:r w:rsidRPr="009E6C5E">
              <w:rPr>
                <w:rFonts w:asciiTheme="minorHAnsi" w:hAnsiTheme="minorHAnsi" w:cstheme="minorHAnsi"/>
                <w:color w:val="0070C0"/>
                <w:sz w:val="22"/>
                <w:szCs w:val="22"/>
              </w:rPr>
              <w:t>Additional Balance (Not funded</w:t>
            </w:r>
            <w:r w:rsidR="009E6C5E" w:rsidRPr="009E6C5E">
              <w:rPr>
                <w:rFonts w:asciiTheme="minorHAnsi" w:hAnsiTheme="minorHAnsi" w:cstheme="minorHAnsi"/>
                <w:color w:val="0070C0"/>
                <w:sz w:val="22"/>
                <w:szCs w:val="22"/>
              </w:rPr>
              <w:t xml:space="preserve"> by Active Travel England) – 262 delivered, 23</w:t>
            </w:r>
            <w:r w:rsidRPr="009E6C5E">
              <w:rPr>
                <w:rFonts w:asciiTheme="minorHAnsi" w:hAnsiTheme="minorHAnsi" w:cstheme="minorHAnsi"/>
                <w:color w:val="0070C0"/>
                <w:sz w:val="22"/>
                <w:szCs w:val="22"/>
              </w:rPr>
              <w:t xml:space="preserve"> future bookings.</w:t>
            </w:r>
          </w:p>
          <w:p w14:paraId="47D09FC2" w14:textId="44C07F46" w:rsidR="00461E46" w:rsidRDefault="009E6C5E" w:rsidP="00461E46">
            <w:pPr>
              <w:numPr>
                <w:ilvl w:val="0"/>
                <w:numId w:val="18"/>
              </w:numPr>
              <w:contextualSpacing/>
              <w:rPr>
                <w:rFonts w:asciiTheme="minorHAnsi" w:hAnsiTheme="minorHAnsi" w:cstheme="minorHAnsi"/>
                <w:color w:val="0070C0"/>
                <w:sz w:val="22"/>
                <w:szCs w:val="22"/>
              </w:rPr>
            </w:pPr>
            <w:r w:rsidRPr="009E6C5E">
              <w:rPr>
                <w:rFonts w:asciiTheme="minorHAnsi" w:hAnsiTheme="minorHAnsi" w:cstheme="minorHAnsi"/>
                <w:color w:val="0070C0"/>
                <w:sz w:val="22"/>
                <w:szCs w:val="22"/>
              </w:rPr>
              <w:t>Learn to ride –3</w:t>
            </w:r>
            <w:r w:rsidR="00461E46" w:rsidRPr="009E6C5E">
              <w:rPr>
                <w:rFonts w:asciiTheme="minorHAnsi" w:hAnsiTheme="minorHAnsi" w:cstheme="minorHAnsi"/>
                <w:color w:val="0070C0"/>
                <w:sz w:val="22"/>
                <w:szCs w:val="22"/>
              </w:rPr>
              <w:t xml:space="preserve"> delive</w:t>
            </w:r>
            <w:r w:rsidRPr="009E6C5E">
              <w:rPr>
                <w:rFonts w:asciiTheme="minorHAnsi" w:hAnsiTheme="minorHAnsi" w:cstheme="minorHAnsi"/>
                <w:color w:val="0070C0"/>
                <w:sz w:val="22"/>
                <w:szCs w:val="22"/>
              </w:rPr>
              <w:t>red, 0 future bookings (funded 5, 10 places released by PSSP/PCC</w:t>
            </w:r>
            <w:r w:rsidR="00461E46" w:rsidRPr="009E6C5E">
              <w:rPr>
                <w:rFonts w:asciiTheme="minorHAnsi" w:hAnsiTheme="minorHAnsi" w:cstheme="minorHAnsi"/>
                <w:color w:val="0070C0"/>
                <w:sz w:val="22"/>
                <w:szCs w:val="22"/>
              </w:rPr>
              <w:t>)</w:t>
            </w:r>
          </w:p>
          <w:p w14:paraId="3E5DCAAB" w14:textId="77777777" w:rsidR="00D8208F" w:rsidRPr="009E6C5E" w:rsidRDefault="00D8208F" w:rsidP="00D8208F">
            <w:pPr>
              <w:ind w:left="360"/>
              <w:contextualSpacing/>
              <w:rPr>
                <w:rFonts w:asciiTheme="minorHAnsi" w:hAnsiTheme="minorHAnsi" w:cstheme="minorHAnsi"/>
                <w:color w:val="0070C0"/>
                <w:sz w:val="22"/>
                <w:szCs w:val="22"/>
              </w:rPr>
            </w:pPr>
          </w:p>
          <w:p w14:paraId="298DB10A" w14:textId="431C2559" w:rsidR="00461E46" w:rsidRPr="00DA34EB" w:rsidRDefault="00461E46" w:rsidP="00461E46">
            <w:pPr>
              <w:contextualSpacing/>
              <w:rPr>
                <w:rFonts w:asciiTheme="minorHAnsi" w:hAnsiTheme="minorHAnsi" w:cstheme="minorHAnsi"/>
                <w:color w:val="0070C0"/>
                <w:sz w:val="22"/>
                <w:szCs w:val="22"/>
                <w:u w:val="single"/>
              </w:rPr>
            </w:pPr>
            <w:r w:rsidRPr="00DA34EB">
              <w:rPr>
                <w:rFonts w:asciiTheme="minorHAnsi" w:hAnsiTheme="minorHAnsi" w:cstheme="minorHAnsi"/>
                <w:color w:val="0070C0"/>
                <w:sz w:val="22"/>
                <w:szCs w:val="22"/>
                <w:u w:val="single"/>
              </w:rPr>
              <w:t>D</w:t>
            </w:r>
            <w:r w:rsidR="00DA34EB" w:rsidRPr="00DA34EB">
              <w:rPr>
                <w:rFonts w:asciiTheme="minorHAnsi" w:hAnsiTheme="minorHAnsi" w:cstheme="minorHAnsi"/>
                <w:color w:val="0070C0"/>
                <w:sz w:val="22"/>
                <w:szCs w:val="22"/>
                <w:u w:val="single"/>
              </w:rPr>
              <w:t>evon – data to end February 2026</w:t>
            </w:r>
          </w:p>
          <w:p w14:paraId="3BCDA520" w14:textId="11E6647B" w:rsidR="00461E46" w:rsidRPr="00BA0FE4" w:rsidRDefault="00DA34EB" w:rsidP="00461E46">
            <w:pPr>
              <w:numPr>
                <w:ilvl w:val="0"/>
                <w:numId w:val="29"/>
              </w:numPr>
              <w:contextualSpacing/>
              <w:rPr>
                <w:rFonts w:asciiTheme="minorHAnsi" w:hAnsiTheme="minorHAnsi" w:cstheme="minorHAnsi"/>
                <w:color w:val="0070C0"/>
                <w:sz w:val="22"/>
                <w:szCs w:val="22"/>
              </w:rPr>
            </w:pPr>
            <w:r w:rsidRPr="00BA0FE4">
              <w:rPr>
                <w:rFonts w:asciiTheme="minorHAnsi" w:hAnsiTheme="minorHAnsi" w:cstheme="minorHAnsi"/>
                <w:color w:val="0070C0"/>
                <w:sz w:val="22"/>
                <w:szCs w:val="22"/>
              </w:rPr>
              <w:t xml:space="preserve">Level 1 – 929 delivered (1125 </w:t>
            </w:r>
            <w:r w:rsidR="00461E46" w:rsidRPr="00BA0FE4">
              <w:rPr>
                <w:rFonts w:asciiTheme="minorHAnsi" w:hAnsiTheme="minorHAnsi" w:cstheme="minorHAnsi"/>
                <w:color w:val="0070C0"/>
                <w:sz w:val="22"/>
                <w:szCs w:val="22"/>
              </w:rPr>
              <w:t>funded</w:t>
            </w:r>
            <w:r w:rsidRPr="00BA0FE4">
              <w:rPr>
                <w:rFonts w:asciiTheme="minorHAnsi" w:hAnsiTheme="minorHAnsi" w:cstheme="minorHAnsi"/>
                <w:color w:val="0070C0"/>
                <w:sz w:val="22"/>
                <w:szCs w:val="22"/>
              </w:rPr>
              <w:t xml:space="preserve"> – funding returned by PSSP/DCC</w:t>
            </w:r>
            <w:r w:rsidR="00461E46" w:rsidRPr="00BA0FE4">
              <w:rPr>
                <w:rFonts w:asciiTheme="minorHAnsi" w:hAnsiTheme="minorHAnsi" w:cstheme="minorHAnsi"/>
                <w:color w:val="0070C0"/>
                <w:sz w:val="22"/>
                <w:szCs w:val="22"/>
              </w:rPr>
              <w:t xml:space="preserve">) </w:t>
            </w:r>
          </w:p>
          <w:p w14:paraId="5B4483F5" w14:textId="435B5127" w:rsidR="00461E46" w:rsidRPr="00BA0FE4" w:rsidRDefault="00DA34EB" w:rsidP="00461E46">
            <w:pPr>
              <w:numPr>
                <w:ilvl w:val="0"/>
                <w:numId w:val="29"/>
              </w:numPr>
              <w:contextualSpacing/>
              <w:rPr>
                <w:rFonts w:asciiTheme="minorHAnsi" w:hAnsiTheme="minorHAnsi" w:cstheme="minorHAnsi"/>
                <w:color w:val="0070C0"/>
                <w:sz w:val="22"/>
                <w:szCs w:val="22"/>
              </w:rPr>
            </w:pPr>
            <w:r w:rsidRPr="00BA0FE4">
              <w:rPr>
                <w:rFonts w:asciiTheme="minorHAnsi" w:hAnsiTheme="minorHAnsi" w:cstheme="minorHAnsi"/>
                <w:color w:val="0070C0"/>
                <w:sz w:val="22"/>
                <w:szCs w:val="22"/>
              </w:rPr>
              <w:t xml:space="preserve">Level 1/2 – 4567 </w:t>
            </w:r>
            <w:r w:rsidR="00BA0FE4" w:rsidRPr="00BA0FE4">
              <w:rPr>
                <w:rFonts w:asciiTheme="minorHAnsi" w:hAnsiTheme="minorHAnsi" w:cstheme="minorHAnsi"/>
                <w:color w:val="0070C0"/>
                <w:sz w:val="22"/>
                <w:szCs w:val="22"/>
              </w:rPr>
              <w:t>delivered (6509</w:t>
            </w:r>
            <w:r w:rsidR="00461E46" w:rsidRPr="00BA0FE4">
              <w:rPr>
                <w:rFonts w:asciiTheme="minorHAnsi" w:hAnsiTheme="minorHAnsi" w:cstheme="minorHAnsi"/>
                <w:color w:val="0070C0"/>
                <w:sz w:val="22"/>
                <w:szCs w:val="22"/>
              </w:rPr>
              <w:t xml:space="preserve"> funded)</w:t>
            </w:r>
          </w:p>
          <w:p w14:paraId="6E8724D8" w14:textId="221E168D" w:rsidR="00461E46" w:rsidRPr="00BA0FE4" w:rsidRDefault="00461E46" w:rsidP="00461E46">
            <w:pPr>
              <w:numPr>
                <w:ilvl w:val="0"/>
                <w:numId w:val="29"/>
              </w:numPr>
              <w:contextualSpacing/>
              <w:rPr>
                <w:rFonts w:asciiTheme="minorHAnsi" w:hAnsiTheme="minorHAnsi" w:cstheme="minorHAnsi"/>
                <w:color w:val="0070C0"/>
                <w:sz w:val="22"/>
                <w:szCs w:val="22"/>
              </w:rPr>
            </w:pPr>
            <w:r w:rsidRPr="00BA0FE4">
              <w:rPr>
                <w:rFonts w:asciiTheme="minorHAnsi" w:hAnsiTheme="minorHAnsi" w:cstheme="minorHAnsi"/>
                <w:color w:val="0070C0"/>
                <w:sz w:val="22"/>
                <w:szCs w:val="22"/>
              </w:rPr>
              <w:t xml:space="preserve">Level 3 – </w:t>
            </w:r>
            <w:r w:rsidR="00BA0FE4" w:rsidRPr="00BA0FE4">
              <w:rPr>
                <w:rFonts w:asciiTheme="minorHAnsi" w:hAnsiTheme="minorHAnsi" w:cstheme="minorHAnsi"/>
                <w:color w:val="0070C0"/>
                <w:sz w:val="22"/>
                <w:szCs w:val="22"/>
              </w:rPr>
              <w:t xml:space="preserve">369 </w:t>
            </w:r>
            <w:r w:rsidRPr="00BA0FE4">
              <w:rPr>
                <w:rFonts w:asciiTheme="minorHAnsi" w:hAnsiTheme="minorHAnsi" w:cstheme="minorHAnsi"/>
                <w:color w:val="0070C0"/>
                <w:sz w:val="22"/>
                <w:szCs w:val="22"/>
              </w:rPr>
              <w:t>del</w:t>
            </w:r>
            <w:r w:rsidR="00BA0FE4" w:rsidRPr="00BA0FE4">
              <w:rPr>
                <w:rFonts w:asciiTheme="minorHAnsi" w:hAnsiTheme="minorHAnsi" w:cstheme="minorHAnsi"/>
                <w:color w:val="0070C0"/>
                <w:sz w:val="22"/>
                <w:szCs w:val="22"/>
              </w:rPr>
              <w:t>ivered (726</w:t>
            </w:r>
            <w:r w:rsidRPr="00BA0FE4">
              <w:rPr>
                <w:rFonts w:asciiTheme="minorHAnsi" w:hAnsiTheme="minorHAnsi" w:cstheme="minorHAnsi"/>
                <w:color w:val="0070C0"/>
                <w:sz w:val="22"/>
                <w:szCs w:val="22"/>
              </w:rPr>
              <w:t xml:space="preserve"> funded) </w:t>
            </w:r>
          </w:p>
          <w:p w14:paraId="519D6050" w14:textId="228D90E6" w:rsidR="00461E46" w:rsidRPr="00BA0FE4" w:rsidRDefault="00461E46" w:rsidP="00461E46">
            <w:pPr>
              <w:numPr>
                <w:ilvl w:val="0"/>
                <w:numId w:val="29"/>
              </w:numPr>
              <w:contextualSpacing/>
              <w:rPr>
                <w:rFonts w:asciiTheme="minorHAnsi" w:hAnsiTheme="minorHAnsi" w:cstheme="minorHAnsi"/>
                <w:color w:val="0070C0"/>
                <w:sz w:val="22"/>
                <w:szCs w:val="22"/>
              </w:rPr>
            </w:pPr>
            <w:r w:rsidRPr="00BA0FE4">
              <w:rPr>
                <w:rFonts w:asciiTheme="minorHAnsi" w:hAnsiTheme="minorHAnsi" w:cstheme="minorHAnsi"/>
                <w:color w:val="0070C0"/>
                <w:sz w:val="22"/>
                <w:szCs w:val="22"/>
              </w:rPr>
              <w:t xml:space="preserve">Balance – </w:t>
            </w:r>
            <w:r w:rsidR="00BA0FE4" w:rsidRPr="00BA0FE4">
              <w:rPr>
                <w:rFonts w:asciiTheme="minorHAnsi" w:hAnsiTheme="minorHAnsi" w:cstheme="minorHAnsi"/>
                <w:color w:val="0070C0"/>
                <w:sz w:val="22"/>
                <w:szCs w:val="22"/>
              </w:rPr>
              <w:t xml:space="preserve">364 </w:t>
            </w:r>
            <w:r w:rsidRPr="00BA0FE4">
              <w:rPr>
                <w:rFonts w:asciiTheme="minorHAnsi" w:hAnsiTheme="minorHAnsi" w:cstheme="minorHAnsi"/>
                <w:color w:val="0070C0"/>
                <w:sz w:val="22"/>
                <w:szCs w:val="22"/>
              </w:rPr>
              <w:t>delivered (</w:t>
            </w:r>
            <w:r w:rsidR="00BA0FE4" w:rsidRPr="00BA0FE4">
              <w:rPr>
                <w:rFonts w:asciiTheme="minorHAnsi" w:hAnsiTheme="minorHAnsi" w:cstheme="minorHAnsi"/>
                <w:color w:val="0070C0"/>
                <w:sz w:val="22"/>
                <w:szCs w:val="22"/>
              </w:rPr>
              <w:t xml:space="preserve">384 </w:t>
            </w:r>
            <w:r w:rsidRPr="00BA0FE4">
              <w:rPr>
                <w:rFonts w:asciiTheme="minorHAnsi" w:hAnsiTheme="minorHAnsi" w:cstheme="minorHAnsi"/>
                <w:color w:val="0070C0"/>
                <w:sz w:val="22"/>
                <w:szCs w:val="22"/>
              </w:rPr>
              <w:t>funded)</w:t>
            </w:r>
          </w:p>
          <w:p w14:paraId="1D84C1FE" w14:textId="2A4AB5D8" w:rsidR="00461E46" w:rsidRDefault="00BA0FE4" w:rsidP="00461E46">
            <w:pPr>
              <w:numPr>
                <w:ilvl w:val="0"/>
                <w:numId w:val="29"/>
              </w:numPr>
              <w:contextualSpacing/>
              <w:rPr>
                <w:rFonts w:asciiTheme="minorHAnsi" w:hAnsiTheme="minorHAnsi" w:cstheme="minorHAnsi"/>
                <w:color w:val="0070C0"/>
                <w:sz w:val="22"/>
                <w:szCs w:val="22"/>
              </w:rPr>
            </w:pPr>
            <w:r w:rsidRPr="00BA0FE4">
              <w:rPr>
                <w:rFonts w:asciiTheme="minorHAnsi" w:hAnsiTheme="minorHAnsi" w:cstheme="minorHAnsi"/>
                <w:color w:val="0070C0"/>
                <w:sz w:val="22"/>
                <w:szCs w:val="22"/>
              </w:rPr>
              <w:t>Learn to Ride – 194</w:t>
            </w:r>
            <w:r w:rsidR="00461E46" w:rsidRPr="00BA0FE4">
              <w:rPr>
                <w:rFonts w:asciiTheme="minorHAnsi" w:hAnsiTheme="minorHAnsi" w:cstheme="minorHAnsi"/>
                <w:color w:val="0070C0"/>
                <w:sz w:val="22"/>
                <w:szCs w:val="22"/>
              </w:rPr>
              <w:t xml:space="preserve"> </w:t>
            </w:r>
            <w:r w:rsidRPr="00BA0FE4">
              <w:rPr>
                <w:rFonts w:asciiTheme="minorHAnsi" w:hAnsiTheme="minorHAnsi" w:cstheme="minorHAnsi"/>
                <w:color w:val="0070C0"/>
                <w:sz w:val="22"/>
                <w:szCs w:val="22"/>
              </w:rPr>
              <w:t>delivered (3</w:t>
            </w:r>
            <w:r w:rsidR="00461E46" w:rsidRPr="00BA0FE4">
              <w:rPr>
                <w:rFonts w:asciiTheme="minorHAnsi" w:hAnsiTheme="minorHAnsi" w:cstheme="minorHAnsi"/>
                <w:color w:val="0070C0"/>
                <w:sz w:val="22"/>
                <w:szCs w:val="22"/>
              </w:rPr>
              <w:t xml:space="preserve">50 funded) </w:t>
            </w:r>
          </w:p>
          <w:p w14:paraId="0F2EF963" w14:textId="15F462E0" w:rsidR="00BA0FE4" w:rsidRDefault="00BA0FE4" w:rsidP="00BA0FE4">
            <w:pPr>
              <w:ind w:left="360"/>
              <w:contextualSpacing/>
              <w:rPr>
                <w:rFonts w:asciiTheme="minorHAnsi" w:hAnsiTheme="minorHAnsi" w:cstheme="minorHAnsi"/>
                <w:color w:val="0070C0"/>
                <w:sz w:val="22"/>
                <w:szCs w:val="22"/>
              </w:rPr>
            </w:pPr>
          </w:p>
          <w:p w14:paraId="6A743832" w14:textId="183BF40C" w:rsidR="00D8208F" w:rsidRPr="00D8208F" w:rsidRDefault="00A917A6" w:rsidP="00D8208F">
            <w:pPr>
              <w:pStyle w:val="ListParagraph"/>
              <w:numPr>
                <w:ilvl w:val="0"/>
                <w:numId w:val="29"/>
              </w:numPr>
              <w:rPr>
                <w:rFonts w:asciiTheme="minorHAnsi" w:hAnsiTheme="minorHAnsi" w:cstheme="minorHAnsi"/>
                <w:color w:val="0070C0"/>
                <w:sz w:val="22"/>
                <w:szCs w:val="22"/>
              </w:rPr>
            </w:pPr>
            <w:r>
              <w:rPr>
                <w:rFonts w:asciiTheme="minorHAnsi" w:hAnsiTheme="minorHAnsi" w:cstheme="minorHAnsi"/>
                <w:color w:val="0070C0"/>
                <w:sz w:val="22"/>
                <w:szCs w:val="22"/>
              </w:rPr>
              <w:t>4 PSSP schools have fleets of 10 bikes on long-term loan so that children can either practice riding prior to or after Bikeability training.</w:t>
            </w:r>
          </w:p>
          <w:p w14:paraId="07011E08" w14:textId="77777777" w:rsidR="007F53D3" w:rsidRPr="00BA0FE4" w:rsidRDefault="007F53D3" w:rsidP="00BA0FE4">
            <w:pPr>
              <w:ind w:left="360"/>
              <w:contextualSpacing/>
              <w:rPr>
                <w:rFonts w:asciiTheme="minorHAnsi" w:hAnsiTheme="minorHAnsi" w:cstheme="minorHAnsi"/>
                <w:color w:val="0070C0"/>
                <w:sz w:val="22"/>
                <w:szCs w:val="22"/>
              </w:rPr>
            </w:pPr>
          </w:p>
          <w:p w14:paraId="18956500" w14:textId="77777777" w:rsidR="00461E46" w:rsidRDefault="00461E46" w:rsidP="00461E46">
            <w:pPr>
              <w:pStyle w:val="ListParagraph"/>
              <w:numPr>
                <w:ilvl w:val="0"/>
                <w:numId w:val="29"/>
              </w:numPr>
              <w:rPr>
                <w:rFonts w:asciiTheme="minorHAnsi" w:hAnsiTheme="minorHAnsi" w:cstheme="minorHAnsi"/>
                <w:color w:val="0070C0"/>
                <w:sz w:val="22"/>
                <w:szCs w:val="22"/>
              </w:rPr>
            </w:pPr>
            <w:r w:rsidRPr="00BA0FE4">
              <w:rPr>
                <w:rFonts w:asciiTheme="minorHAnsi" w:hAnsiTheme="minorHAnsi" w:cstheme="minorHAnsi"/>
                <w:color w:val="0070C0"/>
                <w:sz w:val="22"/>
                <w:szCs w:val="22"/>
              </w:rPr>
              <w:t xml:space="preserve">Students in all schools in Plymouth and Devon will be able to </w:t>
            </w:r>
            <w:r w:rsidRPr="009E6C5E">
              <w:rPr>
                <w:rFonts w:asciiTheme="minorHAnsi" w:hAnsiTheme="minorHAnsi" w:cstheme="minorHAnsi"/>
                <w:color w:val="0070C0"/>
                <w:sz w:val="22"/>
                <w:szCs w:val="22"/>
              </w:rPr>
              <w:t>access Bikeability training with the focus on Level 1 &amp; 2 training.</w:t>
            </w:r>
          </w:p>
          <w:p w14:paraId="3D9B3E17" w14:textId="77777777" w:rsidR="00DD7062" w:rsidRPr="00DD7062" w:rsidRDefault="00DD7062" w:rsidP="00DD7062">
            <w:pPr>
              <w:pStyle w:val="ListParagraph"/>
              <w:rPr>
                <w:rFonts w:asciiTheme="minorHAnsi" w:hAnsiTheme="minorHAnsi" w:cstheme="minorHAnsi"/>
                <w:color w:val="0070C0"/>
                <w:sz w:val="22"/>
                <w:szCs w:val="22"/>
              </w:rPr>
            </w:pPr>
          </w:p>
          <w:p w14:paraId="621E4072" w14:textId="77777777" w:rsidR="00DD7062" w:rsidRDefault="00DD7062" w:rsidP="00DD7062">
            <w:pPr>
              <w:rPr>
                <w:rFonts w:asciiTheme="minorHAnsi" w:hAnsiTheme="minorHAnsi" w:cstheme="minorHAnsi"/>
                <w:color w:val="0070C0"/>
                <w:sz w:val="22"/>
                <w:szCs w:val="22"/>
              </w:rPr>
            </w:pPr>
          </w:p>
          <w:p w14:paraId="1B998BF2" w14:textId="77777777" w:rsidR="00DD7062" w:rsidRDefault="00DD7062" w:rsidP="00DD7062">
            <w:pPr>
              <w:rPr>
                <w:rFonts w:asciiTheme="minorHAnsi" w:hAnsiTheme="minorHAnsi" w:cstheme="minorHAnsi"/>
                <w:color w:val="0070C0"/>
                <w:sz w:val="22"/>
                <w:szCs w:val="22"/>
              </w:rPr>
            </w:pPr>
          </w:p>
          <w:p w14:paraId="7FAAEA3E" w14:textId="77777777" w:rsidR="00DD7062" w:rsidRDefault="00DD7062" w:rsidP="00DD7062">
            <w:pPr>
              <w:rPr>
                <w:rFonts w:asciiTheme="minorHAnsi" w:hAnsiTheme="minorHAnsi" w:cstheme="minorHAnsi"/>
                <w:color w:val="0070C0"/>
                <w:sz w:val="22"/>
                <w:szCs w:val="22"/>
              </w:rPr>
            </w:pPr>
          </w:p>
          <w:p w14:paraId="7519F041" w14:textId="77777777" w:rsidR="00DD7062" w:rsidRPr="00DD7062" w:rsidRDefault="00DD7062" w:rsidP="00DD7062">
            <w:pPr>
              <w:rPr>
                <w:rFonts w:asciiTheme="minorHAnsi" w:hAnsiTheme="minorHAnsi" w:cstheme="minorHAnsi"/>
                <w:color w:val="0070C0"/>
                <w:sz w:val="22"/>
                <w:szCs w:val="22"/>
              </w:rPr>
            </w:pPr>
          </w:p>
          <w:p w14:paraId="365060A8" w14:textId="2BB10436" w:rsidR="00461E46" w:rsidRPr="00096401" w:rsidRDefault="009E6C5E" w:rsidP="00461E46">
            <w:pPr>
              <w:rPr>
                <w:rFonts w:asciiTheme="minorHAnsi" w:hAnsiTheme="minorHAnsi" w:cstheme="minorHAnsi"/>
                <w:color w:val="0070C0"/>
                <w:sz w:val="22"/>
                <w:szCs w:val="22"/>
                <w:u w:val="single"/>
              </w:rPr>
            </w:pPr>
            <w:r w:rsidRPr="00096401">
              <w:rPr>
                <w:rFonts w:asciiTheme="minorHAnsi" w:hAnsiTheme="minorHAnsi" w:cstheme="minorHAnsi"/>
                <w:color w:val="0070C0"/>
                <w:sz w:val="22"/>
                <w:szCs w:val="22"/>
                <w:u w:val="single"/>
              </w:rPr>
              <w:t>Plymouth Delivery places 2026</w:t>
            </w:r>
            <w:r w:rsidR="006F0DA6">
              <w:rPr>
                <w:rFonts w:asciiTheme="minorHAnsi" w:hAnsiTheme="minorHAnsi" w:cstheme="minorHAnsi"/>
                <w:color w:val="0070C0"/>
                <w:sz w:val="22"/>
                <w:szCs w:val="22"/>
                <w:u w:val="single"/>
              </w:rPr>
              <w:t>-2027</w:t>
            </w:r>
          </w:p>
          <w:p w14:paraId="4498D496" w14:textId="4B1E1088" w:rsidR="00461E46" w:rsidRPr="00096401" w:rsidRDefault="009E6C5E" w:rsidP="00461E46">
            <w:pPr>
              <w:pStyle w:val="ListParagraph"/>
              <w:numPr>
                <w:ilvl w:val="0"/>
                <w:numId w:val="19"/>
              </w:numPr>
              <w:rPr>
                <w:rFonts w:asciiTheme="minorHAnsi" w:hAnsiTheme="minorHAnsi" w:cstheme="minorHAnsi"/>
                <w:color w:val="0070C0"/>
                <w:sz w:val="22"/>
                <w:szCs w:val="22"/>
              </w:rPr>
            </w:pPr>
            <w:r w:rsidRPr="00096401">
              <w:rPr>
                <w:rFonts w:asciiTheme="minorHAnsi" w:hAnsiTheme="minorHAnsi" w:cstheme="minorHAnsi"/>
                <w:color w:val="0070C0"/>
                <w:sz w:val="22"/>
                <w:szCs w:val="22"/>
              </w:rPr>
              <w:t>Level 1 – 1100 funded places, Level 1&amp;2 – 2829</w:t>
            </w:r>
            <w:r w:rsidR="00461E46" w:rsidRPr="00096401">
              <w:rPr>
                <w:rFonts w:asciiTheme="minorHAnsi" w:hAnsiTheme="minorHAnsi" w:cstheme="minorHAnsi"/>
                <w:color w:val="0070C0"/>
                <w:sz w:val="22"/>
                <w:szCs w:val="22"/>
              </w:rPr>
              <w:t xml:space="preserve"> funded places, Level 3 – 273 funded places, Balance – </w:t>
            </w:r>
            <w:r w:rsidRPr="00096401">
              <w:rPr>
                <w:rFonts w:asciiTheme="minorHAnsi" w:hAnsiTheme="minorHAnsi" w:cstheme="minorHAnsi"/>
                <w:color w:val="0070C0"/>
                <w:sz w:val="22"/>
                <w:szCs w:val="22"/>
              </w:rPr>
              <w:t>0</w:t>
            </w:r>
            <w:r w:rsidR="00461E46" w:rsidRPr="00096401">
              <w:rPr>
                <w:rFonts w:asciiTheme="minorHAnsi" w:hAnsiTheme="minorHAnsi" w:cstheme="minorHAnsi"/>
                <w:color w:val="0070C0"/>
                <w:sz w:val="22"/>
                <w:szCs w:val="22"/>
              </w:rPr>
              <w:t xml:space="preserve"> f</w:t>
            </w:r>
            <w:r w:rsidRPr="00096401">
              <w:rPr>
                <w:rFonts w:asciiTheme="minorHAnsi" w:hAnsiTheme="minorHAnsi" w:cstheme="minorHAnsi"/>
                <w:color w:val="0070C0"/>
                <w:sz w:val="22"/>
                <w:szCs w:val="22"/>
              </w:rPr>
              <w:t>unded places, Learn to Ride – 173</w:t>
            </w:r>
            <w:r w:rsidR="00461E46" w:rsidRPr="00096401">
              <w:rPr>
                <w:rFonts w:asciiTheme="minorHAnsi" w:hAnsiTheme="minorHAnsi" w:cstheme="minorHAnsi"/>
                <w:color w:val="0070C0"/>
                <w:sz w:val="22"/>
                <w:szCs w:val="22"/>
              </w:rPr>
              <w:t xml:space="preserve"> funded places</w:t>
            </w:r>
          </w:p>
          <w:p w14:paraId="36206A3D" w14:textId="0232C118" w:rsidR="00461E46" w:rsidRPr="00096401" w:rsidRDefault="00096401" w:rsidP="00461E46">
            <w:pPr>
              <w:rPr>
                <w:rFonts w:asciiTheme="minorHAnsi" w:hAnsiTheme="minorHAnsi" w:cstheme="minorHAnsi"/>
                <w:color w:val="0070C0"/>
                <w:sz w:val="22"/>
                <w:szCs w:val="22"/>
                <w:u w:val="single"/>
              </w:rPr>
            </w:pPr>
            <w:r w:rsidRPr="00096401">
              <w:rPr>
                <w:rFonts w:asciiTheme="minorHAnsi" w:hAnsiTheme="minorHAnsi" w:cstheme="minorHAnsi"/>
                <w:color w:val="0070C0"/>
                <w:sz w:val="22"/>
                <w:szCs w:val="22"/>
                <w:u w:val="single"/>
              </w:rPr>
              <w:t>Devon Delivery places 2026</w:t>
            </w:r>
            <w:r w:rsidR="006F0DA6">
              <w:rPr>
                <w:rFonts w:asciiTheme="minorHAnsi" w:hAnsiTheme="minorHAnsi" w:cstheme="minorHAnsi"/>
                <w:color w:val="0070C0"/>
                <w:sz w:val="22"/>
                <w:szCs w:val="22"/>
                <w:u w:val="single"/>
              </w:rPr>
              <w:t>-2027</w:t>
            </w:r>
          </w:p>
          <w:p w14:paraId="792A06C2" w14:textId="77777777" w:rsidR="008C031E" w:rsidRDefault="00096401" w:rsidP="00034D7C">
            <w:pPr>
              <w:pStyle w:val="ListParagraph"/>
              <w:numPr>
                <w:ilvl w:val="0"/>
                <w:numId w:val="19"/>
              </w:numPr>
              <w:rPr>
                <w:rFonts w:asciiTheme="minorHAnsi" w:hAnsiTheme="minorHAnsi" w:cstheme="minorHAnsi"/>
                <w:color w:val="0070C0"/>
                <w:sz w:val="22"/>
                <w:szCs w:val="22"/>
              </w:rPr>
            </w:pPr>
            <w:r w:rsidRPr="00096401">
              <w:rPr>
                <w:rFonts w:asciiTheme="minorHAnsi" w:hAnsiTheme="minorHAnsi" w:cstheme="minorHAnsi"/>
                <w:color w:val="0070C0"/>
                <w:sz w:val="22"/>
                <w:szCs w:val="22"/>
              </w:rPr>
              <w:t>Level 1 – 2000</w:t>
            </w:r>
            <w:r w:rsidR="00461E46" w:rsidRPr="00096401">
              <w:rPr>
                <w:rFonts w:asciiTheme="minorHAnsi" w:hAnsiTheme="minorHAnsi" w:cstheme="minorHAnsi"/>
                <w:color w:val="0070C0"/>
                <w:sz w:val="22"/>
                <w:szCs w:val="22"/>
              </w:rPr>
              <w:t xml:space="preserve"> funded places, Level 1&amp;2 – </w:t>
            </w:r>
            <w:r w:rsidRPr="00096401">
              <w:rPr>
                <w:rFonts w:asciiTheme="minorHAnsi" w:hAnsiTheme="minorHAnsi" w:cstheme="minorHAnsi"/>
                <w:color w:val="0070C0"/>
                <w:sz w:val="22"/>
                <w:szCs w:val="22"/>
              </w:rPr>
              <w:t xml:space="preserve">6343 </w:t>
            </w:r>
            <w:r w:rsidR="00461E46" w:rsidRPr="00096401">
              <w:rPr>
                <w:rFonts w:asciiTheme="minorHAnsi" w:hAnsiTheme="minorHAnsi" w:cstheme="minorHAnsi"/>
                <w:color w:val="0070C0"/>
                <w:sz w:val="22"/>
                <w:szCs w:val="22"/>
              </w:rPr>
              <w:t xml:space="preserve">funded places, Level 3 – </w:t>
            </w:r>
            <w:r w:rsidRPr="00096401">
              <w:rPr>
                <w:rFonts w:asciiTheme="minorHAnsi" w:hAnsiTheme="minorHAnsi" w:cstheme="minorHAnsi"/>
                <w:color w:val="0070C0"/>
                <w:sz w:val="22"/>
                <w:szCs w:val="22"/>
              </w:rPr>
              <w:t>594</w:t>
            </w:r>
            <w:r w:rsidR="00461E46" w:rsidRPr="00096401">
              <w:rPr>
                <w:rFonts w:asciiTheme="minorHAnsi" w:hAnsiTheme="minorHAnsi" w:cstheme="minorHAnsi"/>
                <w:color w:val="0070C0"/>
                <w:sz w:val="22"/>
                <w:szCs w:val="22"/>
              </w:rPr>
              <w:t xml:space="preserve"> funded places, Balance – </w:t>
            </w:r>
            <w:r w:rsidRPr="00096401">
              <w:rPr>
                <w:rFonts w:asciiTheme="minorHAnsi" w:hAnsiTheme="minorHAnsi" w:cstheme="minorHAnsi"/>
                <w:color w:val="0070C0"/>
                <w:sz w:val="22"/>
                <w:szCs w:val="22"/>
              </w:rPr>
              <w:t>0</w:t>
            </w:r>
            <w:r w:rsidR="00461E46" w:rsidRPr="00096401">
              <w:rPr>
                <w:rFonts w:asciiTheme="minorHAnsi" w:hAnsiTheme="minorHAnsi" w:cstheme="minorHAnsi"/>
                <w:color w:val="0070C0"/>
                <w:sz w:val="22"/>
                <w:szCs w:val="22"/>
              </w:rPr>
              <w:t xml:space="preserve"> funded places, Learn t</w:t>
            </w:r>
            <w:r w:rsidRPr="00096401">
              <w:rPr>
                <w:rFonts w:asciiTheme="minorHAnsi" w:hAnsiTheme="minorHAnsi" w:cstheme="minorHAnsi"/>
                <w:color w:val="0070C0"/>
                <w:sz w:val="22"/>
                <w:szCs w:val="22"/>
              </w:rPr>
              <w:t>o Ride – 22</w:t>
            </w:r>
            <w:r w:rsidR="00461E46" w:rsidRPr="00096401">
              <w:rPr>
                <w:rFonts w:asciiTheme="minorHAnsi" w:hAnsiTheme="minorHAnsi" w:cstheme="minorHAnsi"/>
                <w:color w:val="0070C0"/>
                <w:sz w:val="22"/>
                <w:szCs w:val="22"/>
              </w:rPr>
              <w:t>0 funded places</w:t>
            </w:r>
          </w:p>
          <w:p w14:paraId="21320863" w14:textId="4D5B797E" w:rsidR="00DD7062" w:rsidRPr="00034D7C" w:rsidRDefault="00DD7062" w:rsidP="00DD7062">
            <w:pPr>
              <w:pStyle w:val="ListParagraph"/>
              <w:ind w:left="360"/>
              <w:rPr>
                <w:rFonts w:asciiTheme="minorHAnsi" w:hAnsiTheme="minorHAnsi" w:cstheme="minorHAnsi"/>
                <w:color w:val="0070C0"/>
                <w:sz w:val="22"/>
                <w:szCs w:val="22"/>
              </w:rPr>
            </w:pPr>
          </w:p>
        </w:tc>
      </w:tr>
      <w:tr w:rsidR="008C031E" w:rsidRPr="00E971ED" w14:paraId="30948164" w14:textId="77777777" w:rsidTr="007D7BAA">
        <w:tc>
          <w:tcPr>
            <w:tcW w:w="534" w:type="dxa"/>
            <w:shd w:val="clear" w:color="auto" w:fill="9ED2A9"/>
          </w:tcPr>
          <w:p w14:paraId="07703681" w14:textId="72FF7AF8" w:rsidR="008C031E" w:rsidRPr="00E03634" w:rsidRDefault="008C031E" w:rsidP="008C031E">
            <w:pPr>
              <w:rPr>
                <w:rFonts w:asciiTheme="minorHAnsi" w:hAnsiTheme="minorHAnsi" w:cstheme="minorHAnsi"/>
                <w:color w:val="auto"/>
                <w:sz w:val="22"/>
                <w:szCs w:val="22"/>
              </w:rPr>
            </w:pPr>
            <w:r w:rsidRPr="00E03634">
              <w:rPr>
                <w:rFonts w:asciiTheme="minorHAnsi" w:hAnsiTheme="minorHAnsi" w:cstheme="minorHAnsi"/>
                <w:color w:val="auto"/>
                <w:sz w:val="22"/>
                <w:szCs w:val="22"/>
              </w:rPr>
              <w:lastRenderedPageBreak/>
              <w:t>9</w:t>
            </w:r>
          </w:p>
        </w:tc>
        <w:tc>
          <w:tcPr>
            <w:tcW w:w="14175" w:type="dxa"/>
            <w:gridSpan w:val="2"/>
            <w:shd w:val="clear" w:color="auto" w:fill="9ED2A9"/>
          </w:tcPr>
          <w:p w14:paraId="76E7AAE8" w14:textId="7EAA345B" w:rsidR="008C031E" w:rsidRPr="00E03634" w:rsidRDefault="008C031E" w:rsidP="008C031E">
            <w:pPr>
              <w:rPr>
                <w:rFonts w:asciiTheme="minorHAnsi" w:hAnsiTheme="minorHAnsi" w:cstheme="minorHAnsi"/>
                <w:color w:val="auto"/>
                <w:sz w:val="22"/>
                <w:szCs w:val="22"/>
              </w:rPr>
            </w:pPr>
            <w:r w:rsidRPr="00E03634">
              <w:rPr>
                <w:rFonts w:asciiTheme="minorHAnsi" w:hAnsiTheme="minorHAnsi" w:cstheme="minorHAnsi"/>
                <w:color w:val="auto"/>
                <w:sz w:val="22"/>
                <w:szCs w:val="22"/>
              </w:rPr>
              <w:t>Development and support for co-ordination of Change 4 Life Clubs / 30 Active Minutes</w:t>
            </w:r>
          </w:p>
        </w:tc>
      </w:tr>
      <w:tr w:rsidR="008C031E" w:rsidRPr="00E971ED" w14:paraId="195E9789" w14:textId="77777777" w:rsidTr="004A5D8E">
        <w:tc>
          <w:tcPr>
            <w:tcW w:w="8330" w:type="dxa"/>
            <w:gridSpan w:val="2"/>
          </w:tcPr>
          <w:p w14:paraId="198E6F8B" w14:textId="143D0D57" w:rsidR="008C031E" w:rsidRPr="00E03634" w:rsidRDefault="008C031E" w:rsidP="00F448DB">
            <w:pPr>
              <w:pStyle w:val="ListParagraph"/>
              <w:numPr>
                <w:ilvl w:val="0"/>
                <w:numId w:val="9"/>
              </w:numPr>
              <w:rPr>
                <w:rFonts w:asciiTheme="minorHAnsi" w:hAnsiTheme="minorHAnsi" w:cstheme="minorHAnsi"/>
                <w:color w:val="auto"/>
                <w:sz w:val="22"/>
                <w:szCs w:val="24"/>
              </w:rPr>
            </w:pPr>
            <w:r w:rsidRPr="00E03634">
              <w:rPr>
                <w:rFonts w:asciiTheme="minorHAnsi" w:hAnsiTheme="minorHAnsi" w:cstheme="minorHAnsi"/>
                <w:color w:val="auto"/>
                <w:sz w:val="22"/>
                <w:szCs w:val="24"/>
              </w:rPr>
              <w:t>Change4Life daily activities added to the weekly ITL of the website to support daily physical exercise</w:t>
            </w:r>
            <w:r w:rsidR="00273456">
              <w:rPr>
                <w:rFonts w:asciiTheme="minorHAnsi" w:hAnsiTheme="minorHAnsi" w:cstheme="minorHAnsi"/>
                <w:color w:val="auto"/>
                <w:sz w:val="22"/>
                <w:szCs w:val="24"/>
              </w:rPr>
              <w:t xml:space="preserve"> - </w:t>
            </w:r>
            <w:r w:rsidR="00273456" w:rsidRPr="00D90C34">
              <w:rPr>
                <w:rFonts w:asciiTheme="minorHAnsi" w:eastAsia="Calibri" w:hAnsiTheme="minorHAnsi" w:cstheme="minorHAnsi"/>
                <w:color w:val="0070C0"/>
                <w:sz w:val="22"/>
                <w:szCs w:val="22"/>
              </w:rPr>
              <w:t>Ongoing</w:t>
            </w:r>
          </w:p>
        </w:tc>
        <w:tc>
          <w:tcPr>
            <w:tcW w:w="6379" w:type="dxa"/>
          </w:tcPr>
          <w:p w14:paraId="79C5190A" w14:textId="1A76C300" w:rsidR="00461E46" w:rsidRPr="00461E46" w:rsidRDefault="008C031E" w:rsidP="00461E46">
            <w:pPr>
              <w:pStyle w:val="ListParagraph"/>
              <w:numPr>
                <w:ilvl w:val="0"/>
                <w:numId w:val="9"/>
              </w:numPr>
              <w:rPr>
                <w:rFonts w:asciiTheme="minorHAnsi" w:hAnsiTheme="minorHAnsi" w:cstheme="minorHAnsi"/>
                <w:color w:val="0070C0"/>
                <w:sz w:val="22"/>
                <w:szCs w:val="24"/>
              </w:rPr>
            </w:pPr>
            <w:r w:rsidRPr="00461E46">
              <w:rPr>
                <w:rFonts w:asciiTheme="minorHAnsi" w:hAnsiTheme="minorHAnsi" w:cstheme="minorHAnsi"/>
                <w:color w:val="0070C0"/>
                <w:sz w:val="22"/>
                <w:szCs w:val="24"/>
              </w:rPr>
              <w:t>All students to be able to access daily physical activity opportunities.</w:t>
            </w:r>
          </w:p>
        </w:tc>
      </w:tr>
      <w:tr w:rsidR="008C031E" w:rsidRPr="00E971ED" w14:paraId="52B104F8" w14:textId="77777777" w:rsidTr="007D7BAA">
        <w:tc>
          <w:tcPr>
            <w:tcW w:w="534" w:type="dxa"/>
            <w:shd w:val="clear" w:color="auto" w:fill="9ED2A9"/>
          </w:tcPr>
          <w:p w14:paraId="5CE822D5" w14:textId="71F07198"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10</w:t>
            </w:r>
          </w:p>
        </w:tc>
        <w:tc>
          <w:tcPr>
            <w:tcW w:w="14175" w:type="dxa"/>
            <w:gridSpan w:val="2"/>
            <w:shd w:val="clear" w:color="auto" w:fill="9ED2A9"/>
          </w:tcPr>
          <w:p w14:paraId="508D2AD5" w14:textId="35F036FE"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Playground Leaders and Meal Time Assistant (MTA) Training</w:t>
            </w:r>
          </w:p>
        </w:tc>
      </w:tr>
      <w:tr w:rsidR="008C031E" w:rsidRPr="00E971ED" w14:paraId="58EC5E37" w14:textId="77777777" w:rsidTr="004A5D8E">
        <w:tc>
          <w:tcPr>
            <w:tcW w:w="8330" w:type="dxa"/>
            <w:gridSpan w:val="2"/>
            <w:tcBorders>
              <w:bottom w:val="single" w:sz="4" w:space="0" w:color="auto"/>
            </w:tcBorders>
          </w:tcPr>
          <w:p w14:paraId="64D300C1" w14:textId="3D95FE8E" w:rsidR="008C031E" w:rsidRPr="008966C0" w:rsidRDefault="008C031E" w:rsidP="00F448DB">
            <w:pPr>
              <w:pStyle w:val="ListParagraph"/>
              <w:numPr>
                <w:ilvl w:val="0"/>
                <w:numId w:val="16"/>
              </w:numPr>
              <w:rPr>
                <w:rFonts w:asciiTheme="minorHAnsi" w:hAnsiTheme="minorHAnsi" w:cstheme="minorHAnsi"/>
                <w:color w:val="auto"/>
                <w:sz w:val="22"/>
                <w:szCs w:val="24"/>
              </w:rPr>
            </w:pPr>
            <w:r w:rsidRPr="008966C0">
              <w:rPr>
                <w:rFonts w:asciiTheme="minorHAnsi" w:hAnsiTheme="minorHAnsi" w:cstheme="minorHAnsi"/>
                <w:color w:val="auto"/>
                <w:sz w:val="22"/>
                <w:szCs w:val="24"/>
              </w:rPr>
              <w:t>Playground Leaders training to ensure support</w:t>
            </w:r>
            <w:r w:rsidR="00273456">
              <w:rPr>
                <w:rFonts w:asciiTheme="minorHAnsi" w:hAnsiTheme="minorHAnsi" w:cstheme="minorHAnsi"/>
                <w:color w:val="auto"/>
                <w:sz w:val="22"/>
                <w:szCs w:val="24"/>
              </w:rPr>
              <w:t xml:space="preserve"> for positive play in playtimes – </w:t>
            </w:r>
            <w:r w:rsidR="00273456" w:rsidRPr="00D90C34">
              <w:rPr>
                <w:rFonts w:asciiTheme="minorHAnsi" w:eastAsia="Calibri" w:hAnsiTheme="minorHAnsi" w:cstheme="minorHAnsi"/>
                <w:color w:val="0070C0"/>
                <w:sz w:val="22"/>
                <w:szCs w:val="22"/>
              </w:rPr>
              <w:t>Ongoing</w:t>
            </w:r>
            <w:r w:rsidR="00273456">
              <w:rPr>
                <w:rFonts w:asciiTheme="minorHAnsi" w:eastAsia="Calibri" w:hAnsiTheme="minorHAnsi" w:cstheme="minorHAnsi"/>
                <w:color w:val="0070C0"/>
                <w:sz w:val="22"/>
                <w:szCs w:val="22"/>
              </w:rPr>
              <w:t>.</w:t>
            </w:r>
          </w:p>
          <w:p w14:paraId="03AF2720" w14:textId="09298772" w:rsidR="008C031E" w:rsidRPr="008966C0" w:rsidRDefault="008C031E" w:rsidP="00F448DB">
            <w:pPr>
              <w:pStyle w:val="ListParagraph"/>
              <w:numPr>
                <w:ilvl w:val="0"/>
                <w:numId w:val="16"/>
              </w:numPr>
              <w:rPr>
                <w:rFonts w:asciiTheme="minorHAnsi" w:hAnsiTheme="minorHAnsi" w:cstheme="minorHAnsi"/>
                <w:color w:val="auto"/>
                <w:sz w:val="22"/>
                <w:szCs w:val="22"/>
              </w:rPr>
            </w:pPr>
            <w:r w:rsidRPr="008966C0">
              <w:rPr>
                <w:rFonts w:asciiTheme="minorHAnsi" w:hAnsiTheme="minorHAnsi" w:cstheme="minorHAnsi"/>
                <w:color w:val="auto"/>
                <w:sz w:val="22"/>
                <w:szCs w:val="24"/>
              </w:rPr>
              <w:t>MTA Training held in schools to supp</w:t>
            </w:r>
            <w:r w:rsidR="00273456">
              <w:rPr>
                <w:rFonts w:asciiTheme="minorHAnsi" w:hAnsiTheme="minorHAnsi" w:cstheme="minorHAnsi"/>
                <w:color w:val="auto"/>
                <w:sz w:val="22"/>
                <w:szCs w:val="24"/>
              </w:rPr>
              <w:t xml:space="preserve">ort positive play at lunchtimes - </w:t>
            </w:r>
            <w:r w:rsidR="00273456" w:rsidRPr="00D90C34">
              <w:rPr>
                <w:rFonts w:asciiTheme="minorHAnsi" w:eastAsia="Calibri" w:hAnsiTheme="minorHAnsi" w:cstheme="minorHAnsi"/>
                <w:color w:val="0070C0"/>
                <w:sz w:val="22"/>
                <w:szCs w:val="22"/>
              </w:rPr>
              <w:t>Ongoing</w:t>
            </w:r>
            <w:r w:rsidR="00273456">
              <w:rPr>
                <w:rFonts w:asciiTheme="minorHAnsi" w:eastAsia="Calibri" w:hAnsiTheme="minorHAnsi" w:cstheme="minorHAnsi"/>
                <w:color w:val="0070C0"/>
                <w:sz w:val="22"/>
                <w:szCs w:val="22"/>
              </w:rPr>
              <w:t>.</w:t>
            </w:r>
          </w:p>
        </w:tc>
        <w:tc>
          <w:tcPr>
            <w:tcW w:w="6379" w:type="dxa"/>
            <w:tcBorders>
              <w:bottom w:val="single" w:sz="4" w:space="0" w:color="auto"/>
            </w:tcBorders>
          </w:tcPr>
          <w:p w14:paraId="20211277" w14:textId="2B6CB21D" w:rsidR="008C031E" w:rsidRPr="006D2F43" w:rsidRDefault="008C031E" w:rsidP="00F448DB">
            <w:pPr>
              <w:pStyle w:val="ListParagraph"/>
              <w:numPr>
                <w:ilvl w:val="0"/>
                <w:numId w:val="16"/>
              </w:numPr>
              <w:rPr>
                <w:rFonts w:asciiTheme="minorHAnsi" w:hAnsiTheme="minorHAnsi" w:cstheme="minorHAnsi"/>
                <w:color w:val="0070C0"/>
                <w:sz w:val="22"/>
                <w:szCs w:val="24"/>
              </w:rPr>
            </w:pPr>
            <w:r w:rsidRPr="006D2F43">
              <w:rPr>
                <w:rFonts w:asciiTheme="minorHAnsi" w:eastAsia="Calibri" w:hAnsiTheme="minorHAnsi" w:cstheme="minorHAnsi"/>
                <w:color w:val="0070C0"/>
                <w:sz w:val="22"/>
                <w:szCs w:val="22"/>
              </w:rPr>
              <w:t xml:space="preserve">Held at </w:t>
            </w:r>
            <w:r w:rsidR="004E1B4F" w:rsidRPr="006D2F43">
              <w:rPr>
                <w:rFonts w:asciiTheme="minorHAnsi" w:eastAsia="Calibri" w:hAnsiTheme="minorHAnsi" w:cstheme="minorHAnsi"/>
                <w:color w:val="0070C0"/>
                <w:sz w:val="22"/>
                <w:szCs w:val="22"/>
              </w:rPr>
              <w:t>15</w:t>
            </w:r>
            <w:r w:rsidRPr="006D2F43">
              <w:rPr>
                <w:rFonts w:asciiTheme="minorHAnsi" w:eastAsia="Calibri" w:hAnsiTheme="minorHAnsi" w:cstheme="minorHAnsi"/>
                <w:color w:val="0070C0"/>
                <w:sz w:val="22"/>
                <w:szCs w:val="22"/>
              </w:rPr>
              <w:t xml:space="preserve"> Partnership Primary schools</w:t>
            </w:r>
            <w:r w:rsidR="006D2F43">
              <w:rPr>
                <w:rFonts w:asciiTheme="minorHAnsi" w:eastAsia="Calibri" w:hAnsiTheme="minorHAnsi" w:cstheme="minorHAnsi"/>
                <w:color w:val="0070C0"/>
                <w:sz w:val="22"/>
                <w:szCs w:val="22"/>
              </w:rPr>
              <w:t>.</w:t>
            </w:r>
          </w:p>
          <w:p w14:paraId="22FE26C2" w14:textId="77777777" w:rsidR="006D2F43" w:rsidRPr="006D2F43" w:rsidRDefault="006D2F43" w:rsidP="006D2F43">
            <w:pPr>
              <w:pStyle w:val="ListParagraph"/>
              <w:ind w:left="360"/>
              <w:rPr>
                <w:rFonts w:asciiTheme="minorHAnsi" w:hAnsiTheme="minorHAnsi" w:cstheme="minorHAnsi"/>
                <w:color w:val="0070C0"/>
                <w:sz w:val="22"/>
                <w:szCs w:val="24"/>
              </w:rPr>
            </w:pPr>
          </w:p>
          <w:p w14:paraId="717CB9AF" w14:textId="0B219980" w:rsidR="006D2F43" w:rsidRPr="006D2F43" w:rsidRDefault="008C031E" w:rsidP="006D2F43">
            <w:pPr>
              <w:pStyle w:val="ListParagraph"/>
              <w:numPr>
                <w:ilvl w:val="0"/>
                <w:numId w:val="16"/>
              </w:numPr>
              <w:rPr>
                <w:rFonts w:asciiTheme="minorHAnsi" w:hAnsiTheme="minorHAnsi" w:cstheme="minorHAnsi"/>
                <w:color w:val="0070C0"/>
                <w:sz w:val="22"/>
                <w:szCs w:val="22"/>
              </w:rPr>
            </w:pPr>
            <w:r w:rsidRPr="006D2F43">
              <w:rPr>
                <w:rFonts w:asciiTheme="minorHAnsi" w:eastAsia="Calibri" w:hAnsiTheme="minorHAnsi" w:cstheme="minorHAnsi"/>
                <w:color w:val="0070C0"/>
                <w:sz w:val="22"/>
                <w:szCs w:val="22"/>
              </w:rPr>
              <w:t>Held at</w:t>
            </w:r>
            <w:r w:rsidR="004E1B4F" w:rsidRPr="006D2F43">
              <w:rPr>
                <w:rFonts w:asciiTheme="minorHAnsi" w:eastAsia="Calibri" w:hAnsiTheme="minorHAnsi" w:cstheme="minorHAnsi"/>
                <w:color w:val="0070C0"/>
                <w:sz w:val="22"/>
                <w:szCs w:val="22"/>
              </w:rPr>
              <w:t xml:space="preserve"> 12 </w:t>
            </w:r>
            <w:r w:rsidRPr="006D2F43">
              <w:rPr>
                <w:rFonts w:asciiTheme="minorHAnsi" w:eastAsia="Calibri" w:hAnsiTheme="minorHAnsi" w:cstheme="minorHAnsi"/>
                <w:color w:val="0070C0"/>
                <w:sz w:val="22"/>
                <w:szCs w:val="22"/>
              </w:rPr>
              <w:t>Partnership Primary schools</w:t>
            </w:r>
            <w:r w:rsidR="006D2F43">
              <w:rPr>
                <w:rFonts w:asciiTheme="minorHAnsi" w:eastAsia="Calibri" w:hAnsiTheme="minorHAnsi" w:cstheme="minorHAnsi"/>
                <w:color w:val="0070C0"/>
                <w:sz w:val="22"/>
                <w:szCs w:val="22"/>
              </w:rPr>
              <w:t>.</w:t>
            </w:r>
          </w:p>
        </w:tc>
      </w:tr>
      <w:tr w:rsidR="008C031E" w:rsidRPr="00E971ED" w14:paraId="6F07749B" w14:textId="77777777" w:rsidTr="007D7BAA">
        <w:tc>
          <w:tcPr>
            <w:tcW w:w="534" w:type="dxa"/>
            <w:tcBorders>
              <w:bottom w:val="single" w:sz="4" w:space="0" w:color="auto"/>
            </w:tcBorders>
            <w:shd w:val="clear" w:color="auto" w:fill="9ED2A9"/>
          </w:tcPr>
          <w:p w14:paraId="7EE756B1" w14:textId="78566F0B"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11</w:t>
            </w:r>
          </w:p>
        </w:tc>
        <w:tc>
          <w:tcPr>
            <w:tcW w:w="14175" w:type="dxa"/>
            <w:gridSpan w:val="2"/>
            <w:tcBorders>
              <w:bottom w:val="single" w:sz="4" w:space="0" w:color="auto"/>
            </w:tcBorders>
            <w:shd w:val="clear" w:color="auto" w:fill="9ED2A9"/>
          </w:tcPr>
          <w:p w14:paraId="0BF5C807" w14:textId="0013C7F3"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Coordination and support of an Inclusive Sports Programme</w:t>
            </w:r>
          </w:p>
        </w:tc>
      </w:tr>
      <w:tr w:rsidR="008C031E" w:rsidRPr="00E971ED" w14:paraId="3C1C8D66" w14:textId="77777777" w:rsidTr="004A5D8E">
        <w:tc>
          <w:tcPr>
            <w:tcW w:w="8330" w:type="dxa"/>
            <w:gridSpan w:val="2"/>
            <w:tcBorders>
              <w:bottom w:val="single" w:sz="4" w:space="0" w:color="auto"/>
            </w:tcBorders>
            <w:shd w:val="clear" w:color="auto" w:fill="FFFFFF" w:themeFill="background1"/>
          </w:tcPr>
          <w:p w14:paraId="5A2C8363" w14:textId="77777777" w:rsidR="008C031E" w:rsidRPr="007C56CA" w:rsidRDefault="008C031E" w:rsidP="00F448DB">
            <w:pPr>
              <w:pStyle w:val="ListParagraph"/>
              <w:numPr>
                <w:ilvl w:val="0"/>
                <w:numId w:val="24"/>
              </w:numPr>
              <w:rPr>
                <w:rFonts w:asciiTheme="minorHAnsi" w:hAnsiTheme="minorHAnsi" w:cstheme="minorHAnsi"/>
                <w:color w:val="auto"/>
                <w:sz w:val="22"/>
                <w:szCs w:val="22"/>
              </w:rPr>
            </w:pPr>
            <w:r w:rsidRPr="007C56CA">
              <w:rPr>
                <w:rFonts w:asciiTheme="minorHAnsi" w:hAnsiTheme="minorHAnsi" w:cstheme="minorHAnsi"/>
                <w:color w:val="auto"/>
                <w:sz w:val="22"/>
                <w:szCs w:val="22"/>
              </w:rPr>
              <w:t>Primary Inclusion Football</w:t>
            </w:r>
          </w:p>
          <w:p w14:paraId="78B94C1F" w14:textId="77777777" w:rsidR="008C031E" w:rsidRPr="007C56CA" w:rsidRDefault="008C031E" w:rsidP="00F448DB">
            <w:pPr>
              <w:pStyle w:val="ListParagraph"/>
              <w:numPr>
                <w:ilvl w:val="0"/>
                <w:numId w:val="24"/>
              </w:numPr>
              <w:rPr>
                <w:rFonts w:asciiTheme="minorHAnsi" w:hAnsiTheme="minorHAnsi" w:cstheme="minorHAnsi"/>
                <w:color w:val="auto"/>
                <w:sz w:val="22"/>
                <w:szCs w:val="22"/>
              </w:rPr>
            </w:pPr>
            <w:r w:rsidRPr="007C56CA">
              <w:rPr>
                <w:rFonts w:asciiTheme="minorHAnsi" w:hAnsiTheme="minorHAnsi" w:cstheme="minorHAnsi"/>
                <w:color w:val="auto"/>
                <w:sz w:val="22"/>
                <w:szCs w:val="22"/>
              </w:rPr>
              <w:t>Secondary Inclusion Football</w:t>
            </w:r>
          </w:p>
          <w:p w14:paraId="77AA3553" w14:textId="77777777" w:rsidR="008C031E" w:rsidRPr="007C56CA" w:rsidRDefault="008C031E" w:rsidP="00F448DB">
            <w:pPr>
              <w:pStyle w:val="ListParagraph"/>
              <w:numPr>
                <w:ilvl w:val="0"/>
                <w:numId w:val="24"/>
              </w:numPr>
              <w:rPr>
                <w:rFonts w:asciiTheme="minorHAnsi" w:hAnsiTheme="minorHAnsi" w:cstheme="minorHAnsi"/>
                <w:color w:val="auto"/>
                <w:sz w:val="22"/>
                <w:szCs w:val="22"/>
              </w:rPr>
            </w:pPr>
            <w:r w:rsidRPr="007C56CA">
              <w:rPr>
                <w:rFonts w:asciiTheme="minorHAnsi" w:hAnsiTheme="minorHAnsi" w:cstheme="minorHAnsi"/>
                <w:color w:val="auto"/>
                <w:sz w:val="22"/>
                <w:szCs w:val="22"/>
              </w:rPr>
              <w:t>Primary Inclusion Boccia</w:t>
            </w:r>
          </w:p>
          <w:p w14:paraId="57CC98ED" w14:textId="77777777" w:rsidR="008C031E" w:rsidRPr="007C56CA" w:rsidRDefault="008C031E" w:rsidP="00F448DB">
            <w:pPr>
              <w:pStyle w:val="ListParagraph"/>
              <w:numPr>
                <w:ilvl w:val="0"/>
                <w:numId w:val="24"/>
              </w:numPr>
              <w:rPr>
                <w:rFonts w:asciiTheme="minorHAnsi" w:hAnsiTheme="minorHAnsi" w:cstheme="minorHAnsi"/>
                <w:color w:val="auto"/>
                <w:sz w:val="22"/>
                <w:szCs w:val="22"/>
              </w:rPr>
            </w:pPr>
            <w:r w:rsidRPr="007C56CA">
              <w:rPr>
                <w:rFonts w:asciiTheme="minorHAnsi" w:hAnsiTheme="minorHAnsi" w:cstheme="minorHAnsi"/>
                <w:color w:val="auto"/>
                <w:sz w:val="22"/>
                <w:szCs w:val="22"/>
              </w:rPr>
              <w:t>Primary Inclusion Girls Football</w:t>
            </w:r>
          </w:p>
          <w:p w14:paraId="5F13ABF7" w14:textId="77777777" w:rsidR="008C031E" w:rsidRPr="007C56CA" w:rsidRDefault="008C031E" w:rsidP="00F448DB">
            <w:pPr>
              <w:pStyle w:val="ListParagraph"/>
              <w:numPr>
                <w:ilvl w:val="0"/>
                <w:numId w:val="24"/>
              </w:numPr>
              <w:rPr>
                <w:rFonts w:asciiTheme="minorHAnsi" w:hAnsiTheme="minorHAnsi" w:cstheme="minorHAnsi"/>
                <w:color w:val="auto"/>
                <w:sz w:val="22"/>
                <w:szCs w:val="22"/>
              </w:rPr>
            </w:pPr>
            <w:r w:rsidRPr="007C56CA">
              <w:rPr>
                <w:rFonts w:asciiTheme="minorHAnsi" w:hAnsiTheme="minorHAnsi" w:cstheme="minorHAnsi"/>
                <w:color w:val="auto"/>
                <w:sz w:val="22"/>
                <w:szCs w:val="22"/>
              </w:rPr>
              <w:t>Primary Inclusion Boccia</w:t>
            </w:r>
          </w:p>
          <w:p w14:paraId="10B903D7" w14:textId="77777777" w:rsidR="008C031E" w:rsidRPr="007C56CA" w:rsidRDefault="008C031E" w:rsidP="00F448DB">
            <w:pPr>
              <w:pStyle w:val="ListParagraph"/>
              <w:numPr>
                <w:ilvl w:val="0"/>
                <w:numId w:val="24"/>
              </w:numPr>
              <w:rPr>
                <w:rFonts w:asciiTheme="minorHAnsi" w:hAnsiTheme="minorHAnsi" w:cstheme="minorHAnsi"/>
                <w:color w:val="auto"/>
                <w:sz w:val="22"/>
                <w:szCs w:val="22"/>
              </w:rPr>
            </w:pPr>
            <w:r w:rsidRPr="007C56CA">
              <w:rPr>
                <w:rFonts w:asciiTheme="minorHAnsi" w:hAnsiTheme="minorHAnsi" w:cstheme="minorHAnsi"/>
                <w:color w:val="auto"/>
                <w:sz w:val="22"/>
                <w:szCs w:val="22"/>
              </w:rPr>
              <w:t>Secondary Inclusion Girls Football</w:t>
            </w:r>
          </w:p>
          <w:p w14:paraId="1355E826" w14:textId="77777777" w:rsidR="008C031E" w:rsidRDefault="008C031E" w:rsidP="00F448DB">
            <w:pPr>
              <w:pStyle w:val="ListParagraph"/>
              <w:numPr>
                <w:ilvl w:val="0"/>
                <w:numId w:val="24"/>
              </w:numPr>
              <w:rPr>
                <w:rFonts w:asciiTheme="minorHAnsi" w:hAnsiTheme="minorHAnsi" w:cstheme="minorHAnsi"/>
                <w:color w:val="auto"/>
                <w:sz w:val="22"/>
                <w:szCs w:val="22"/>
              </w:rPr>
            </w:pPr>
            <w:r w:rsidRPr="007C56CA">
              <w:rPr>
                <w:rFonts w:asciiTheme="minorHAnsi" w:hAnsiTheme="minorHAnsi" w:cstheme="minorHAnsi"/>
                <w:color w:val="auto"/>
                <w:sz w:val="22"/>
                <w:szCs w:val="22"/>
              </w:rPr>
              <w:t>Staff Inset at Special School – Uni-hoc</w:t>
            </w:r>
          </w:p>
          <w:p w14:paraId="252AEFBE" w14:textId="77777777" w:rsidR="008C031E" w:rsidRDefault="008C031E" w:rsidP="00F448DB">
            <w:pPr>
              <w:pStyle w:val="ListParagraph"/>
              <w:numPr>
                <w:ilvl w:val="0"/>
                <w:numId w:val="24"/>
              </w:numPr>
              <w:rPr>
                <w:rFonts w:asciiTheme="minorHAnsi" w:hAnsiTheme="minorHAnsi" w:cstheme="minorHAnsi"/>
                <w:color w:val="auto"/>
                <w:sz w:val="22"/>
                <w:szCs w:val="22"/>
              </w:rPr>
            </w:pPr>
            <w:r w:rsidRPr="002B5CFB">
              <w:rPr>
                <w:rFonts w:asciiTheme="minorHAnsi" w:hAnsiTheme="minorHAnsi" w:cstheme="minorHAnsi"/>
                <w:color w:val="auto"/>
                <w:sz w:val="22"/>
                <w:szCs w:val="22"/>
              </w:rPr>
              <w:t xml:space="preserve">Boccia taster/CPD at </w:t>
            </w:r>
            <w:r>
              <w:rPr>
                <w:rFonts w:asciiTheme="minorHAnsi" w:hAnsiTheme="minorHAnsi" w:cstheme="minorHAnsi"/>
                <w:color w:val="auto"/>
                <w:sz w:val="22"/>
                <w:szCs w:val="22"/>
              </w:rPr>
              <w:t>PSSP Primary School</w:t>
            </w:r>
          </w:p>
          <w:p w14:paraId="5A5039EA"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Boccia taster/CPD at PSSP Primary School</w:t>
            </w:r>
          </w:p>
          <w:p w14:paraId="52CAB07B"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Primary Inclusion Football</w:t>
            </w:r>
          </w:p>
          <w:p w14:paraId="44E13CCB"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Seated Volleyball taster/CPD at PSSP Primary School</w:t>
            </w:r>
          </w:p>
          <w:p w14:paraId="0FE616FC"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Secondary Inclusion Football</w:t>
            </w:r>
          </w:p>
          <w:p w14:paraId="090C6FDB"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Primary Inclusion New Age Kurling</w:t>
            </w:r>
          </w:p>
          <w:p w14:paraId="3D2BE1C7"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Secondary Inclusion Girls Football</w:t>
            </w:r>
          </w:p>
          <w:p w14:paraId="57815221"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Primary Inclusion Rowing</w:t>
            </w:r>
          </w:p>
          <w:p w14:paraId="173896BB"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Boccia taster/CPD at PSSP Primary School</w:t>
            </w:r>
          </w:p>
          <w:p w14:paraId="70FB3622"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Primary Inclusion Table Tennis</w:t>
            </w:r>
          </w:p>
          <w:p w14:paraId="7058AB03"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Primary Inclusion New Age Kurling</w:t>
            </w:r>
          </w:p>
          <w:p w14:paraId="14A58B40"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Primary Inclusion Girls Football</w:t>
            </w:r>
          </w:p>
          <w:p w14:paraId="2DDBE527"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Boccia taster/CPD at PSSP Primary School</w:t>
            </w:r>
          </w:p>
          <w:p w14:paraId="67F2C6E8"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Seated Volleyball taster/CPD at PSSP Primary School</w:t>
            </w:r>
          </w:p>
          <w:p w14:paraId="67C5A5E5"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Primary Inclusion Football</w:t>
            </w:r>
          </w:p>
          <w:p w14:paraId="247A2673"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Primary Inclusion Boccia</w:t>
            </w:r>
          </w:p>
          <w:p w14:paraId="1299F5F6" w14:textId="0BDAF271"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Secondary Inclusion Girls Football</w:t>
            </w:r>
          </w:p>
          <w:p w14:paraId="377D93F1"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Boccia taster/CPD at PSSP Primary School</w:t>
            </w:r>
          </w:p>
          <w:p w14:paraId="67A15984"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Special Schools Boccia</w:t>
            </w:r>
          </w:p>
          <w:p w14:paraId="36F29A7F" w14:textId="0648E424"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lastRenderedPageBreak/>
              <w:t>Primary Inclusion Archery</w:t>
            </w:r>
          </w:p>
          <w:p w14:paraId="270B027C" w14:textId="77777777" w:rsidR="00F448DB" w:rsidRPr="00F448DB" w:rsidRDefault="00F448DB" w:rsidP="00F448DB">
            <w:pPr>
              <w:pStyle w:val="ListParagraph"/>
              <w:numPr>
                <w:ilvl w:val="0"/>
                <w:numId w:val="28"/>
              </w:numPr>
              <w:rPr>
                <w:rFonts w:asciiTheme="minorHAnsi" w:hAnsiTheme="minorHAnsi" w:cstheme="minorHAnsi"/>
                <w:color w:val="0070C0"/>
                <w:sz w:val="22"/>
                <w:szCs w:val="22"/>
              </w:rPr>
            </w:pPr>
            <w:r w:rsidRPr="00F448DB">
              <w:rPr>
                <w:rFonts w:asciiTheme="minorHAnsi" w:hAnsiTheme="minorHAnsi" w:cstheme="minorHAnsi"/>
                <w:bCs/>
                <w:color w:val="0070C0"/>
                <w:sz w:val="22"/>
                <w:szCs w:val="22"/>
              </w:rPr>
              <w:t>New Age Kurling taster/CPD at PSSP Primary School</w:t>
            </w:r>
          </w:p>
          <w:p w14:paraId="4F848B79" w14:textId="334C6F91" w:rsidR="00F448DB" w:rsidRPr="00F448DB" w:rsidRDefault="00F448DB" w:rsidP="00F448DB">
            <w:pPr>
              <w:pStyle w:val="ListParagraph"/>
              <w:numPr>
                <w:ilvl w:val="0"/>
                <w:numId w:val="28"/>
              </w:numPr>
              <w:rPr>
                <w:rFonts w:asciiTheme="minorHAnsi" w:hAnsiTheme="minorHAnsi" w:cstheme="minorHAnsi"/>
                <w:color w:val="0070C0"/>
                <w:sz w:val="22"/>
                <w:szCs w:val="22"/>
              </w:rPr>
            </w:pPr>
            <w:r w:rsidRPr="00F448DB">
              <w:rPr>
                <w:rFonts w:asciiTheme="minorHAnsi" w:hAnsiTheme="minorHAnsi" w:cstheme="minorHAnsi"/>
                <w:color w:val="0070C0"/>
                <w:sz w:val="22"/>
                <w:szCs w:val="22"/>
              </w:rPr>
              <w:t>Primary Inclusion Girls Football</w:t>
            </w:r>
          </w:p>
        </w:tc>
        <w:tc>
          <w:tcPr>
            <w:tcW w:w="6379" w:type="dxa"/>
            <w:tcBorders>
              <w:bottom w:val="single" w:sz="4" w:space="0" w:color="auto"/>
            </w:tcBorders>
            <w:shd w:val="clear" w:color="auto" w:fill="FFFFFF" w:themeFill="background1"/>
          </w:tcPr>
          <w:p w14:paraId="1D26C4E7" w14:textId="77777777" w:rsidR="008C031E" w:rsidRPr="00F448DB" w:rsidRDefault="008C031E" w:rsidP="00F448DB">
            <w:pPr>
              <w:pStyle w:val="ListParagraph"/>
              <w:numPr>
                <w:ilvl w:val="0"/>
                <w:numId w:val="28"/>
              </w:numPr>
              <w:rPr>
                <w:rFonts w:asciiTheme="minorHAnsi" w:eastAsia="Calibri" w:hAnsiTheme="minorHAnsi" w:cstheme="minorHAnsi"/>
                <w:color w:val="auto"/>
                <w:sz w:val="22"/>
                <w:szCs w:val="22"/>
              </w:rPr>
            </w:pPr>
            <w:r w:rsidRPr="00F448DB">
              <w:rPr>
                <w:rFonts w:asciiTheme="minorHAnsi" w:eastAsia="Calibri" w:hAnsiTheme="minorHAnsi" w:cstheme="minorHAnsi"/>
                <w:color w:val="auto"/>
                <w:sz w:val="22"/>
                <w:szCs w:val="22"/>
              </w:rPr>
              <w:lastRenderedPageBreak/>
              <w:t>6 teams/38 children/8 sports leaders</w:t>
            </w:r>
          </w:p>
          <w:p w14:paraId="735C9E1E" w14:textId="77777777" w:rsidR="008C031E" w:rsidRPr="00F448DB" w:rsidRDefault="008C031E" w:rsidP="00F448DB">
            <w:pPr>
              <w:pStyle w:val="ListParagraph"/>
              <w:numPr>
                <w:ilvl w:val="0"/>
                <w:numId w:val="28"/>
              </w:numPr>
              <w:rPr>
                <w:rFonts w:asciiTheme="minorHAnsi" w:eastAsia="Calibri" w:hAnsiTheme="minorHAnsi" w:cstheme="minorHAnsi"/>
                <w:color w:val="auto"/>
                <w:sz w:val="22"/>
                <w:szCs w:val="22"/>
              </w:rPr>
            </w:pPr>
            <w:r w:rsidRPr="00F448DB">
              <w:rPr>
                <w:rFonts w:asciiTheme="minorHAnsi" w:eastAsia="Calibri" w:hAnsiTheme="minorHAnsi" w:cstheme="minorHAnsi"/>
                <w:color w:val="auto"/>
                <w:sz w:val="22"/>
                <w:szCs w:val="22"/>
              </w:rPr>
              <w:t>5 teams/35 students/8 sports leaders</w:t>
            </w:r>
          </w:p>
          <w:p w14:paraId="432ADAB0" w14:textId="77777777" w:rsidR="008C031E" w:rsidRPr="00F448DB" w:rsidRDefault="008C031E" w:rsidP="00F448DB">
            <w:pPr>
              <w:pStyle w:val="ListParagraph"/>
              <w:numPr>
                <w:ilvl w:val="0"/>
                <w:numId w:val="28"/>
              </w:numPr>
              <w:rPr>
                <w:rFonts w:asciiTheme="minorHAnsi" w:eastAsia="Calibri" w:hAnsiTheme="minorHAnsi" w:cstheme="minorHAnsi"/>
                <w:color w:val="auto"/>
                <w:sz w:val="22"/>
                <w:szCs w:val="22"/>
              </w:rPr>
            </w:pPr>
            <w:r w:rsidRPr="00F448DB">
              <w:rPr>
                <w:rFonts w:asciiTheme="minorHAnsi" w:eastAsia="Calibri" w:hAnsiTheme="minorHAnsi" w:cstheme="minorHAnsi"/>
                <w:color w:val="auto"/>
                <w:sz w:val="22"/>
                <w:szCs w:val="22"/>
              </w:rPr>
              <w:t>9 teams/30 children/7 sports leaders</w:t>
            </w:r>
          </w:p>
          <w:p w14:paraId="5E145A18" w14:textId="77777777" w:rsidR="008C031E" w:rsidRPr="00F448DB" w:rsidRDefault="008C031E" w:rsidP="00F448DB">
            <w:pPr>
              <w:pStyle w:val="ListParagraph"/>
              <w:numPr>
                <w:ilvl w:val="0"/>
                <w:numId w:val="28"/>
              </w:numPr>
              <w:rPr>
                <w:rFonts w:asciiTheme="minorHAnsi" w:eastAsia="Calibri" w:hAnsiTheme="minorHAnsi" w:cstheme="minorHAnsi"/>
                <w:color w:val="auto"/>
                <w:sz w:val="22"/>
                <w:szCs w:val="22"/>
              </w:rPr>
            </w:pPr>
            <w:r w:rsidRPr="00F448DB">
              <w:rPr>
                <w:rFonts w:asciiTheme="minorHAnsi" w:eastAsia="Calibri" w:hAnsiTheme="minorHAnsi" w:cstheme="minorHAnsi"/>
                <w:color w:val="auto"/>
                <w:sz w:val="22"/>
                <w:szCs w:val="22"/>
              </w:rPr>
              <w:t>9 teams/53 children/7 sports leaders</w:t>
            </w:r>
          </w:p>
          <w:p w14:paraId="4DD1217C" w14:textId="77777777" w:rsidR="008C031E" w:rsidRPr="00F448DB" w:rsidRDefault="008C031E" w:rsidP="00F448DB">
            <w:pPr>
              <w:pStyle w:val="ListParagraph"/>
              <w:numPr>
                <w:ilvl w:val="0"/>
                <w:numId w:val="28"/>
              </w:numPr>
              <w:rPr>
                <w:rFonts w:asciiTheme="minorHAnsi" w:eastAsia="Calibri" w:hAnsiTheme="minorHAnsi" w:cstheme="minorHAnsi"/>
                <w:color w:val="auto"/>
                <w:sz w:val="22"/>
                <w:szCs w:val="22"/>
              </w:rPr>
            </w:pPr>
            <w:r w:rsidRPr="00F448DB">
              <w:rPr>
                <w:rFonts w:asciiTheme="minorHAnsi" w:eastAsia="Calibri" w:hAnsiTheme="minorHAnsi" w:cstheme="minorHAnsi"/>
                <w:color w:val="auto"/>
                <w:sz w:val="22"/>
                <w:szCs w:val="22"/>
              </w:rPr>
              <w:t>12 teams/31 children/11 sports leaders</w:t>
            </w:r>
          </w:p>
          <w:p w14:paraId="6AFE78EC" w14:textId="77777777" w:rsidR="008C031E" w:rsidRPr="00F448DB" w:rsidRDefault="008C031E" w:rsidP="00F448DB">
            <w:pPr>
              <w:pStyle w:val="ListParagraph"/>
              <w:numPr>
                <w:ilvl w:val="0"/>
                <w:numId w:val="28"/>
              </w:numPr>
              <w:rPr>
                <w:rFonts w:asciiTheme="minorHAnsi" w:eastAsia="Calibri" w:hAnsiTheme="minorHAnsi" w:cstheme="minorHAnsi"/>
                <w:color w:val="auto"/>
                <w:sz w:val="22"/>
                <w:szCs w:val="22"/>
              </w:rPr>
            </w:pPr>
            <w:r w:rsidRPr="00F448DB">
              <w:rPr>
                <w:rFonts w:asciiTheme="minorHAnsi" w:eastAsia="Calibri" w:hAnsiTheme="minorHAnsi" w:cstheme="minorHAnsi"/>
                <w:color w:val="auto"/>
                <w:sz w:val="22"/>
                <w:szCs w:val="22"/>
              </w:rPr>
              <w:t>4 teams/24 students/7 sports leaders</w:t>
            </w:r>
          </w:p>
          <w:p w14:paraId="524C4693" w14:textId="77777777" w:rsidR="008C031E" w:rsidRPr="00F448DB" w:rsidRDefault="008C031E" w:rsidP="00F448DB">
            <w:pPr>
              <w:pStyle w:val="ListParagraph"/>
              <w:numPr>
                <w:ilvl w:val="0"/>
                <w:numId w:val="28"/>
              </w:numPr>
              <w:rPr>
                <w:rFonts w:asciiTheme="minorHAnsi" w:eastAsia="Calibri" w:hAnsiTheme="minorHAnsi" w:cstheme="minorHAnsi"/>
                <w:color w:val="auto"/>
                <w:sz w:val="22"/>
                <w:szCs w:val="22"/>
              </w:rPr>
            </w:pPr>
            <w:r w:rsidRPr="00F448DB">
              <w:rPr>
                <w:rFonts w:asciiTheme="minorHAnsi" w:eastAsia="Calibri" w:hAnsiTheme="minorHAnsi" w:cstheme="minorHAnsi"/>
                <w:color w:val="auto"/>
                <w:sz w:val="22"/>
                <w:szCs w:val="22"/>
              </w:rPr>
              <w:t>12 staff trained</w:t>
            </w:r>
          </w:p>
          <w:p w14:paraId="5BAE29A8" w14:textId="77777777" w:rsidR="008C031E" w:rsidRPr="00F448DB" w:rsidRDefault="008C031E" w:rsidP="00F448DB">
            <w:pPr>
              <w:pStyle w:val="ListParagraph"/>
              <w:numPr>
                <w:ilvl w:val="0"/>
                <w:numId w:val="28"/>
              </w:numPr>
              <w:rPr>
                <w:rFonts w:asciiTheme="minorHAnsi" w:eastAsia="Calibri" w:hAnsiTheme="minorHAnsi" w:cstheme="minorHAnsi"/>
                <w:color w:val="auto"/>
                <w:sz w:val="22"/>
                <w:szCs w:val="22"/>
              </w:rPr>
            </w:pPr>
            <w:r w:rsidRPr="00F448DB">
              <w:rPr>
                <w:rFonts w:asciiTheme="minorHAnsi" w:hAnsiTheme="minorHAnsi" w:cstheme="minorHAnsi"/>
                <w:color w:val="auto"/>
                <w:sz w:val="22"/>
                <w:szCs w:val="22"/>
              </w:rPr>
              <w:t>24 children participated/5 staff trained.</w:t>
            </w:r>
          </w:p>
          <w:p w14:paraId="0745E3CE"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12 children participated/3 staff trained</w:t>
            </w:r>
          </w:p>
          <w:p w14:paraId="1F410A5D"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6 teams/41 children/10 sports leaders</w:t>
            </w:r>
          </w:p>
          <w:p w14:paraId="1D3751ED"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12 children participated/3 staff trained</w:t>
            </w:r>
          </w:p>
          <w:p w14:paraId="6E4EB727"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6 teams attended/35 students/6 sports leaders</w:t>
            </w:r>
          </w:p>
          <w:p w14:paraId="5CD54D00"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7 teams attended/32 children participated/5 sports leaders</w:t>
            </w:r>
          </w:p>
          <w:p w14:paraId="7DF7E053"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4 teams attended/21 students/6 sports leaders</w:t>
            </w:r>
          </w:p>
          <w:p w14:paraId="2965BC80"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6 teams attended/36 children participated/0 leaders</w:t>
            </w:r>
          </w:p>
          <w:p w14:paraId="3EFD4727"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60 children participated/2 staff trained</w:t>
            </w:r>
          </w:p>
          <w:p w14:paraId="159F760B"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6 teams attended/23 children participated/7 sports leaders</w:t>
            </w:r>
          </w:p>
          <w:p w14:paraId="2180336E"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3 teams attended/15 children participated/5 sports leaders</w:t>
            </w:r>
          </w:p>
          <w:p w14:paraId="4E41B59D"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7 teams attended/44 children participated/5 sports leaders</w:t>
            </w:r>
          </w:p>
          <w:p w14:paraId="49E119C8"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18 children participated/2 staff trained</w:t>
            </w:r>
          </w:p>
          <w:p w14:paraId="5BA6EE03"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18 children participated/2 staff trained</w:t>
            </w:r>
          </w:p>
          <w:p w14:paraId="2E05D98F"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3 teams attended/19 children participated/8 sports leaders</w:t>
            </w:r>
          </w:p>
          <w:p w14:paraId="31780F14"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8 teams attended/25 children participated/6 sports leaders</w:t>
            </w:r>
          </w:p>
          <w:p w14:paraId="65E73AB8"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5 teams attended/23 students participated/5 sports leaders</w:t>
            </w:r>
          </w:p>
          <w:p w14:paraId="72C4977B"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27 children participated/1 staff trained</w:t>
            </w:r>
          </w:p>
          <w:p w14:paraId="7AF44670"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2 schools attended/13 children participated</w:t>
            </w:r>
          </w:p>
          <w:p w14:paraId="083F212A"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lastRenderedPageBreak/>
              <w:t>5 teams attended/21 children participated/16 sports leaders</w:t>
            </w:r>
          </w:p>
          <w:p w14:paraId="30B26A34" w14:textId="77777777" w:rsid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27 children participated/1 staff trained</w:t>
            </w:r>
          </w:p>
          <w:p w14:paraId="5B7895ED" w14:textId="56395550"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7 teams/49 children/8 sports leaders</w:t>
            </w:r>
          </w:p>
        </w:tc>
      </w:tr>
      <w:tr w:rsidR="008C031E" w:rsidRPr="00E971ED" w14:paraId="223FAD6C" w14:textId="77777777" w:rsidTr="007D7BAA">
        <w:tc>
          <w:tcPr>
            <w:tcW w:w="534" w:type="dxa"/>
            <w:tcBorders>
              <w:bottom w:val="single" w:sz="4" w:space="0" w:color="auto"/>
            </w:tcBorders>
            <w:shd w:val="clear" w:color="auto" w:fill="9ED2A9"/>
          </w:tcPr>
          <w:p w14:paraId="2E6955E7" w14:textId="5FFAB2CE" w:rsidR="008C031E" w:rsidRPr="006C2910" w:rsidRDefault="008C031E" w:rsidP="008C031E">
            <w:pPr>
              <w:rPr>
                <w:rFonts w:asciiTheme="minorHAnsi" w:hAnsiTheme="minorHAnsi" w:cstheme="minorHAnsi"/>
                <w:color w:val="auto"/>
                <w:sz w:val="22"/>
                <w:szCs w:val="22"/>
              </w:rPr>
            </w:pPr>
            <w:r w:rsidRPr="006C2910">
              <w:rPr>
                <w:rFonts w:asciiTheme="minorHAnsi" w:hAnsiTheme="minorHAnsi" w:cstheme="minorHAnsi"/>
                <w:color w:val="auto"/>
                <w:sz w:val="22"/>
                <w:szCs w:val="22"/>
              </w:rPr>
              <w:lastRenderedPageBreak/>
              <w:t>12</w:t>
            </w:r>
          </w:p>
        </w:tc>
        <w:tc>
          <w:tcPr>
            <w:tcW w:w="14175" w:type="dxa"/>
            <w:gridSpan w:val="2"/>
            <w:tcBorders>
              <w:bottom w:val="single" w:sz="4" w:space="0" w:color="auto"/>
            </w:tcBorders>
            <w:shd w:val="clear" w:color="auto" w:fill="9ED2A9"/>
          </w:tcPr>
          <w:p w14:paraId="1A113C36" w14:textId="76A7F468"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Subsidised access to activities including supporting links to community organisations use of vehicles and equipment.</w:t>
            </w:r>
          </w:p>
        </w:tc>
      </w:tr>
      <w:tr w:rsidR="008C031E" w:rsidRPr="00E971ED" w14:paraId="13A81CD5" w14:textId="77777777" w:rsidTr="00373691">
        <w:tc>
          <w:tcPr>
            <w:tcW w:w="8330" w:type="dxa"/>
            <w:gridSpan w:val="2"/>
            <w:tcBorders>
              <w:bottom w:val="single" w:sz="4" w:space="0" w:color="auto"/>
            </w:tcBorders>
          </w:tcPr>
          <w:p w14:paraId="2ABE0408" w14:textId="1FEED712" w:rsidR="008C031E" w:rsidRPr="006C2910" w:rsidRDefault="008C031E" w:rsidP="008C031E">
            <w:pPr>
              <w:pStyle w:val="ListParagraph"/>
              <w:numPr>
                <w:ilvl w:val="0"/>
                <w:numId w:val="2"/>
              </w:numPr>
              <w:rPr>
                <w:rFonts w:asciiTheme="minorHAnsi" w:hAnsiTheme="minorHAnsi" w:cstheme="minorHAnsi"/>
                <w:color w:val="auto"/>
                <w:sz w:val="22"/>
                <w:szCs w:val="24"/>
              </w:rPr>
            </w:pPr>
            <w:r w:rsidRPr="006C2910">
              <w:rPr>
                <w:rFonts w:asciiTheme="minorHAnsi" w:hAnsiTheme="minorHAnsi" w:cstheme="minorHAnsi"/>
                <w:color w:val="auto"/>
                <w:sz w:val="22"/>
                <w:szCs w:val="22"/>
              </w:rPr>
              <w:t>Inclusion Equipment; New Age-Kurling, Boccia, Frisbee Golf, Indoor Archery</w:t>
            </w:r>
            <w:r w:rsidRPr="006C2910">
              <w:rPr>
                <w:rFonts w:asciiTheme="minorHAnsi" w:hAnsiTheme="minorHAnsi" w:cstheme="minorHAnsi"/>
                <w:color w:val="auto"/>
                <w:sz w:val="22"/>
                <w:szCs w:val="24"/>
              </w:rPr>
              <w:t xml:space="preserve"> used by PSSP schools with coaching support where requested.</w:t>
            </w:r>
          </w:p>
          <w:p w14:paraId="28BD8A28" w14:textId="49A58C29" w:rsidR="008C031E" w:rsidRPr="006C2910" w:rsidRDefault="008C031E" w:rsidP="008C031E">
            <w:pPr>
              <w:pStyle w:val="ListParagraph"/>
              <w:numPr>
                <w:ilvl w:val="0"/>
                <w:numId w:val="2"/>
              </w:numPr>
              <w:rPr>
                <w:rFonts w:asciiTheme="minorHAnsi" w:hAnsiTheme="minorHAnsi" w:cstheme="minorHAnsi"/>
                <w:color w:val="auto"/>
                <w:sz w:val="22"/>
                <w:szCs w:val="24"/>
              </w:rPr>
            </w:pPr>
            <w:r w:rsidRPr="006C2910">
              <w:rPr>
                <w:rFonts w:asciiTheme="minorHAnsi" w:hAnsiTheme="minorHAnsi" w:cstheme="minorHAnsi"/>
                <w:color w:val="auto"/>
                <w:sz w:val="22"/>
                <w:szCs w:val="22"/>
              </w:rPr>
              <w:t>Additional Equipment; Dodgeballs, Quicksticks hockey, Pom-Poms, Tag-Rugby tags and Tangrams</w:t>
            </w:r>
            <w:r w:rsidRPr="006C2910">
              <w:rPr>
                <w:rFonts w:asciiTheme="minorHAnsi" w:hAnsiTheme="minorHAnsi" w:cstheme="minorHAnsi"/>
                <w:color w:val="auto"/>
                <w:sz w:val="22"/>
                <w:szCs w:val="24"/>
              </w:rPr>
              <w:t xml:space="preserve"> used by PSSP schools with coaching support where requested.</w:t>
            </w:r>
          </w:p>
          <w:p w14:paraId="0C36D8A1" w14:textId="27A3FB4C" w:rsidR="00F91DCB" w:rsidRPr="00DD716E" w:rsidRDefault="008C031E" w:rsidP="00F91DCB">
            <w:pPr>
              <w:pStyle w:val="ListParagraph"/>
              <w:numPr>
                <w:ilvl w:val="0"/>
                <w:numId w:val="2"/>
              </w:numPr>
              <w:rPr>
                <w:rFonts w:asciiTheme="minorHAnsi" w:hAnsiTheme="minorHAnsi" w:cstheme="minorHAnsi"/>
                <w:color w:val="auto"/>
                <w:sz w:val="22"/>
                <w:szCs w:val="22"/>
              </w:rPr>
            </w:pPr>
            <w:r w:rsidRPr="006C2910">
              <w:rPr>
                <w:rFonts w:asciiTheme="minorHAnsi" w:hAnsiTheme="minorHAnsi" w:cstheme="minorHAnsi"/>
                <w:color w:val="auto"/>
                <w:sz w:val="22"/>
                <w:szCs w:val="24"/>
              </w:rPr>
              <w:t xml:space="preserve">OAA Instructors delivering </w:t>
            </w:r>
            <w:r w:rsidR="002B28C9">
              <w:rPr>
                <w:rFonts w:asciiTheme="minorHAnsi" w:hAnsiTheme="minorHAnsi" w:cstheme="minorHAnsi"/>
                <w:color w:val="auto"/>
                <w:sz w:val="22"/>
                <w:szCs w:val="24"/>
              </w:rPr>
              <w:t>activities using PSSP kayaks, mountain bikes and team building kit.</w:t>
            </w:r>
            <w:r w:rsidR="00FE248A">
              <w:rPr>
                <w:rFonts w:asciiTheme="minorHAnsi" w:hAnsiTheme="minorHAnsi" w:cstheme="minorHAnsi"/>
                <w:color w:val="auto"/>
                <w:sz w:val="22"/>
                <w:szCs w:val="24"/>
              </w:rPr>
              <w:t xml:space="preserve"> </w:t>
            </w:r>
            <w:r w:rsidR="00F91DCB" w:rsidRPr="00FE248A">
              <w:rPr>
                <w:rFonts w:asciiTheme="minorHAnsi" w:hAnsiTheme="minorHAnsi" w:cstheme="minorHAnsi"/>
                <w:color w:val="0070C0"/>
                <w:sz w:val="22"/>
                <w:szCs w:val="24"/>
              </w:rPr>
              <w:t>Ongoing</w:t>
            </w:r>
            <w:r w:rsidR="00F91DCB" w:rsidRPr="00FE248A">
              <w:rPr>
                <w:rFonts w:asciiTheme="minorHAnsi" w:hAnsiTheme="minorHAnsi" w:cstheme="minorHAnsi"/>
                <w:color w:val="auto"/>
                <w:sz w:val="22"/>
                <w:szCs w:val="24"/>
              </w:rPr>
              <w:t>.</w:t>
            </w:r>
          </w:p>
          <w:p w14:paraId="2C29CBDE" w14:textId="3A7BA173" w:rsidR="00F91DCB" w:rsidRPr="00FE248A" w:rsidRDefault="00F91DCB" w:rsidP="00FE248A">
            <w:pPr>
              <w:pStyle w:val="ListParagraph"/>
              <w:numPr>
                <w:ilvl w:val="0"/>
                <w:numId w:val="2"/>
              </w:numPr>
              <w:rPr>
                <w:rFonts w:asciiTheme="minorHAnsi" w:hAnsiTheme="minorHAnsi" w:cstheme="minorHAnsi"/>
                <w:color w:val="0070C0"/>
                <w:sz w:val="22"/>
                <w:szCs w:val="22"/>
              </w:rPr>
            </w:pPr>
            <w:r w:rsidRPr="00FE248A">
              <w:rPr>
                <w:rFonts w:asciiTheme="minorHAnsi" w:hAnsiTheme="minorHAnsi" w:cstheme="minorHAnsi"/>
                <w:color w:val="0070C0"/>
                <w:sz w:val="22"/>
                <w:szCs w:val="24"/>
              </w:rPr>
              <w:t>VEO Camera being used regularly by secondary schools to capture evidence of performance for their students for GCSE practical etc.</w:t>
            </w:r>
          </w:p>
          <w:p w14:paraId="5A7ED997" w14:textId="77777777" w:rsidR="00F91DCB" w:rsidRPr="00FE248A" w:rsidRDefault="00F91DCB" w:rsidP="00F91DCB">
            <w:pPr>
              <w:pStyle w:val="ListParagraph"/>
              <w:rPr>
                <w:rFonts w:asciiTheme="minorHAnsi" w:hAnsiTheme="minorHAnsi" w:cstheme="minorHAnsi"/>
                <w:color w:val="0070C0"/>
                <w:sz w:val="22"/>
                <w:szCs w:val="22"/>
                <w:highlight w:val="yellow"/>
              </w:rPr>
            </w:pPr>
          </w:p>
          <w:p w14:paraId="4F0C9726" w14:textId="77777777" w:rsidR="00E30F93" w:rsidRDefault="00E30F93" w:rsidP="00E30F93">
            <w:pPr>
              <w:pStyle w:val="ListParagraph"/>
              <w:ind w:left="360"/>
              <w:rPr>
                <w:rFonts w:asciiTheme="minorHAnsi" w:hAnsiTheme="minorHAnsi" w:cstheme="minorHAnsi"/>
                <w:color w:val="0070C0"/>
                <w:sz w:val="22"/>
                <w:szCs w:val="22"/>
              </w:rPr>
            </w:pPr>
          </w:p>
          <w:p w14:paraId="310F6CF0" w14:textId="77777777" w:rsidR="00E30F93" w:rsidRPr="00E30F93" w:rsidRDefault="00E30F93" w:rsidP="00E30F93">
            <w:pPr>
              <w:pStyle w:val="ListParagraph"/>
              <w:rPr>
                <w:rFonts w:asciiTheme="minorHAnsi" w:hAnsiTheme="minorHAnsi" w:cstheme="minorHAnsi"/>
                <w:color w:val="0070C0"/>
                <w:sz w:val="22"/>
                <w:szCs w:val="22"/>
              </w:rPr>
            </w:pPr>
          </w:p>
          <w:p w14:paraId="15794402" w14:textId="0C3B03C7" w:rsidR="00F91DCB" w:rsidRPr="00FE248A" w:rsidRDefault="00F91DCB" w:rsidP="00F91DCB">
            <w:pPr>
              <w:pStyle w:val="ListParagraph"/>
              <w:numPr>
                <w:ilvl w:val="0"/>
                <w:numId w:val="2"/>
              </w:numPr>
              <w:rPr>
                <w:rFonts w:asciiTheme="minorHAnsi" w:hAnsiTheme="minorHAnsi" w:cstheme="minorHAnsi"/>
                <w:color w:val="0070C0"/>
                <w:sz w:val="22"/>
                <w:szCs w:val="22"/>
              </w:rPr>
            </w:pPr>
            <w:r w:rsidRPr="00FE248A">
              <w:rPr>
                <w:rFonts w:asciiTheme="minorHAnsi" w:hAnsiTheme="minorHAnsi" w:cstheme="minorHAnsi"/>
                <w:color w:val="0070C0"/>
                <w:sz w:val="22"/>
                <w:szCs w:val="22"/>
              </w:rPr>
              <w:t xml:space="preserve">Bikeability Balance bikes are being used by schools to deliver their own training following staff training.  </w:t>
            </w:r>
          </w:p>
          <w:p w14:paraId="2F134B92" w14:textId="3814EA9C" w:rsidR="00FE248A" w:rsidRPr="00FE248A" w:rsidRDefault="00FE248A" w:rsidP="00FE248A">
            <w:pPr>
              <w:rPr>
                <w:rFonts w:asciiTheme="minorHAnsi" w:hAnsiTheme="minorHAnsi" w:cstheme="minorHAnsi"/>
                <w:color w:val="auto"/>
                <w:sz w:val="22"/>
                <w:szCs w:val="22"/>
              </w:rPr>
            </w:pPr>
          </w:p>
        </w:tc>
        <w:tc>
          <w:tcPr>
            <w:tcW w:w="6379" w:type="dxa"/>
            <w:tcBorders>
              <w:bottom w:val="single" w:sz="4" w:space="0" w:color="auto"/>
            </w:tcBorders>
          </w:tcPr>
          <w:p w14:paraId="59423048" w14:textId="7ACF1CD7" w:rsidR="008C031E" w:rsidRPr="009A658E" w:rsidRDefault="009A658E" w:rsidP="00F448DB">
            <w:pPr>
              <w:pStyle w:val="ListParagraph"/>
              <w:numPr>
                <w:ilvl w:val="0"/>
                <w:numId w:val="11"/>
              </w:numPr>
              <w:rPr>
                <w:rFonts w:asciiTheme="minorHAnsi" w:hAnsiTheme="minorHAnsi" w:cstheme="minorHAnsi"/>
                <w:color w:val="auto"/>
                <w:sz w:val="22"/>
                <w:szCs w:val="24"/>
              </w:rPr>
            </w:pPr>
            <w:r w:rsidRPr="009A658E">
              <w:rPr>
                <w:rFonts w:asciiTheme="minorHAnsi" w:hAnsiTheme="minorHAnsi" w:cstheme="minorHAnsi"/>
                <w:color w:val="auto"/>
                <w:sz w:val="22"/>
                <w:szCs w:val="24"/>
              </w:rPr>
              <w:t>2</w:t>
            </w:r>
            <w:r w:rsidR="008C031E" w:rsidRPr="009A658E">
              <w:rPr>
                <w:rFonts w:asciiTheme="minorHAnsi" w:hAnsiTheme="minorHAnsi" w:cstheme="minorHAnsi"/>
                <w:color w:val="auto"/>
                <w:sz w:val="22"/>
                <w:szCs w:val="24"/>
              </w:rPr>
              <w:t xml:space="preserve"> schools have used PSSP equipment since the start of term</w:t>
            </w:r>
          </w:p>
          <w:p w14:paraId="1315DD32" w14:textId="77777777" w:rsidR="008C031E" w:rsidRPr="009A658E" w:rsidRDefault="008C031E" w:rsidP="008C031E">
            <w:pPr>
              <w:pStyle w:val="ListParagraph"/>
              <w:ind w:left="360"/>
              <w:rPr>
                <w:rFonts w:asciiTheme="minorHAnsi" w:hAnsiTheme="minorHAnsi" w:cstheme="minorHAnsi"/>
                <w:color w:val="auto"/>
                <w:sz w:val="22"/>
                <w:szCs w:val="24"/>
              </w:rPr>
            </w:pPr>
          </w:p>
          <w:p w14:paraId="3462EF39" w14:textId="4C9835A9" w:rsidR="007900C7" w:rsidRPr="007900C7" w:rsidRDefault="00321F6A" w:rsidP="007900C7">
            <w:pPr>
              <w:pStyle w:val="ListParagraph"/>
              <w:numPr>
                <w:ilvl w:val="0"/>
                <w:numId w:val="11"/>
              </w:numPr>
              <w:rPr>
                <w:rFonts w:asciiTheme="minorHAnsi" w:hAnsiTheme="minorHAnsi" w:cstheme="minorHAnsi"/>
                <w:color w:val="0070C0"/>
                <w:sz w:val="22"/>
                <w:szCs w:val="24"/>
              </w:rPr>
            </w:pPr>
            <w:r w:rsidRPr="00321F6A">
              <w:rPr>
                <w:rFonts w:asciiTheme="minorHAnsi" w:hAnsiTheme="minorHAnsi" w:cstheme="minorHAnsi"/>
                <w:color w:val="0070C0"/>
                <w:sz w:val="22"/>
                <w:szCs w:val="24"/>
              </w:rPr>
              <w:t>12</w:t>
            </w:r>
            <w:r w:rsidR="008C031E" w:rsidRPr="00321F6A">
              <w:rPr>
                <w:rFonts w:asciiTheme="minorHAnsi" w:hAnsiTheme="minorHAnsi" w:cstheme="minorHAnsi"/>
                <w:color w:val="0070C0"/>
                <w:sz w:val="22"/>
                <w:szCs w:val="24"/>
              </w:rPr>
              <w:t xml:space="preserve"> schools have used PSSP equipment</w:t>
            </w:r>
            <w:r w:rsidRPr="00321F6A">
              <w:rPr>
                <w:rFonts w:asciiTheme="minorHAnsi" w:hAnsiTheme="minorHAnsi" w:cstheme="minorHAnsi"/>
                <w:color w:val="0070C0"/>
                <w:sz w:val="22"/>
                <w:szCs w:val="24"/>
              </w:rPr>
              <w:t xml:space="preserve"> and resources to deliver specialist activities</w:t>
            </w:r>
            <w:r w:rsidR="007900C7">
              <w:rPr>
                <w:rFonts w:asciiTheme="minorHAnsi" w:hAnsiTheme="minorHAnsi" w:cstheme="minorHAnsi"/>
                <w:color w:val="0070C0"/>
                <w:sz w:val="22"/>
                <w:szCs w:val="24"/>
              </w:rPr>
              <w:t>.</w:t>
            </w:r>
          </w:p>
          <w:p w14:paraId="606C620F" w14:textId="77777777" w:rsidR="00DD716E" w:rsidRPr="006315A7" w:rsidRDefault="002B28C9" w:rsidP="00DD716E">
            <w:pPr>
              <w:pStyle w:val="ListParagraph"/>
              <w:numPr>
                <w:ilvl w:val="0"/>
                <w:numId w:val="11"/>
              </w:numPr>
              <w:rPr>
                <w:rFonts w:asciiTheme="minorHAnsi" w:hAnsiTheme="minorHAnsi" w:cstheme="minorHAnsi"/>
                <w:color w:val="0070C0"/>
                <w:sz w:val="22"/>
                <w:szCs w:val="24"/>
              </w:rPr>
            </w:pPr>
            <w:r w:rsidRPr="006315A7">
              <w:rPr>
                <w:rFonts w:asciiTheme="minorHAnsi" w:hAnsiTheme="minorHAnsi" w:cstheme="minorHAnsi"/>
                <w:color w:val="0070C0"/>
                <w:sz w:val="22"/>
                <w:szCs w:val="24"/>
              </w:rPr>
              <w:t>5 schools making use of specialist PSSP equipment.</w:t>
            </w:r>
          </w:p>
          <w:p w14:paraId="38FACA2E" w14:textId="77777777" w:rsidR="00DD716E" w:rsidRPr="00DD716E" w:rsidRDefault="00DD716E" w:rsidP="00DD716E">
            <w:pPr>
              <w:pStyle w:val="ListParagraph"/>
              <w:rPr>
                <w:rFonts w:asciiTheme="minorHAnsi" w:hAnsiTheme="minorHAnsi" w:cstheme="minorHAnsi"/>
                <w:color w:val="0070C0"/>
                <w:sz w:val="22"/>
                <w:szCs w:val="24"/>
              </w:rPr>
            </w:pPr>
          </w:p>
          <w:p w14:paraId="731FD562" w14:textId="2F027479" w:rsidR="00373691" w:rsidRPr="00DD716E" w:rsidRDefault="00373691" w:rsidP="00DD716E">
            <w:pPr>
              <w:pStyle w:val="ListParagraph"/>
              <w:numPr>
                <w:ilvl w:val="0"/>
                <w:numId w:val="11"/>
              </w:numPr>
              <w:rPr>
                <w:rFonts w:asciiTheme="minorHAnsi" w:hAnsiTheme="minorHAnsi" w:cstheme="minorHAnsi"/>
                <w:color w:val="0070C0"/>
                <w:sz w:val="22"/>
                <w:szCs w:val="24"/>
              </w:rPr>
            </w:pPr>
            <w:r w:rsidRPr="00DD716E">
              <w:rPr>
                <w:rFonts w:asciiTheme="minorHAnsi" w:hAnsiTheme="minorHAnsi" w:cstheme="minorHAnsi"/>
                <w:color w:val="0070C0"/>
                <w:sz w:val="22"/>
                <w:szCs w:val="24"/>
              </w:rPr>
              <w:t>Four</w:t>
            </w:r>
            <w:r w:rsidR="00F91DCB" w:rsidRPr="00DD716E">
              <w:rPr>
                <w:rFonts w:asciiTheme="minorHAnsi" w:hAnsiTheme="minorHAnsi" w:cstheme="minorHAnsi"/>
                <w:color w:val="0070C0"/>
                <w:sz w:val="22"/>
                <w:szCs w:val="24"/>
              </w:rPr>
              <w:t xml:space="preserve"> secondary schools regularly using the camera to support their students learning and progress for analy</w:t>
            </w:r>
            <w:r w:rsidRPr="00DD716E">
              <w:rPr>
                <w:rFonts w:asciiTheme="minorHAnsi" w:hAnsiTheme="minorHAnsi" w:cstheme="minorHAnsi"/>
                <w:color w:val="0070C0"/>
                <w:sz w:val="22"/>
                <w:szCs w:val="24"/>
              </w:rPr>
              <w:t>sis of performance.</w:t>
            </w:r>
            <w:r w:rsidR="00E30F93">
              <w:rPr>
                <w:rFonts w:asciiTheme="minorHAnsi" w:hAnsiTheme="minorHAnsi" w:cstheme="minorHAnsi"/>
                <w:color w:val="0070C0"/>
                <w:sz w:val="22"/>
                <w:szCs w:val="24"/>
              </w:rPr>
              <w:t xml:space="preserve"> </w:t>
            </w:r>
            <w:r w:rsidRPr="00DD716E">
              <w:rPr>
                <w:rFonts w:asciiTheme="minorHAnsi" w:hAnsiTheme="minorHAnsi" w:cstheme="minorHAnsi"/>
                <w:color w:val="0070C0"/>
                <w:sz w:val="22"/>
                <w:szCs w:val="24"/>
              </w:rPr>
              <w:t>Currently 18</w:t>
            </w:r>
            <w:r w:rsidR="00F91DCB" w:rsidRPr="00DD716E">
              <w:rPr>
                <w:rFonts w:asciiTheme="minorHAnsi" w:hAnsiTheme="minorHAnsi" w:cstheme="minorHAnsi"/>
                <w:color w:val="0070C0"/>
                <w:sz w:val="22"/>
                <w:szCs w:val="24"/>
              </w:rPr>
              <w:t xml:space="preserve"> matches/moderation sessions have been recorded this year to provide evidence for examinations subjects.</w:t>
            </w:r>
          </w:p>
          <w:p w14:paraId="17B847D3" w14:textId="17E97AFC" w:rsidR="00373691" w:rsidRPr="00373691" w:rsidRDefault="00373691" w:rsidP="00373691">
            <w:pPr>
              <w:pStyle w:val="ListParagraph"/>
              <w:numPr>
                <w:ilvl w:val="0"/>
                <w:numId w:val="11"/>
              </w:numPr>
              <w:rPr>
                <w:rFonts w:asciiTheme="minorHAnsi" w:hAnsiTheme="minorHAnsi" w:cstheme="minorHAnsi"/>
                <w:color w:val="0070C0"/>
                <w:sz w:val="22"/>
                <w:szCs w:val="22"/>
              </w:rPr>
            </w:pPr>
            <w:r w:rsidRPr="00DD716E">
              <w:rPr>
                <w:rFonts w:asciiTheme="minorHAnsi" w:hAnsiTheme="minorHAnsi" w:cstheme="minorHAnsi"/>
                <w:color w:val="0070C0"/>
                <w:sz w:val="22"/>
                <w:szCs w:val="24"/>
              </w:rPr>
              <w:t>3</w:t>
            </w:r>
            <w:r w:rsidR="00F91DCB" w:rsidRPr="00DD716E">
              <w:rPr>
                <w:rFonts w:asciiTheme="minorHAnsi" w:hAnsiTheme="minorHAnsi" w:cstheme="minorHAnsi"/>
                <w:color w:val="0070C0"/>
                <w:sz w:val="22"/>
                <w:szCs w:val="24"/>
              </w:rPr>
              <w:t xml:space="preserve"> schools have used a set of PSSP Balance bikes (16 bikes, helmets and balance equipment).  Further bookings for 2 more primary schools.</w:t>
            </w:r>
          </w:p>
        </w:tc>
      </w:tr>
      <w:tr w:rsidR="008C031E" w:rsidRPr="00E971ED" w14:paraId="10395470" w14:textId="77777777" w:rsidTr="00886BC0">
        <w:tc>
          <w:tcPr>
            <w:tcW w:w="534" w:type="dxa"/>
            <w:tcBorders>
              <w:bottom w:val="single" w:sz="4" w:space="0" w:color="auto"/>
            </w:tcBorders>
            <w:shd w:val="clear" w:color="auto" w:fill="9ED2A9"/>
          </w:tcPr>
          <w:p w14:paraId="3366CD2E" w14:textId="6C402B5E"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13</w:t>
            </w:r>
          </w:p>
        </w:tc>
        <w:tc>
          <w:tcPr>
            <w:tcW w:w="14175" w:type="dxa"/>
            <w:gridSpan w:val="2"/>
            <w:tcBorders>
              <w:bottom w:val="single" w:sz="4" w:space="0" w:color="auto"/>
            </w:tcBorders>
            <w:shd w:val="clear" w:color="auto" w:fill="9ED2A9"/>
          </w:tcPr>
          <w:p w14:paraId="09DA213A" w14:textId="090A650B"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Subsidised Access for Enrichment Days Weeks / Health Weeks/Schools Games Days [Sports Days]</w:t>
            </w:r>
          </w:p>
        </w:tc>
      </w:tr>
      <w:tr w:rsidR="008C031E" w:rsidRPr="00E971ED" w14:paraId="64D0CF48" w14:textId="77777777" w:rsidTr="004A5D8E">
        <w:tc>
          <w:tcPr>
            <w:tcW w:w="8330" w:type="dxa"/>
            <w:gridSpan w:val="2"/>
            <w:tcBorders>
              <w:bottom w:val="single" w:sz="4" w:space="0" w:color="auto"/>
            </w:tcBorders>
          </w:tcPr>
          <w:p w14:paraId="48338BE1" w14:textId="60B66387" w:rsidR="008C031E" w:rsidRPr="00863B1C" w:rsidRDefault="008C031E" w:rsidP="008C031E">
            <w:pPr>
              <w:pStyle w:val="ListParagraph"/>
              <w:numPr>
                <w:ilvl w:val="0"/>
                <w:numId w:val="3"/>
              </w:numPr>
              <w:rPr>
                <w:rFonts w:asciiTheme="minorHAnsi" w:hAnsiTheme="minorHAnsi" w:cstheme="minorHAnsi"/>
                <w:color w:val="auto"/>
                <w:sz w:val="22"/>
                <w:szCs w:val="24"/>
              </w:rPr>
            </w:pPr>
            <w:r w:rsidRPr="00863B1C">
              <w:rPr>
                <w:rFonts w:asciiTheme="minorHAnsi" w:hAnsiTheme="minorHAnsi" w:cstheme="minorHAnsi"/>
                <w:color w:val="auto"/>
                <w:sz w:val="22"/>
                <w:szCs w:val="24"/>
              </w:rPr>
              <w:t xml:space="preserve">OAA </w:t>
            </w:r>
            <w:r w:rsidR="00863B1C" w:rsidRPr="00863B1C">
              <w:rPr>
                <w:rFonts w:asciiTheme="minorHAnsi" w:hAnsiTheme="minorHAnsi" w:cstheme="minorHAnsi"/>
                <w:color w:val="auto"/>
                <w:sz w:val="22"/>
                <w:szCs w:val="24"/>
              </w:rPr>
              <w:t>Instructors</w:t>
            </w:r>
            <w:r w:rsidRPr="00863B1C">
              <w:rPr>
                <w:rFonts w:asciiTheme="minorHAnsi" w:hAnsiTheme="minorHAnsi" w:cstheme="minorHAnsi"/>
                <w:color w:val="auto"/>
                <w:sz w:val="22"/>
                <w:szCs w:val="24"/>
              </w:rPr>
              <w:t xml:space="preserve"> supported Year 7 OAA Residential induction week</w:t>
            </w:r>
            <w:r w:rsidR="00863B1C" w:rsidRPr="00863B1C">
              <w:rPr>
                <w:rFonts w:asciiTheme="minorHAnsi" w:hAnsiTheme="minorHAnsi" w:cstheme="minorHAnsi"/>
                <w:color w:val="auto"/>
                <w:sz w:val="22"/>
                <w:szCs w:val="24"/>
              </w:rPr>
              <w:t xml:space="preserve"> at Mount Edgcumbe</w:t>
            </w:r>
          </w:p>
          <w:p w14:paraId="60FA6CBC" w14:textId="595080DC" w:rsidR="00863B1C" w:rsidRPr="00863B1C" w:rsidRDefault="00863B1C" w:rsidP="008C031E">
            <w:pPr>
              <w:pStyle w:val="ListParagraph"/>
              <w:numPr>
                <w:ilvl w:val="0"/>
                <w:numId w:val="3"/>
              </w:numPr>
              <w:rPr>
                <w:rFonts w:asciiTheme="minorHAnsi" w:hAnsiTheme="minorHAnsi" w:cstheme="minorHAnsi"/>
                <w:color w:val="auto"/>
                <w:sz w:val="22"/>
                <w:szCs w:val="24"/>
              </w:rPr>
            </w:pPr>
            <w:r w:rsidRPr="00863B1C">
              <w:rPr>
                <w:rFonts w:asciiTheme="minorHAnsi" w:hAnsiTheme="minorHAnsi" w:cstheme="minorHAnsi"/>
                <w:color w:val="auto"/>
                <w:sz w:val="22"/>
                <w:szCs w:val="24"/>
              </w:rPr>
              <w:t>OAA Instructors delivered Year 12 Team building day.</w:t>
            </w:r>
          </w:p>
          <w:p w14:paraId="5A1E6E41" w14:textId="046426C8" w:rsidR="00863B1C" w:rsidRPr="00863B1C" w:rsidRDefault="00863B1C" w:rsidP="008C031E">
            <w:pPr>
              <w:pStyle w:val="ListParagraph"/>
              <w:numPr>
                <w:ilvl w:val="0"/>
                <w:numId w:val="3"/>
              </w:numPr>
              <w:rPr>
                <w:rFonts w:asciiTheme="minorHAnsi" w:hAnsiTheme="minorHAnsi" w:cstheme="minorHAnsi"/>
                <w:color w:val="auto"/>
                <w:sz w:val="22"/>
                <w:szCs w:val="24"/>
              </w:rPr>
            </w:pPr>
            <w:r w:rsidRPr="00863B1C">
              <w:rPr>
                <w:rFonts w:asciiTheme="minorHAnsi" w:hAnsiTheme="minorHAnsi" w:cstheme="minorHAnsi"/>
                <w:color w:val="auto"/>
                <w:sz w:val="22"/>
                <w:szCs w:val="24"/>
              </w:rPr>
              <w:t>OAA Instructors delivered Year 7 team building days.</w:t>
            </w:r>
          </w:p>
          <w:p w14:paraId="0A9989BC" w14:textId="15A71297" w:rsidR="00863B1C" w:rsidRPr="00863B1C" w:rsidRDefault="00863B1C" w:rsidP="008C031E">
            <w:pPr>
              <w:pStyle w:val="ListParagraph"/>
              <w:numPr>
                <w:ilvl w:val="0"/>
                <w:numId w:val="3"/>
              </w:numPr>
              <w:rPr>
                <w:rFonts w:asciiTheme="minorHAnsi" w:hAnsiTheme="minorHAnsi" w:cstheme="minorHAnsi"/>
                <w:color w:val="auto"/>
                <w:sz w:val="22"/>
                <w:szCs w:val="24"/>
              </w:rPr>
            </w:pPr>
            <w:r w:rsidRPr="00863B1C">
              <w:rPr>
                <w:rFonts w:asciiTheme="minorHAnsi" w:hAnsiTheme="minorHAnsi" w:cstheme="minorHAnsi"/>
                <w:color w:val="auto"/>
                <w:sz w:val="22"/>
                <w:szCs w:val="24"/>
              </w:rPr>
              <w:t>OAA Instructors delivered 2 x kayaking days and 2 x mountain biking days.</w:t>
            </w:r>
          </w:p>
          <w:p w14:paraId="5B403678" w14:textId="1D49CB0C" w:rsidR="008C031E" w:rsidRPr="00F91DCB" w:rsidRDefault="008C031E" w:rsidP="008C031E">
            <w:pPr>
              <w:pStyle w:val="ListParagraph"/>
              <w:numPr>
                <w:ilvl w:val="0"/>
                <w:numId w:val="3"/>
              </w:numPr>
              <w:rPr>
                <w:rFonts w:asciiTheme="minorHAnsi" w:hAnsiTheme="minorHAnsi" w:cstheme="minorHAnsi"/>
                <w:color w:val="auto"/>
                <w:sz w:val="22"/>
                <w:szCs w:val="22"/>
              </w:rPr>
            </w:pPr>
            <w:r w:rsidRPr="00863B1C">
              <w:rPr>
                <w:rFonts w:asciiTheme="minorHAnsi" w:hAnsiTheme="minorHAnsi" w:cstheme="minorHAnsi"/>
                <w:color w:val="auto"/>
                <w:sz w:val="22"/>
                <w:szCs w:val="24"/>
              </w:rPr>
              <w:t>Bookings taken for secondary school enrichment weeks</w:t>
            </w:r>
            <w:r w:rsidR="00564779">
              <w:rPr>
                <w:rFonts w:asciiTheme="minorHAnsi" w:hAnsiTheme="minorHAnsi" w:cstheme="minorHAnsi"/>
                <w:color w:val="auto"/>
                <w:sz w:val="22"/>
                <w:szCs w:val="24"/>
              </w:rPr>
              <w:t>.</w:t>
            </w:r>
          </w:p>
          <w:p w14:paraId="0D7162CA" w14:textId="2E6B8FB1" w:rsidR="00F91DCB" w:rsidRPr="00373691" w:rsidRDefault="00F91DCB" w:rsidP="00F91DCB">
            <w:pPr>
              <w:pStyle w:val="ListParagraph"/>
              <w:numPr>
                <w:ilvl w:val="0"/>
                <w:numId w:val="3"/>
              </w:numPr>
              <w:rPr>
                <w:rFonts w:asciiTheme="minorHAnsi" w:hAnsiTheme="minorHAnsi" w:cstheme="minorHAnsi"/>
                <w:color w:val="0070C0"/>
                <w:sz w:val="22"/>
                <w:szCs w:val="24"/>
              </w:rPr>
            </w:pPr>
            <w:r w:rsidRPr="00373691">
              <w:rPr>
                <w:rFonts w:asciiTheme="minorHAnsi" w:hAnsiTheme="minorHAnsi" w:cstheme="minorHAnsi"/>
                <w:color w:val="0070C0"/>
                <w:sz w:val="22"/>
                <w:szCs w:val="24"/>
              </w:rPr>
              <w:t>Bookings taken for secondary school enrichment weeks and prim</w:t>
            </w:r>
            <w:r w:rsidR="00DD60F7" w:rsidRPr="00373691">
              <w:rPr>
                <w:rFonts w:asciiTheme="minorHAnsi" w:hAnsiTheme="minorHAnsi" w:cstheme="minorHAnsi"/>
                <w:color w:val="0070C0"/>
                <w:sz w:val="22"/>
                <w:szCs w:val="24"/>
              </w:rPr>
              <w:t>ary health weeks for summer 2026</w:t>
            </w:r>
            <w:r w:rsidRPr="00373691">
              <w:rPr>
                <w:rFonts w:asciiTheme="minorHAnsi" w:hAnsiTheme="minorHAnsi" w:cstheme="minorHAnsi"/>
                <w:color w:val="0070C0"/>
                <w:sz w:val="22"/>
                <w:szCs w:val="24"/>
              </w:rPr>
              <w:t>.</w:t>
            </w:r>
          </w:p>
          <w:p w14:paraId="51E78DD6" w14:textId="77777777" w:rsidR="00F91DCB" w:rsidRPr="00DD60F7" w:rsidRDefault="00F91DCB" w:rsidP="00F91DCB">
            <w:pPr>
              <w:rPr>
                <w:rFonts w:asciiTheme="minorHAnsi" w:hAnsiTheme="minorHAnsi" w:cstheme="minorHAnsi"/>
                <w:color w:val="0070C0"/>
                <w:sz w:val="22"/>
                <w:szCs w:val="24"/>
                <w:highlight w:val="yellow"/>
              </w:rPr>
            </w:pPr>
          </w:p>
          <w:p w14:paraId="11381CEF" w14:textId="17EE7DE6" w:rsidR="00DD60F7" w:rsidRPr="00DD60F7" w:rsidRDefault="00DD60F7" w:rsidP="00DD60F7">
            <w:pPr>
              <w:pStyle w:val="ListParagraph"/>
              <w:numPr>
                <w:ilvl w:val="0"/>
                <w:numId w:val="3"/>
              </w:numPr>
              <w:rPr>
                <w:rFonts w:asciiTheme="minorHAnsi" w:hAnsiTheme="minorHAnsi" w:cstheme="minorHAnsi"/>
                <w:color w:val="0070C0"/>
                <w:sz w:val="22"/>
                <w:szCs w:val="22"/>
              </w:rPr>
            </w:pPr>
            <w:r w:rsidRPr="00DD60F7">
              <w:rPr>
                <w:rFonts w:asciiTheme="minorHAnsi" w:hAnsiTheme="minorHAnsi" w:cstheme="minorHAnsi"/>
                <w:color w:val="0070C0"/>
                <w:sz w:val="22"/>
                <w:szCs w:val="24"/>
              </w:rPr>
              <w:t>PSSP OAA Event booked for w/b 06.07.26</w:t>
            </w:r>
            <w:r w:rsidR="00F91DCB" w:rsidRPr="00DD60F7">
              <w:rPr>
                <w:rFonts w:asciiTheme="minorHAnsi" w:hAnsiTheme="minorHAnsi" w:cstheme="minorHAnsi"/>
                <w:color w:val="0070C0"/>
                <w:sz w:val="22"/>
                <w:szCs w:val="24"/>
              </w:rPr>
              <w:t xml:space="preserve"> at Mount Edgcumbe.</w:t>
            </w:r>
          </w:p>
        </w:tc>
        <w:tc>
          <w:tcPr>
            <w:tcW w:w="6379" w:type="dxa"/>
            <w:tcBorders>
              <w:bottom w:val="single" w:sz="4" w:space="0" w:color="auto"/>
            </w:tcBorders>
          </w:tcPr>
          <w:p w14:paraId="49CEBFBE" w14:textId="3A0B7DDF" w:rsidR="008C031E" w:rsidRPr="00863B1C" w:rsidRDefault="00863B1C" w:rsidP="008C031E">
            <w:pPr>
              <w:pStyle w:val="ListParagraph"/>
              <w:numPr>
                <w:ilvl w:val="0"/>
                <w:numId w:val="3"/>
              </w:numPr>
              <w:rPr>
                <w:rFonts w:asciiTheme="minorHAnsi" w:hAnsiTheme="minorHAnsi" w:cstheme="minorHAnsi"/>
                <w:color w:val="auto"/>
                <w:sz w:val="22"/>
                <w:szCs w:val="24"/>
              </w:rPr>
            </w:pPr>
            <w:r w:rsidRPr="00863B1C">
              <w:rPr>
                <w:rFonts w:asciiTheme="minorHAnsi" w:hAnsiTheme="minorHAnsi" w:cstheme="minorHAnsi"/>
                <w:color w:val="auto"/>
                <w:sz w:val="22"/>
                <w:szCs w:val="24"/>
              </w:rPr>
              <w:t>120</w:t>
            </w:r>
            <w:r w:rsidR="008C031E" w:rsidRPr="00863B1C">
              <w:rPr>
                <w:rFonts w:asciiTheme="minorHAnsi" w:hAnsiTheme="minorHAnsi" w:cstheme="minorHAnsi"/>
                <w:color w:val="auto"/>
                <w:sz w:val="22"/>
                <w:szCs w:val="24"/>
              </w:rPr>
              <w:t xml:space="preserve"> students participating in the week at one Secondary School</w:t>
            </w:r>
            <w:r w:rsidRPr="00863B1C">
              <w:rPr>
                <w:rFonts w:asciiTheme="minorHAnsi" w:hAnsiTheme="minorHAnsi" w:cstheme="minorHAnsi"/>
                <w:color w:val="auto"/>
                <w:sz w:val="22"/>
                <w:szCs w:val="24"/>
              </w:rPr>
              <w:t>.</w:t>
            </w:r>
          </w:p>
          <w:p w14:paraId="5455B92D" w14:textId="77777777" w:rsidR="00863B1C" w:rsidRPr="00863B1C" w:rsidRDefault="00863B1C" w:rsidP="00863B1C">
            <w:pPr>
              <w:pStyle w:val="ListParagraph"/>
              <w:ind w:left="360"/>
              <w:rPr>
                <w:rFonts w:asciiTheme="minorHAnsi" w:hAnsiTheme="minorHAnsi" w:cstheme="minorHAnsi"/>
                <w:color w:val="auto"/>
                <w:sz w:val="22"/>
                <w:szCs w:val="24"/>
              </w:rPr>
            </w:pPr>
          </w:p>
          <w:p w14:paraId="0221F74F" w14:textId="64DAD432" w:rsidR="00863B1C" w:rsidRPr="00863B1C" w:rsidRDefault="00863B1C" w:rsidP="00863B1C">
            <w:pPr>
              <w:pStyle w:val="ListParagraph"/>
              <w:numPr>
                <w:ilvl w:val="0"/>
                <w:numId w:val="3"/>
              </w:numPr>
              <w:rPr>
                <w:rFonts w:asciiTheme="minorHAnsi" w:hAnsiTheme="minorHAnsi" w:cstheme="minorHAnsi"/>
                <w:color w:val="auto"/>
                <w:sz w:val="22"/>
                <w:szCs w:val="24"/>
              </w:rPr>
            </w:pPr>
            <w:r w:rsidRPr="00863B1C">
              <w:rPr>
                <w:rFonts w:asciiTheme="minorHAnsi" w:hAnsiTheme="minorHAnsi" w:cstheme="minorHAnsi"/>
                <w:color w:val="auto"/>
                <w:sz w:val="22"/>
                <w:szCs w:val="24"/>
              </w:rPr>
              <w:t>45</w:t>
            </w:r>
            <w:r w:rsidR="008C031E" w:rsidRPr="00863B1C">
              <w:rPr>
                <w:rFonts w:asciiTheme="minorHAnsi" w:hAnsiTheme="minorHAnsi" w:cstheme="minorHAnsi"/>
                <w:color w:val="auto"/>
                <w:sz w:val="22"/>
                <w:szCs w:val="24"/>
              </w:rPr>
              <w:t xml:space="preserve"> students participating in the week at one Secondary School</w:t>
            </w:r>
            <w:r w:rsidRPr="00863B1C">
              <w:rPr>
                <w:rFonts w:asciiTheme="minorHAnsi" w:hAnsiTheme="minorHAnsi" w:cstheme="minorHAnsi"/>
                <w:color w:val="auto"/>
                <w:sz w:val="22"/>
                <w:szCs w:val="24"/>
              </w:rPr>
              <w:t>.</w:t>
            </w:r>
          </w:p>
          <w:p w14:paraId="77554312" w14:textId="3B0274E2" w:rsidR="00863B1C" w:rsidRPr="00863B1C" w:rsidRDefault="00863B1C" w:rsidP="00863B1C">
            <w:pPr>
              <w:pStyle w:val="ListParagraph"/>
              <w:numPr>
                <w:ilvl w:val="0"/>
                <w:numId w:val="3"/>
              </w:numPr>
              <w:rPr>
                <w:rFonts w:asciiTheme="minorHAnsi" w:hAnsiTheme="minorHAnsi" w:cstheme="minorHAnsi"/>
                <w:color w:val="auto"/>
                <w:sz w:val="22"/>
                <w:szCs w:val="24"/>
              </w:rPr>
            </w:pPr>
            <w:r w:rsidRPr="00863B1C">
              <w:rPr>
                <w:rFonts w:asciiTheme="minorHAnsi" w:hAnsiTheme="minorHAnsi" w:cstheme="minorHAnsi"/>
                <w:color w:val="auto"/>
                <w:sz w:val="22"/>
                <w:szCs w:val="24"/>
              </w:rPr>
              <w:t>180 students participating in the week at one Secondary Schools</w:t>
            </w:r>
          </w:p>
          <w:p w14:paraId="34ECD75A" w14:textId="1565876F" w:rsidR="008C031E" w:rsidRPr="00863B1C" w:rsidRDefault="00863B1C" w:rsidP="008C031E">
            <w:pPr>
              <w:pStyle w:val="ListParagraph"/>
              <w:numPr>
                <w:ilvl w:val="0"/>
                <w:numId w:val="3"/>
              </w:numPr>
              <w:rPr>
                <w:rFonts w:asciiTheme="minorHAnsi" w:hAnsiTheme="minorHAnsi" w:cstheme="minorHAnsi"/>
                <w:color w:val="auto"/>
                <w:sz w:val="22"/>
                <w:szCs w:val="24"/>
              </w:rPr>
            </w:pPr>
            <w:r w:rsidRPr="00863B1C">
              <w:rPr>
                <w:rFonts w:asciiTheme="minorHAnsi" w:hAnsiTheme="minorHAnsi" w:cstheme="minorHAnsi"/>
                <w:color w:val="auto"/>
                <w:sz w:val="22"/>
                <w:szCs w:val="24"/>
              </w:rPr>
              <w:t>90 students participating in activities at one Secondary School.</w:t>
            </w:r>
          </w:p>
          <w:p w14:paraId="129CF7C2" w14:textId="77777777" w:rsidR="00B453C7" w:rsidRPr="00B453C7" w:rsidRDefault="008C031E" w:rsidP="00B453C7">
            <w:pPr>
              <w:pStyle w:val="ListParagraph"/>
              <w:numPr>
                <w:ilvl w:val="0"/>
                <w:numId w:val="3"/>
              </w:numPr>
              <w:rPr>
                <w:rFonts w:asciiTheme="minorHAnsi" w:hAnsiTheme="minorHAnsi" w:cstheme="minorHAnsi"/>
                <w:color w:val="auto"/>
                <w:sz w:val="22"/>
                <w:szCs w:val="22"/>
              </w:rPr>
            </w:pPr>
            <w:r w:rsidRPr="00863B1C">
              <w:rPr>
                <w:rFonts w:asciiTheme="minorHAnsi" w:hAnsiTheme="minorHAnsi" w:cstheme="minorHAnsi"/>
                <w:color w:val="auto"/>
                <w:sz w:val="22"/>
                <w:szCs w:val="24"/>
              </w:rPr>
              <w:t>Additional opportunities for student to participate in OAA Days</w:t>
            </w:r>
            <w:r w:rsidR="00B453C7">
              <w:rPr>
                <w:rFonts w:asciiTheme="minorHAnsi" w:hAnsiTheme="minorHAnsi" w:cstheme="minorHAnsi"/>
                <w:color w:val="auto"/>
                <w:sz w:val="22"/>
                <w:szCs w:val="24"/>
              </w:rPr>
              <w:t>.</w:t>
            </w:r>
          </w:p>
          <w:p w14:paraId="0DD6F243" w14:textId="74A5A70E" w:rsidR="00F91DCB" w:rsidRPr="006C2567" w:rsidRDefault="00F91DCB" w:rsidP="00B453C7">
            <w:pPr>
              <w:pStyle w:val="ListParagraph"/>
              <w:numPr>
                <w:ilvl w:val="0"/>
                <w:numId w:val="3"/>
              </w:numPr>
              <w:rPr>
                <w:rFonts w:asciiTheme="minorHAnsi" w:hAnsiTheme="minorHAnsi" w:cstheme="minorHAnsi"/>
                <w:color w:val="0070C0"/>
                <w:sz w:val="22"/>
                <w:szCs w:val="22"/>
              </w:rPr>
            </w:pPr>
            <w:r w:rsidRPr="006C2567">
              <w:rPr>
                <w:rFonts w:asciiTheme="minorHAnsi" w:hAnsiTheme="minorHAnsi" w:cstheme="minorHAnsi"/>
                <w:color w:val="0070C0"/>
                <w:sz w:val="22"/>
                <w:szCs w:val="24"/>
              </w:rPr>
              <w:t xml:space="preserve">Additional opportunities for student to participate in Coaching Days. </w:t>
            </w:r>
            <w:r w:rsidR="006C2567" w:rsidRPr="006C2567">
              <w:rPr>
                <w:rFonts w:asciiTheme="minorHAnsi" w:hAnsiTheme="minorHAnsi" w:cstheme="minorHAnsi"/>
                <w:color w:val="0070C0"/>
                <w:sz w:val="22"/>
                <w:szCs w:val="24"/>
              </w:rPr>
              <w:t>38</w:t>
            </w:r>
            <w:r w:rsidRPr="006C2567">
              <w:rPr>
                <w:rFonts w:asciiTheme="minorHAnsi" w:hAnsiTheme="minorHAnsi" w:cstheme="minorHAnsi"/>
                <w:color w:val="0070C0"/>
                <w:sz w:val="22"/>
                <w:szCs w:val="24"/>
              </w:rPr>
              <w:t xml:space="preserve"> Primary schools have booked at least 1 coaching </w:t>
            </w:r>
            <w:proofErr w:type="gramStart"/>
            <w:r w:rsidR="006C2567" w:rsidRPr="006C2567">
              <w:rPr>
                <w:rFonts w:asciiTheme="minorHAnsi" w:hAnsiTheme="minorHAnsi" w:cstheme="minorHAnsi"/>
                <w:color w:val="0070C0"/>
                <w:sz w:val="22"/>
                <w:szCs w:val="24"/>
              </w:rPr>
              <w:t>day,</w:t>
            </w:r>
            <w:proofErr w:type="gramEnd"/>
            <w:r w:rsidR="006C2567" w:rsidRPr="006C2567">
              <w:rPr>
                <w:rFonts w:asciiTheme="minorHAnsi" w:hAnsiTheme="minorHAnsi" w:cstheme="minorHAnsi"/>
                <w:color w:val="0070C0"/>
                <w:sz w:val="22"/>
                <w:szCs w:val="24"/>
              </w:rPr>
              <w:t xml:space="preserve"> </w:t>
            </w:r>
            <w:r w:rsidR="006C2567">
              <w:rPr>
                <w:rFonts w:asciiTheme="minorHAnsi" w:hAnsiTheme="minorHAnsi" w:cstheme="minorHAnsi"/>
                <w:color w:val="0070C0"/>
                <w:sz w:val="22"/>
                <w:szCs w:val="24"/>
              </w:rPr>
              <w:t xml:space="preserve">10 </w:t>
            </w:r>
            <w:r w:rsidR="006C2567" w:rsidRPr="006C2567">
              <w:rPr>
                <w:rFonts w:asciiTheme="minorHAnsi" w:hAnsiTheme="minorHAnsi" w:cstheme="minorHAnsi"/>
                <w:color w:val="0070C0"/>
                <w:sz w:val="22"/>
                <w:szCs w:val="24"/>
              </w:rPr>
              <w:t>secondary</w:t>
            </w:r>
            <w:r w:rsidRPr="006C2567">
              <w:rPr>
                <w:rFonts w:asciiTheme="minorHAnsi" w:hAnsiTheme="minorHAnsi" w:cstheme="minorHAnsi"/>
                <w:color w:val="0070C0"/>
                <w:sz w:val="22"/>
                <w:szCs w:val="24"/>
              </w:rPr>
              <w:t xml:space="preserve"> schools have booked at least 1 day of activity.</w:t>
            </w:r>
          </w:p>
          <w:p w14:paraId="04F9236D" w14:textId="7D6F2F6A" w:rsidR="00B453C7" w:rsidRPr="00B453C7" w:rsidRDefault="00F91DCB" w:rsidP="00B453C7">
            <w:pPr>
              <w:pStyle w:val="ListParagraph"/>
              <w:numPr>
                <w:ilvl w:val="0"/>
                <w:numId w:val="3"/>
              </w:numPr>
              <w:rPr>
                <w:rFonts w:asciiTheme="minorHAnsi" w:hAnsiTheme="minorHAnsi" w:cstheme="minorHAnsi"/>
                <w:color w:val="0070C0"/>
                <w:sz w:val="22"/>
                <w:szCs w:val="22"/>
              </w:rPr>
            </w:pPr>
            <w:r w:rsidRPr="00B453C7">
              <w:rPr>
                <w:rFonts w:asciiTheme="minorHAnsi" w:hAnsiTheme="minorHAnsi" w:cstheme="minorHAnsi"/>
                <w:color w:val="0070C0"/>
                <w:sz w:val="22"/>
                <w:szCs w:val="24"/>
              </w:rPr>
              <w:t>Opportunity for 1200 young people to take part in an OAA experience.</w:t>
            </w:r>
          </w:p>
        </w:tc>
      </w:tr>
      <w:tr w:rsidR="008C031E" w:rsidRPr="00E971ED" w14:paraId="357C6D22" w14:textId="77777777" w:rsidTr="00886BC0">
        <w:tc>
          <w:tcPr>
            <w:tcW w:w="14709" w:type="dxa"/>
            <w:gridSpan w:val="3"/>
            <w:shd w:val="clear" w:color="auto" w:fill="00B050"/>
          </w:tcPr>
          <w:p w14:paraId="3A8C5A99" w14:textId="21D9ECA2" w:rsidR="008C031E" w:rsidRPr="00E971ED" w:rsidRDefault="008C031E" w:rsidP="008C031E">
            <w:pPr>
              <w:rPr>
                <w:rFonts w:asciiTheme="minorHAnsi" w:hAnsiTheme="minorHAnsi" w:cstheme="minorHAnsi"/>
                <w:b/>
                <w:color w:val="auto"/>
                <w:sz w:val="22"/>
                <w:szCs w:val="22"/>
              </w:rPr>
            </w:pPr>
            <w:r w:rsidRPr="00082A3A">
              <w:rPr>
                <w:rFonts w:asciiTheme="minorHAnsi" w:hAnsiTheme="minorHAnsi" w:cstheme="minorHAnsi"/>
                <w:b/>
                <w:color w:val="FFFFFF" w:themeColor="background1"/>
                <w:sz w:val="22"/>
                <w:szCs w:val="22"/>
              </w:rPr>
              <w:t>Additional Services</w:t>
            </w:r>
          </w:p>
        </w:tc>
      </w:tr>
      <w:tr w:rsidR="008C031E" w:rsidRPr="00E971ED" w14:paraId="27989975" w14:textId="77777777" w:rsidTr="00886BC0">
        <w:tc>
          <w:tcPr>
            <w:tcW w:w="534" w:type="dxa"/>
            <w:shd w:val="clear" w:color="auto" w:fill="9ED2A9"/>
          </w:tcPr>
          <w:p w14:paraId="01738B1F" w14:textId="587BB375"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14</w:t>
            </w:r>
          </w:p>
        </w:tc>
        <w:tc>
          <w:tcPr>
            <w:tcW w:w="14175" w:type="dxa"/>
            <w:gridSpan w:val="2"/>
            <w:shd w:val="clear" w:color="auto" w:fill="9ED2A9"/>
          </w:tcPr>
          <w:p w14:paraId="48ACC89A" w14:textId="5369AC73"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 xml:space="preserve">Access to Research/Development Funding/Initiatives/Grants  </w:t>
            </w:r>
          </w:p>
        </w:tc>
      </w:tr>
      <w:tr w:rsidR="008C031E" w:rsidRPr="00E971ED" w14:paraId="0B2F9EE7" w14:textId="77777777" w:rsidTr="004A5D8E">
        <w:tc>
          <w:tcPr>
            <w:tcW w:w="8330" w:type="dxa"/>
            <w:gridSpan w:val="2"/>
          </w:tcPr>
          <w:p w14:paraId="53201A6C" w14:textId="54FC3D6D" w:rsidR="008C031E" w:rsidRPr="006C2910" w:rsidRDefault="008C031E" w:rsidP="00F448DB">
            <w:pPr>
              <w:pStyle w:val="ListParagraph"/>
              <w:numPr>
                <w:ilvl w:val="0"/>
                <w:numId w:val="12"/>
              </w:numPr>
              <w:rPr>
                <w:rFonts w:asciiTheme="minorHAnsi" w:hAnsiTheme="minorHAnsi" w:cstheme="minorHAnsi"/>
                <w:color w:val="auto"/>
                <w:sz w:val="22"/>
                <w:szCs w:val="24"/>
              </w:rPr>
            </w:pPr>
            <w:r w:rsidRPr="006C2910">
              <w:rPr>
                <w:rFonts w:asciiTheme="minorHAnsi" w:hAnsiTheme="minorHAnsi" w:cstheme="minorHAnsi"/>
                <w:color w:val="auto"/>
                <w:sz w:val="22"/>
                <w:szCs w:val="24"/>
              </w:rPr>
              <w:t>Offer support to PSSP schools with the writing of funding bids</w:t>
            </w:r>
            <w:r w:rsidR="004659EF">
              <w:rPr>
                <w:rFonts w:asciiTheme="minorHAnsi" w:hAnsiTheme="minorHAnsi" w:cstheme="minorHAnsi"/>
                <w:color w:val="auto"/>
                <w:sz w:val="22"/>
                <w:szCs w:val="24"/>
              </w:rPr>
              <w:t xml:space="preserve"> </w:t>
            </w:r>
            <w:r w:rsidR="004659EF" w:rsidRPr="009837CE">
              <w:rPr>
                <w:rFonts w:asciiTheme="minorHAnsi" w:hAnsiTheme="minorHAnsi" w:cstheme="minorHAnsi"/>
                <w:color w:val="auto"/>
                <w:sz w:val="22"/>
                <w:szCs w:val="24"/>
              </w:rPr>
              <w:t xml:space="preserve">- </w:t>
            </w:r>
            <w:r w:rsidR="004659EF" w:rsidRPr="009837CE">
              <w:rPr>
                <w:rFonts w:asciiTheme="minorHAnsi" w:hAnsiTheme="minorHAnsi" w:cstheme="minorHAnsi"/>
                <w:color w:val="0070C0"/>
                <w:sz w:val="22"/>
                <w:szCs w:val="24"/>
              </w:rPr>
              <w:t>Ongoing.</w:t>
            </w:r>
          </w:p>
          <w:p w14:paraId="5E609D8B" w14:textId="1225B0BB" w:rsidR="008C031E" w:rsidRPr="006C2910" w:rsidRDefault="008C031E" w:rsidP="008C031E">
            <w:pPr>
              <w:pStyle w:val="ListParagraph"/>
              <w:ind w:left="360"/>
              <w:rPr>
                <w:rFonts w:asciiTheme="minorHAnsi" w:hAnsiTheme="minorHAnsi" w:cstheme="minorHAnsi"/>
                <w:color w:val="auto"/>
                <w:sz w:val="22"/>
                <w:szCs w:val="22"/>
              </w:rPr>
            </w:pPr>
          </w:p>
        </w:tc>
        <w:tc>
          <w:tcPr>
            <w:tcW w:w="6379" w:type="dxa"/>
          </w:tcPr>
          <w:p w14:paraId="3B88D3BC" w14:textId="11A276A8" w:rsidR="008C031E" w:rsidRPr="006C2910" w:rsidRDefault="008C031E" w:rsidP="00F448DB">
            <w:pPr>
              <w:pStyle w:val="ListParagraph"/>
              <w:numPr>
                <w:ilvl w:val="0"/>
                <w:numId w:val="12"/>
              </w:numPr>
              <w:rPr>
                <w:rFonts w:asciiTheme="minorHAnsi" w:hAnsiTheme="minorHAnsi" w:cstheme="minorHAnsi"/>
                <w:color w:val="auto"/>
                <w:sz w:val="22"/>
                <w:szCs w:val="22"/>
              </w:rPr>
            </w:pPr>
            <w:r w:rsidRPr="006C2910">
              <w:rPr>
                <w:rFonts w:asciiTheme="minorHAnsi" w:hAnsiTheme="minorHAnsi" w:cstheme="minorHAnsi"/>
                <w:color w:val="auto"/>
                <w:sz w:val="22"/>
                <w:szCs w:val="24"/>
              </w:rPr>
              <w:t>Providing additional opportunities for young people as a result of successful applications</w:t>
            </w:r>
          </w:p>
        </w:tc>
      </w:tr>
      <w:tr w:rsidR="008C031E" w:rsidRPr="00E971ED" w14:paraId="32946EC2" w14:textId="77777777" w:rsidTr="00886BC0">
        <w:tc>
          <w:tcPr>
            <w:tcW w:w="534" w:type="dxa"/>
            <w:shd w:val="clear" w:color="auto" w:fill="9ED2A9"/>
          </w:tcPr>
          <w:p w14:paraId="3CEFC1F6" w14:textId="11A6BE19"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lastRenderedPageBreak/>
              <w:t>15</w:t>
            </w:r>
          </w:p>
        </w:tc>
        <w:tc>
          <w:tcPr>
            <w:tcW w:w="14175" w:type="dxa"/>
            <w:gridSpan w:val="2"/>
            <w:shd w:val="clear" w:color="auto" w:fill="9ED2A9"/>
          </w:tcPr>
          <w:p w14:paraId="54F0BD21" w14:textId="7377A43B"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Access to a ‘Learning Library’ of Curriculum Maps/Schemes of learning etc.</w:t>
            </w:r>
          </w:p>
        </w:tc>
      </w:tr>
      <w:tr w:rsidR="008C031E" w:rsidRPr="00E971ED" w14:paraId="7DEFC350" w14:textId="77777777" w:rsidTr="004A5D8E">
        <w:tc>
          <w:tcPr>
            <w:tcW w:w="8330" w:type="dxa"/>
            <w:gridSpan w:val="2"/>
          </w:tcPr>
          <w:p w14:paraId="0369E52B" w14:textId="2D8929DC" w:rsidR="008C031E" w:rsidRPr="006C2910" w:rsidRDefault="008C031E" w:rsidP="008C031E">
            <w:pPr>
              <w:pStyle w:val="ListParagraph"/>
              <w:numPr>
                <w:ilvl w:val="0"/>
                <w:numId w:val="6"/>
              </w:numPr>
              <w:rPr>
                <w:rFonts w:asciiTheme="minorHAnsi" w:hAnsiTheme="minorHAnsi" w:cstheme="minorHAnsi"/>
                <w:color w:val="auto"/>
                <w:sz w:val="22"/>
                <w:szCs w:val="22"/>
              </w:rPr>
            </w:pPr>
            <w:r w:rsidRPr="006C2910">
              <w:rPr>
                <w:rFonts w:asciiTheme="minorHAnsi" w:hAnsiTheme="minorHAnsi" w:cstheme="minorHAnsi"/>
                <w:color w:val="auto"/>
                <w:sz w:val="22"/>
                <w:szCs w:val="24"/>
              </w:rPr>
              <w:t>Resources available for booking on website</w:t>
            </w:r>
            <w:r w:rsidR="00F42F73">
              <w:rPr>
                <w:rFonts w:asciiTheme="minorHAnsi" w:hAnsiTheme="minorHAnsi" w:cstheme="minorHAnsi"/>
                <w:color w:val="auto"/>
                <w:sz w:val="22"/>
                <w:szCs w:val="24"/>
              </w:rPr>
              <w:t>.</w:t>
            </w:r>
          </w:p>
        </w:tc>
        <w:tc>
          <w:tcPr>
            <w:tcW w:w="6379" w:type="dxa"/>
          </w:tcPr>
          <w:p w14:paraId="10894A30" w14:textId="250F1662" w:rsidR="008C031E" w:rsidRPr="006C2910" w:rsidRDefault="008C031E" w:rsidP="008C031E">
            <w:pPr>
              <w:pStyle w:val="ListParagraph"/>
              <w:numPr>
                <w:ilvl w:val="0"/>
                <w:numId w:val="6"/>
              </w:numPr>
              <w:rPr>
                <w:rFonts w:asciiTheme="minorHAnsi" w:hAnsiTheme="minorHAnsi" w:cstheme="minorHAnsi"/>
                <w:color w:val="auto"/>
                <w:sz w:val="22"/>
                <w:szCs w:val="22"/>
              </w:rPr>
            </w:pPr>
            <w:r w:rsidRPr="006C2910">
              <w:rPr>
                <w:rFonts w:asciiTheme="minorHAnsi" w:hAnsiTheme="minorHAnsi" w:cstheme="minorHAnsi"/>
                <w:color w:val="auto"/>
                <w:sz w:val="22"/>
                <w:szCs w:val="24"/>
              </w:rPr>
              <w:t>Opportunities for schools to sample programmes of learning</w:t>
            </w:r>
          </w:p>
        </w:tc>
      </w:tr>
      <w:tr w:rsidR="008C031E" w:rsidRPr="00E971ED" w14:paraId="6BD7A440" w14:textId="77777777" w:rsidTr="00886BC0">
        <w:tc>
          <w:tcPr>
            <w:tcW w:w="534" w:type="dxa"/>
            <w:shd w:val="clear" w:color="auto" w:fill="9ED2A9"/>
          </w:tcPr>
          <w:p w14:paraId="7224D6E2" w14:textId="46910E52"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16</w:t>
            </w:r>
          </w:p>
        </w:tc>
        <w:tc>
          <w:tcPr>
            <w:tcW w:w="14175" w:type="dxa"/>
            <w:gridSpan w:val="2"/>
            <w:shd w:val="clear" w:color="auto" w:fill="9ED2A9"/>
          </w:tcPr>
          <w:p w14:paraId="0A54A201" w14:textId="239CE2DD"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PSSP website membership including updates and access to events bookings and resources</w:t>
            </w:r>
          </w:p>
        </w:tc>
      </w:tr>
      <w:tr w:rsidR="008C031E" w:rsidRPr="00E971ED" w14:paraId="451AD6DA" w14:textId="77777777" w:rsidTr="004A5D8E">
        <w:tc>
          <w:tcPr>
            <w:tcW w:w="8330" w:type="dxa"/>
            <w:gridSpan w:val="2"/>
          </w:tcPr>
          <w:p w14:paraId="31F7D823" w14:textId="3C820F69" w:rsidR="008C031E" w:rsidRPr="00D339E1" w:rsidRDefault="008C031E" w:rsidP="008C031E">
            <w:pPr>
              <w:pStyle w:val="ListParagraph"/>
              <w:numPr>
                <w:ilvl w:val="0"/>
                <w:numId w:val="6"/>
              </w:numPr>
              <w:rPr>
                <w:rFonts w:asciiTheme="minorHAnsi" w:hAnsiTheme="minorHAnsi" w:cstheme="minorHAnsi"/>
                <w:color w:val="auto"/>
                <w:sz w:val="22"/>
                <w:szCs w:val="24"/>
              </w:rPr>
            </w:pPr>
            <w:r w:rsidRPr="00D339E1">
              <w:rPr>
                <w:rFonts w:asciiTheme="minorHAnsi" w:hAnsiTheme="minorHAnsi" w:cstheme="minorHAnsi"/>
                <w:color w:val="auto"/>
                <w:sz w:val="22"/>
                <w:szCs w:val="24"/>
              </w:rPr>
              <w:t>Weekly primary and secondary newsletters produced</w:t>
            </w:r>
            <w:r w:rsidR="004659EF">
              <w:rPr>
                <w:rFonts w:asciiTheme="minorHAnsi" w:hAnsiTheme="minorHAnsi" w:cstheme="minorHAnsi"/>
                <w:color w:val="auto"/>
                <w:sz w:val="22"/>
                <w:szCs w:val="24"/>
              </w:rPr>
              <w:t xml:space="preserve"> </w:t>
            </w:r>
            <w:r w:rsidR="004659EF" w:rsidRPr="009837CE">
              <w:rPr>
                <w:rFonts w:asciiTheme="minorHAnsi" w:hAnsiTheme="minorHAnsi" w:cstheme="minorHAnsi"/>
                <w:color w:val="auto"/>
                <w:sz w:val="22"/>
                <w:szCs w:val="24"/>
              </w:rPr>
              <w:t xml:space="preserve">- </w:t>
            </w:r>
            <w:r w:rsidR="004659EF" w:rsidRPr="009837CE">
              <w:rPr>
                <w:rFonts w:asciiTheme="minorHAnsi" w:hAnsiTheme="minorHAnsi" w:cstheme="minorHAnsi"/>
                <w:color w:val="0070C0"/>
                <w:sz w:val="22"/>
                <w:szCs w:val="24"/>
              </w:rPr>
              <w:t>Ongoing.</w:t>
            </w:r>
          </w:p>
          <w:p w14:paraId="0C2B8731" w14:textId="77777777" w:rsidR="008C031E" w:rsidRPr="00D339E1" w:rsidRDefault="008C031E" w:rsidP="008C031E">
            <w:pPr>
              <w:pStyle w:val="ListParagraph"/>
              <w:rPr>
                <w:rFonts w:asciiTheme="minorHAnsi" w:hAnsiTheme="minorHAnsi" w:cstheme="minorHAnsi"/>
                <w:color w:val="auto"/>
                <w:sz w:val="22"/>
                <w:szCs w:val="24"/>
              </w:rPr>
            </w:pPr>
          </w:p>
          <w:p w14:paraId="7CEE196C" w14:textId="6C06DF45" w:rsidR="008C031E" w:rsidRPr="00D339E1" w:rsidRDefault="008C031E" w:rsidP="008C031E">
            <w:pPr>
              <w:pStyle w:val="ListParagraph"/>
              <w:numPr>
                <w:ilvl w:val="0"/>
                <w:numId w:val="6"/>
              </w:numPr>
              <w:rPr>
                <w:rFonts w:asciiTheme="minorHAnsi" w:hAnsiTheme="minorHAnsi" w:cstheme="minorHAnsi"/>
                <w:color w:val="auto"/>
                <w:sz w:val="22"/>
                <w:szCs w:val="24"/>
              </w:rPr>
            </w:pPr>
            <w:r w:rsidRPr="00D339E1">
              <w:rPr>
                <w:rFonts w:asciiTheme="minorHAnsi" w:hAnsiTheme="minorHAnsi" w:cstheme="minorHAnsi"/>
                <w:color w:val="auto"/>
                <w:sz w:val="22"/>
                <w:szCs w:val="24"/>
              </w:rPr>
              <w:t>X feed (@plymouthssp) used to promote and celebrate the work of the PSSP</w:t>
            </w:r>
            <w:r w:rsidR="00564779">
              <w:rPr>
                <w:rFonts w:asciiTheme="minorHAnsi" w:hAnsiTheme="minorHAnsi" w:cstheme="minorHAnsi"/>
                <w:color w:val="auto"/>
                <w:sz w:val="22"/>
                <w:szCs w:val="24"/>
              </w:rPr>
              <w:t>.</w:t>
            </w:r>
          </w:p>
          <w:p w14:paraId="161D4C5E" w14:textId="5EB059BE" w:rsidR="008C031E" w:rsidRPr="00D339E1" w:rsidRDefault="008C031E" w:rsidP="008C031E">
            <w:pPr>
              <w:pStyle w:val="ListParagraph"/>
              <w:numPr>
                <w:ilvl w:val="0"/>
                <w:numId w:val="6"/>
              </w:numPr>
              <w:rPr>
                <w:rFonts w:asciiTheme="minorHAnsi" w:hAnsiTheme="minorHAnsi" w:cstheme="minorHAnsi"/>
                <w:color w:val="auto"/>
                <w:sz w:val="22"/>
                <w:szCs w:val="22"/>
              </w:rPr>
            </w:pPr>
            <w:r w:rsidRPr="00D339E1">
              <w:rPr>
                <w:rFonts w:asciiTheme="minorHAnsi" w:hAnsiTheme="minorHAnsi" w:cstheme="minorHAnsi"/>
                <w:color w:val="auto"/>
                <w:sz w:val="22"/>
                <w:szCs w:val="24"/>
              </w:rPr>
              <w:t>Facebook page (@plymouthssp) used to promote and celebrate the work of the PSSP</w:t>
            </w:r>
            <w:r w:rsidR="00564779">
              <w:rPr>
                <w:rFonts w:asciiTheme="minorHAnsi" w:hAnsiTheme="minorHAnsi" w:cstheme="minorHAnsi"/>
                <w:color w:val="auto"/>
                <w:sz w:val="22"/>
                <w:szCs w:val="24"/>
              </w:rPr>
              <w:t>.</w:t>
            </w:r>
          </w:p>
        </w:tc>
        <w:tc>
          <w:tcPr>
            <w:tcW w:w="6379" w:type="dxa"/>
          </w:tcPr>
          <w:p w14:paraId="4CBCD507" w14:textId="77777777" w:rsidR="008C031E" w:rsidRPr="00FB5823" w:rsidRDefault="008C031E" w:rsidP="008C031E">
            <w:pPr>
              <w:pStyle w:val="ListParagraph"/>
              <w:numPr>
                <w:ilvl w:val="0"/>
                <w:numId w:val="6"/>
              </w:numPr>
              <w:rPr>
                <w:rFonts w:asciiTheme="minorHAnsi" w:hAnsiTheme="minorHAnsi" w:cstheme="minorHAnsi"/>
                <w:color w:val="auto"/>
                <w:sz w:val="22"/>
                <w:szCs w:val="24"/>
              </w:rPr>
            </w:pPr>
            <w:r w:rsidRPr="00FB5823">
              <w:rPr>
                <w:rFonts w:asciiTheme="minorHAnsi" w:hAnsiTheme="minorHAnsi" w:cstheme="minorHAnsi"/>
                <w:color w:val="auto"/>
                <w:sz w:val="22"/>
                <w:szCs w:val="24"/>
              </w:rPr>
              <w:t>Distributed to all primary PE Coordinators, secondary PE Staff and all PSSP Head Teachers</w:t>
            </w:r>
          </w:p>
          <w:p w14:paraId="01BE3C18" w14:textId="77777777" w:rsidR="00FB5823" w:rsidRDefault="008C031E" w:rsidP="00FB5823">
            <w:pPr>
              <w:pStyle w:val="ListParagraph"/>
              <w:numPr>
                <w:ilvl w:val="0"/>
                <w:numId w:val="6"/>
              </w:numPr>
              <w:rPr>
                <w:rFonts w:asciiTheme="minorHAnsi" w:hAnsiTheme="minorHAnsi" w:cstheme="minorHAnsi"/>
                <w:color w:val="auto"/>
                <w:sz w:val="22"/>
                <w:szCs w:val="24"/>
              </w:rPr>
            </w:pPr>
            <w:r w:rsidRPr="00FB5823">
              <w:rPr>
                <w:rFonts w:asciiTheme="minorHAnsi" w:hAnsiTheme="minorHAnsi" w:cstheme="minorHAnsi"/>
                <w:color w:val="auto"/>
                <w:sz w:val="22"/>
                <w:szCs w:val="24"/>
              </w:rPr>
              <w:t>Tweets sent to 1.6K followers</w:t>
            </w:r>
            <w:r w:rsidR="00FB5823">
              <w:rPr>
                <w:rFonts w:asciiTheme="minorHAnsi" w:hAnsiTheme="minorHAnsi" w:cstheme="minorHAnsi"/>
                <w:color w:val="auto"/>
                <w:sz w:val="22"/>
                <w:szCs w:val="24"/>
              </w:rPr>
              <w:t>.</w:t>
            </w:r>
          </w:p>
          <w:p w14:paraId="22C39AEA" w14:textId="495EF270" w:rsidR="00DB1149" w:rsidRPr="00DB1149" w:rsidRDefault="008C031E" w:rsidP="00DB1149">
            <w:pPr>
              <w:pStyle w:val="ListParagraph"/>
              <w:numPr>
                <w:ilvl w:val="0"/>
                <w:numId w:val="6"/>
              </w:numPr>
              <w:rPr>
                <w:rFonts w:asciiTheme="minorHAnsi" w:hAnsiTheme="minorHAnsi" w:cstheme="minorHAnsi"/>
                <w:color w:val="0070C0"/>
                <w:sz w:val="22"/>
                <w:szCs w:val="24"/>
              </w:rPr>
            </w:pPr>
            <w:r w:rsidRPr="00DB1149">
              <w:rPr>
                <w:rFonts w:asciiTheme="minorHAnsi" w:hAnsiTheme="minorHAnsi" w:cstheme="minorHAnsi"/>
                <w:color w:val="0070C0"/>
                <w:sz w:val="22"/>
                <w:szCs w:val="24"/>
              </w:rPr>
              <w:t xml:space="preserve">Posts visible to </w:t>
            </w:r>
            <w:r w:rsidR="00FB5823" w:rsidRPr="00DB1149">
              <w:rPr>
                <w:rFonts w:asciiTheme="minorHAnsi" w:hAnsiTheme="minorHAnsi" w:cstheme="minorHAnsi"/>
                <w:color w:val="0070C0"/>
                <w:sz w:val="22"/>
                <w:szCs w:val="24"/>
              </w:rPr>
              <w:t>8</w:t>
            </w:r>
            <w:r w:rsidR="00DB1149" w:rsidRPr="00DB1149">
              <w:rPr>
                <w:rFonts w:asciiTheme="minorHAnsi" w:hAnsiTheme="minorHAnsi" w:cstheme="minorHAnsi"/>
                <w:color w:val="0070C0"/>
                <w:sz w:val="22"/>
                <w:szCs w:val="24"/>
              </w:rPr>
              <w:t>66</w:t>
            </w:r>
            <w:r w:rsidR="00FB5823" w:rsidRPr="00DB1149">
              <w:rPr>
                <w:rFonts w:asciiTheme="minorHAnsi" w:hAnsiTheme="minorHAnsi" w:cstheme="minorHAnsi"/>
                <w:color w:val="0070C0"/>
                <w:sz w:val="22"/>
                <w:szCs w:val="24"/>
              </w:rPr>
              <w:t xml:space="preserve"> </w:t>
            </w:r>
            <w:r w:rsidRPr="00DB1149">
              <w:rPr>
                <w:rFonts w:asciiTheme="minorHAnsi" w:hAnsiTheme="minorHAnsi" w:cstheme="minorHAnsi"/>
                <w:color w:val="0070C0"/>
                <w:sz w:val="22"/>
                <w:szCs w:val="24"/>
              </w:rPr>
              <w:t>followers</w:t>
            </w:r>
            <w:r w:rsidR="00DB1149" w:rsidRPr="00DB1149">
              <w:rPr>
                <w:rFonts w:asciiTheme="minorHAnsi" w:hAnsiTheme="minorHAnsi" w:cstheme="minorHAnsi"/>
                <w:color w:val="0070C0"/>
                <w:sz w:val="22"/>
                <w:szCs w:val="24"/>
              </w:rPr>
              <w:t xml:space="preserve">, </w:t>
            </w:r>
            <w:r w:rsidR="00B87C4D" w:rsidRPr="00DB1149">
              <w:rPr>
                <w:rFonts w:asciiTheme="minorHAnsi" w:hAnsiTheme="minorHAnsi" w:cstheme="minorHAnsi"/>
                <w:color w:val="0070C0"/>
                <w:sz w:val="22"/>
                <w:szCs w:val="24"/>
              </w:rPr>
              <w:t>an increase due to the great publicity of events.</w:t>
            </w:r>
          </w:p>
        </w:tc>
      </w:tr>
      <w:tr w:rsidR="008C031E" w:rsidRPr="00E971ED" w14:paraId="573F039E" w14:textId="77777777" w:rsidTr="00886BC0">
        <w:tc>
          <w:tcPr>
            <w:tcW w:w="534" w:type="dxa"/>
            <w:shd w:val="clear" w:color="auto" w:fill="9ED2A9"/>
          </w:tcPr>
          <w:p w14:paraId="31B14CDA" w14:textId="5EDC20C1"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17</w:t>
            </w:r>
          </w:p>
        </w:tc>
        <w:tc>
          <w:tcPr>
            <w:tcW w:w="14175" w:type="dxa"/>
            <w:gridSpan w:val="2"/>
            <w:shd w:val="clear" w:color="auto" w:fill="9ED2A9"/>
          </w:tcPr>
          <w:p w14:paraId="79DE10FF" w14:textId="5C0AB350"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Support for the identification, selection and provision of enrichment opportunities for able and talented children and young people.</w:t>
            </w:r>
          </w:p>
        </w:tc>
      </w:tr>
      <w:tr w:rsidR="008C031E" w:rsidRPr="00E971ED" w14:paraId="7123DD14" w14:textId="77777777" w:rsidTr="004A5D8E">
        <w:tc>
          <w:tcPr>
            <w:tcW w:w="8330" w:type="dxa"/>
            <w:gridSpan w:val="2"/>
          </w:tcPr>
          <w:p w14:paraId="277A9D57" w14:textId="05171D86" w:rsidR="008C031E" w:rsidRPr="00BC01FE" w:rsidRDefault="008C031E" w:rsidP="008C031E">
            <w:pPr>
              <w:pStyle w:val="ListParagraph"/>
              <w:numPr>
                <w:ilvl w:val="0"/>
                <w:numId w:val="7"/>
              </w:numPr>
              <w:rPr>
                <w:rFonts w:asciiTheme="minorHAnsi" w:hAnsiTheme="minorHAnsi" w:cstheme="minorHAnsi"/>
                <w:color w:val="auto"/>
                <w:sz w:val="22"/>
                <w:szCs w:val="22"/>
              </w:rPr>
            </w:pPr>
            <w:r w:rsidRPr="00BC01FE">
              <w:rPr>
                <w:rFonts w:asciiTheme="minorHAnsi" w:hAnsiTheme="minorHAnsi" w:cstheme="minorHAnsi"/>
                <w:color w:val="auto"/>
                <w:sz w:val="22"/>
                <w:szCs w:val="24"/>
              </w:rPr>
              <w:t>Promotion of NGB talent ID opportunities through website and newsletters</w:t>
            </w:r>
          </w:p>
        </w:tc>
        <w:tc>
          <w:tcPr>
            <w:tcW w:w="6379" w:type="dxa"/>
          </w:tcPr>
          <w:p w14:paraId="25F2DD63" w14:textId="70BD1EA7" w:rsidR="008C031E" w:rsidRPr="00BC01FE" w:rsidRDefault="008C031E" w:rsidP="008C031E">
            <w:pPr>
              <w:pStyle w:val="ListParagraph"/>
              <w:numPr>
                <w:ilvl w:val="0"/>
                <w:numId w:val="7"/>
              </w:numPr>
              <w:rPr>
                <w:rFonts w:asciiTheme="minorHAnsi" w:hAnsiTheme="minorHAnsi" w:cstheme="minorHAnsi"/>
                <w:color w:val="auto"/>
                <w:sz w:val="22"/>
                <w:szCs w:val="24"/>
              </w:rPr>
            </w:pPr>
            <w:r w:rsidRPr="00BC01FE">
              <w:rPr>
                <w:rFonts w:asciiTheme="minorHAnsi" w:hAnsiTheme="minorHAnsi" w:cstheme="minorHAnsi"/>
                <w:color w:val="auto"/>
                <w:sz w:val="22"/>
                <w:szCs w:val="24"/>
              </w:rPr>
              <w:t>Additional opportunities for young people to achieve</w:t>
            </w:r>
            <w:r w:rsidR="00FB5823">
              <w:rPr>
                <w:rFonts w:asciiTheme="minorHAnsi" w:hAnsiTheme="minorHAnsi" w:cstheme="minorHAnsi"/>
                <w:color w:val="auto"/>
                <w:sz w:val="22"/>
                <w:szCs w:val="24"/>
              </w:rPr>
              <w:t>.</w:t>
            </w:r>
          </w:p>
        </w:tc>
      </w:tr>
      <w:tr w:rsidR="008C031E" w:rsidRPr="00E971ED" w14:paraId="1BC01C9A" w14:textId="77777777" w:rsidTr="00886BC0">
        <w:tc>
          <w:tcPr>
            <w:tcW w:w="534" w:type="dxa"/>
            <w:shd w:val="clear" w:color="auto" w:fill="9ED2A9"/>
          </w:tcPr>
          <w:p w14:paraId="07E5385D" w14:textId="4C8A4063"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18</w:t>
            </w:r>
          </w:p>
        </w:tc>
        <w:tc>
          <w:tcPr>
            <w:tcW w:w="14175" w:type="dxa"/>
            <w:gridSpan w:val="2"/>
            <w:shd w:val="clear" w:color="auto" w:fill="9ED2A9"/>
          </w:tcPr>
          <w:p w14:paraId="7FAFF111" w14:textId="03391567"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Health and Safety advice including regular updates and guidance from the Association for Physical Education (AfPE)</w:t>
            </w:r>
          </w:p>
        </w:tc>
      </w:tr>
      <w:tr w:rsidR="008C031E" w:rsidRPr="00E971ED" w14:paraId="5612CEFE" w14:textId="77777777" w:rsidTr="004A5D8E">
        <w:tc>
          <w:tcPr>
            <w:tcW w:w="8330" w:type="dxa"/>
            <w:gridSpan w:val="2"/>
          </w:tcPr>
          <w:p w14:paraId="34160A80" w14:textId="36E20D52" w:rsidR="008C031E" w:rsidRPr="00BC01FE" w:rsidRDefault="008C031E" w:rsidP="00F448DB">
            <w:pPr>
              <w:pStyle w:val="ListParagraph"/>
              <w:numPr>
                <w:ilvl w:val="0"/>
                <w:numId w:val="23"/>
              </w:numPr>
              <w:rPr>
                <w:rFonts w:asciiTheme="minorHAnsi" w:hAnsiTheme="minorHAnsi" w:cstheme="minorHAnsi"/>
                <w:color w:val="auto"/>
                <w:sz w:val="22"/>
                <w:szCs w:val="22"/>
              </w:rPr>
            </w:pPr>
            <w:r w:rsidRPr="00BC01FE">
              <w:rPr>
                <w:rFonts w:asciiTheme="minorHAnsi" w:hAnsiTheme="minorHAnsi" w:cstheme="minorHAnsi"/>
                <w:color w:val="auto"/>
                <w:sz w:val="22"/>
                <w:szCs w:val="24"/>
              </w:rPr>
              <w:t>Association for Physical Education (</w:t>
            </w:r>
            <w:proofErr w:type="spellStart"/>
            <w:r w:rsidRPr="00BC01FE">
              <w:rPr>
                <w:rFonts w:asciiTheme="minorHAnsi" w:hAnsiTheme="minorHAnsi" w:cstheme="minorHAnsi"/>
                <w:color w:val="auto"/>
                <w:sz w:val="22"/>
                <w:szCs w:val="24"/>
              </w:rPr>
              <w:t>afPE</w:t>
            </w:r>
            <w:proofErr w:type="spellEnd"/>
            <w:r w:rsidRPr="00BC01FE">
              <w:rPr>
                <w:rFonts w:asciiTheme="minorHAnsi" w:hAnsiTheme="minorHAnsi" w:cstheme="minorHAnsi"/>
                <w:color w:val="auto"/>
                <w:sz w:val="22"/>
                <w:szCs w:val="24"/>
              </w:rPr>
              <w:t>) health and safety advice updates distributed via n</w:t>
            </w:r>
            <w:r w:rsidR="00B87C4D">
              <w:rPr>
                <w:rFonts w:asciiTheme="minorHAnsi" w:hAnsiTheme="minorHAnsi" w:cstheme="minorHAnsi"/>
                <w:color w:val="auto"/>
                <w:sz w:val="22"/>
                <w:szCs w:val="24"/>
              </w:rPr>
              <w:t xml:space="preserve">ewsletters, Twitter and website – </w:t>
            </w:r>
            <w:r w:rsidR="00B87C4D" w:rsidRPr="00540849">
              <w:rPr>
                <w:rFonts w:asciiTheme="minorHAnsi" w:hAnsiTheme="minorHAnsi" w:cstheme="minorHAnsi"/>
                <w:color w:val="0070C0"/>
                <w:sz w:val="22"/>
                <w:szCs w:val="24"/>
              </w:rPr>
              <w:t>Ongoing.</w:t>
            </w:r>
          </w:p>
        </w:tc>
        <w:tc>
          <w:tcPr>
            <w:tcW w:w="6379" w:type="dxa"/>
          </w:tcPr>
          <w:p w14:paraId="16E3DE3C" w14:textId="77777777" w:rsidR="008C031E" w:rsidRPr="005C1A4E" w:rsidRDefault="008C031E" w:rsidP="00F448DB">
            <w:pPr>
              <w:pStyle w:val="ListParagraph"/>
              <w:numPr>
                <w:ilvl w:val="0"/>
                <w:numId w:val="23"/>
              </w:numPr>
              <w:rPr>
                <w:rFonts w:asciiTheme="minorHAnsi" w:hAnsiTheme="minorHAnsi" w:cstheme="minorHAnsi"/>
                <w:color w:val="0070C0"/>
                <w:sz w:val="22"/>
                <w:szCs w:val="22"/>
              </w:rPr>
            </w:pPr>
            <w:r w:rsidRPr="005C1A4E">
              <w:rPr>
                <w:rFonts w:asciiTheme="minorHAnsi" w:hAnsiTheme="minorHAnsi" w:cstheme="minorHAnsi"/>
                <w:color w:val="0070C0"/>
                <w:sz w:val="22"/>
                <w:szCs w:val="24"/>
              </w:rPr>
              <w:t>PSSP providing latest guidance for all PSSP schools to use and support provided as required</w:t>
            </w:r>
            <w:r w:rsidR="00FB5823" w:rsidRPr="005C1A4E">
              <w:rPr>
                <w:rFonts w:asciiTheme="minorHAnsi" w:hAnsiTheme="minorHAnsi" w:cstheme="minorHAnsi"/>
                <w:color w:val="0070C0"/>
                <w:sz w:val="22"/>
                <w:szCs w:val="24"/>
              </w:rPr>
              <w:t>.</w:t>
            </w:r>
          </w:p>
          <w:p w14:paraId="03F63D1A" w14:textId="77777777" w:rsidR="005C1A4E" w:rsidRDefault="005C1A4E" w:rsidP="005C1A4E">
            <w:pPr>
              <w:pStyle w:val="ListParagraph"/>
              <w:ind w:left="360"/>
              <w:rPr>
                <w:rFonts w:asciiTheme="minorHAnsi" w:hAnsiTheme="minorHAnsi" w:cstheme="minorHAnsi"/>
                <w:color w:val="auto"/>
                <w:sz w:val="22"/>
                <w:szCs w:val="22"/>
              </w:rPr>
            </w:pPr>
          </w:p>
          <w:p w14:paraId="4C9DA013" w14:textId="7A141D83" w:rsidR="005C1A4E" w:rsidRPr="00BC01FE" w:rsidRDefault="005C1A4E" w:rsidP="005C1A4E">
            <w:pPr>
              <w:pStyle w:val="ListParagraph"/>
              <w:ind w:left="360"/>
              <w:rPr>
                <w:rFonts w:asciiTheme="minorHAnsi" w:hAnsiTheme="minorHAnsi" w:cstheme="minorHAnsi"/>
                <w:color w:val="auto"/>
                <w:sz w:val="22"/>
                <w:szCs w:val="22"/>
              </w:rPr>
            </w:pPr>
          </w:p>
        </w:tc>
      </w:tr>
      <w:tr w:rsidR="008C031E" w:rsidRPr="00E971ED" w14:paraId="2EE21F2D" w14:textId="77777777" w:rsidTr="00886BC0">
        <w:tc>
          <w:tcPr>
            <w:tcW w:w="534" w:type="dxa"/>
            <w:shd w:val="clear" w:color="auto" w:fill="9ED2A9"/>
          </w:tcPr>
          <w:p w14:paraId="2A9BDB2A" w14:textId="2D9245B0"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19</w:t>
            </w:r>
          </w:p>
        </w:tc>
        <w:tc>
          <w:tcPr>
            <w:tcW w:w="14175" w:type="dxa"/>
            <w:gridSpan w:val="2"/>
            <w:shd w:val="clear" w:color="auto" w:fill="9ED2A9"/>
          </w:tcPr>
          <w:p w14:paraId="38339B85" w14:textId="54933818"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Projects for 202</w:t>
            </w:r>
            <w:r>
              <w:rPr>
                <w:rFonts w:asciiTheme="minorHAnsi" w:hAnsiTheme="minorHAnsi" w:cstheme="minorHAnsi"/>
                <w:color w:val="auto"/>
                <w:sz w:val="22"/>
                <w:szCs w:val="22"/>
              </w:rPr>
              <w:t>5</w:t>
            </w:r>
            <w:r w:rsidRPr="00E971ED">
              <w:rPr>
                <w:rFonts w:asciiTheme="minorHAnsi" w:hAnsiTheme="minorHAnsi" w:cstheme="minorHAnsi"/>
                <w:color w:val="auto"/>
                <w:sz w:val="22"/>
                <w:szCs w:val="22"/>
              </w:rPr>
              <w:t>-202</w:t>
            </w:r>
            <w:r>
              <w:rPr>
                <w:rFonts w:asciiTheme="minorHAnsi" w:hAnsiTheme="minorHAnsi" w:cstheme="minorHAnsi"/>
                <w:color w:val="auto"/>
                <w:sz w:val="22"/>
                <w:szCs w:val="22"/>
              </w:rPr>
              <w:t>6</w:t>
            </w:r>
            <w:r w:rsidRPr="00E971ED">
              <w:rPr>
                <w:rFonts w:asciiTheme="minorHAnsi" w:hAnsiTheme="minorHAnsi" w:cstheme="minorHAnsi"/>
                <w:color w:val="auto"/>
                <w:sz w:val="22"/>
                <w:szCs w:val="22"/>
              </w:rPr>
              <w:t xml:space="preserve"> including the School’s Challenge, School Swimming Group</w:t>
            </w:r>
            <w:r>
              <w:rPr>
                <w:rFonts w:asciiTheme="minorHAnsi" w:hAnsiTheme="minorHAnsi" w:cstheme="minorHAnsi"/>
                <w:color w:val="auto"/>
                <w:sz w:val="22"/>
                <w:szCs w:val="22"/>
              </w:rPr>
              <w:t xml:space="preserve">, </w:t>
            </w:r>
            <w:r w:rsidRPr="00E971ED">
              <w:rPr>
                <w:rFonts w:asciiTheme="minorHAnsi" w:hAnsiTheme="minorHAnsi" w:cstheme="minorHAnsi"/>
                <w:color w:val="auto"/>
                <w:sz w:val="22"/>
                <w:szCs w:val="22"/>
              </w:rPr>
              <w:t>FA Girls Football Hub Schools</w:t>
            </w:r>
            <w:r>
              <w:rPr>
                <w:rFonts w:asciiTheme="minorHAnsi" w:hAnsiTheme="minorHAnsi" w:cstheme="minorHAnsi"/>
                <w:color w:val="auto"/>
                <w:sz w:val="22"/>
                <w:szCs w:val="22"/>
              </w:rPr>
              <w:t xml:space="preserve"> &amp; SGO Hockey Lead Pilot Project.</w:t>
            </w:r>
          </w:p>
        </w:tc>
      </w:tr>
      <w:tr w:rsidR="008C031E" w:rsidRPr="00E971ED" w14:paraId="11D9DA14" w14:textId="77777777" w:rsidTr="004A5D8E">
        <w:tc>
          <w:tcPr>
            <w:tcW w:w="8330" w:type="dxa"/>
            <w:gridSpan w:val="2"/>
            <w:shd w:val="clear" w:color="auto" w:fill="FFFFFF" w:themeFill="background1"/>
          </w:tcPr>
          <w:p w14:paraId="5E75DB85" w14:textId="7EE5C89E" w:rsidR="008C031E" w:rsidRDefault="008C031E" w:rsidP="00F448DB">
            <w:pPr>
              <w:pStyle w:val="ListParagraph"/>
              <w:numPr>
                <w:ilvl w:val="0"/>
                <w:numId w:val="17"/>
              </w:numPr>
              <w:shd w:val="clear" w:color="auto" w:fill="FFFFFF" w:themeFill="background1"/>
              <w:rPr>
                <w:rFonts w:asciiTheme="minorHAnsi" w:hAnsiTheme="minorHAnsi" w:cstheme="minorHAnsi"/>
                <w:color w:val="auto"/>
                <w:sz w:val="22"/>
                <w:szCs w:val="24"/>
              </w:rPr>
            </w:pPr>
            <w:r w:rsidRPr="00AE74E3">
              <w:rPr>
                <w:rFonts w:asciiTheme="minorHAnsi" w:hAnsiTheme="minorHAnsi" w:cstheme="minorHAnsi"/>
                <w:color w:val="auto"/>
                <w:sz w:val="22"/>
                <w:szCs w:val="24"/>
              </w:rPr>
              <w:t>Planning started on the School’s Challenge Event which is planned to culminate with the final mile being run on Plymouth Hoe as part of the ‘Festival of Running’ Event on 1</w:t>
            </w:r>
            <w:r w:rsidR="00FB5823" w:rsidRPr="00AE74E3">
              <w:rPr>
                <w:rFonts w:asciiTheme="minorHAnsi" w:hAnsiTheme="minorHAnsi" w:cstheme="minorHAnsi"/>
                <w:color w:val="auto"/>
                <w:sz w:val="22"/>
                <w:szCs w:val="24"/>
              </w:rPr>
              <w:t>7</w:t>
            </w:r>
            <w:r w:rsidRPr="00AE74E3">
              <w:rPr>
                <w:rFonts w:asciiTheme="minorHAnsi" w:hAnsiTheme="minorHAnsi" w:cstheme="minorHAnsi"/>
                <w:color w:val="auto"/>
                <w:sz w:val="22"/>
                <w:szCs w:val="24"/>
              </w:rPr>
              <w:t>.05.2</w:t>
            </w:r>
            <w:r w:rsidR="00FB5823" w:rsidRPr="00AE74E3">
              <w:rPr>
                <w:rFonts w:asciiTheme="minorHAnsi" w:hAnsiTheme="minorHAnsi" w:cstheme="minorHAnsi"/>
                <w:color w:val="auto"/>
                <w:sz w:val="22"/>
                <w:szCs w:val="24"/>
              </w:rPr>
              <w:t>6</w:t>
            </w:r>
            <w:r w:rsidRPr="00AE74E3">
              <w:rPr>
                <w:rFonts w:asciiTheme="minorHAnsi" w:hAnsiTheme="minorHAnsi" w:cstheme="minorHAnsi"/>
                <w:color w:val="auto"/>
                <w:sz w:val="22"/>
                <w:szCs w:val="24"/>
              </w:rPr>
              <w:t xml:space="preserve">.  </w:t>
            </w:r>
            <w:r w:rsidR="00C87972" w:rsidRPr="00AE74E3">
              <w:rPr>
                <w:rFonts w:asciiTheme="minorHAnsi" w:hAnsiTheme="minorHAnsi" w:cstheme="minorHAnsi"/>
                <w:color w:val="auto"/>
                <w:sz w:val="22"/>
                <w:szCs w:val="24"/>
              </w:rPr>
              <w:t>Met with Taurus Events to discuss event and timescale. D</w:t>
            </w:r>
            <w:r w:rsidRPr="00AE74E3">
              <w:rPr>
                <w:rFonts w:asciiTheme="minorHAnsi" w:hAnsiTheme="minorHAnsi" w:cstheme="minorHAnsi"/>
                <w:color w:val="auto"/>
                <w:sz w:val="22"/>
                <w:szCs w:val="24"/>
              </w:rPr>
              <w:t>etails agreed and sent to schools</w:t>
            </w:r>
            <w:r w:rsidR="00C87972" w:rsidRPr="00AE74E3">
              <w:rPr>
                <w:rFonts w:asciiTheme="minorHAnsi" w:hAnsiTheme="minorHAnsi" w:cstheme="minorHAnsi"/>
                <w:color w:val="auto"/>
                <w:sz w:val="22"/>
                <w:szCs w:val="24"/>
              </w:rPr>
              <w:t>, venues for meetings booked.</w:t>
            </w:r>
          </w:p>
          <w:p w14:paraId="247DC097" w14:textId="77777777" w:rsidR="000C3483" w:rsidRPr="00AE74E3" w:rsidRDefault="000C3483" w:rsidP="000C3483">
            <w:pPr>
              <w:pStyle w:val="ListParagraph"/>
              <w:shd w:val="clear" w:color="auto" w:fill="FFFFFF" w:themeFill="background1"/>
              <w:ind w:left="360"/>
              <w:rPr>
                <w:rFonts w:asciiTheme="minorHAnsi" w:hAnsiTheme="minorHAnsi" w:cstheme="minorHAnsi"/>
                <w:color w:val="auto"/>
                <w:sz w:val="22"/>
                <w:szCs w:val="24"/>
              </w:rPr>
            </w:pPr>
          </w:p>
          <w:p w14:paraId="6A736D68" w14:textId="040CA48A" w:rsidR="008C031E" w:rsidRPr="00856F3C" w:rsidRDefault="008C031E" w:rsidP="00C87972">
            <w:pPr>
              <w:pStyle w:val="ListParagraph"/>
              <w:numPr>
                <w:ilvl w:val="0"/>
                <w:numId w:val="4"/>
              </w:numPr>
              <w:rPr>
                <w:rFonts w:asciiTheme="minorHAnsi" w:hAnsiTheme="minorHAnsi" w:cstheme="minorHAnsi"/>
                <w:color w:val="auto"/>
                <w:sz w:val="22"/>
                <w:szCs w:val="24"/>
              </w:rPr>
            </w:pPr>
            <w:r w:rsidRPr="00AE74E3">
              <w:rPr>
                <w:rFonts w:asciiTheme="minorHAnsi" w:hAnsiTheme="minorHAnsi" w:cstheme="minorHAnsi"/>
                <w:color w:val="auto"/>
                <w:sz w:val="22"/>
                <w:szCs w:val="24"/>
              </w:rPr>
              <w:t xml:space="preserve">Working closely with PCC to support the School Swimming programme. </w:t>
            </w:r>
            <w:r w:rsidR="00C87972" w:rsidRPr="00AE74E3">
              <w:rPr>
                <w:rFonts w:asciiTheme="minorHAnsi" w:hAnsiTheme="minorHAnsi" w:cstheme="minorHAnsi"/>
                <w:color w:val="auto"/>
                <w:sz w:val="22"/>
                <w:szCs w:val="24"/>
              </w:rPr>
              <w:t>Met on 23.09.25 with PCC and Plymouth Active as a working group to look at how we can make th</w:t>
            </w:r>
            <w:r w:rsidR="00C87972" w:rsidRPr="00856F3C">
              <w:rPr>
                <w:rFonts w:asciiTheme="minorHAnsi" w:hAnsiTheme="minorHAnsi" w:cstheme="minorHAnsi"/>
                <w:color w:val="auto"/>
                <w:sz w:val="22"/>
                <w:szCs w:val="24"/>
              </w:rPr>
              <w:t>e most impact in schools and improve the experience for schools. Ne</w:t>
            </w:r>
            <w:r w:rsidRPr="00856F3C">
              <w:rPr>
                <w:rFonts w:asciiTheme="minorHAnsi" w:hAnsiTheme="minorHAnsi" w:cstheme="minorHAnsi"/>
                <w:color w:val="auto"/>
                <w:sz w:val="22"/>
                <w:szCs w:val="24"/>
              </w:rPr>
              <w:t>xt meeting date on 1</w:t>
            </w:r>
            <w:r w:rsidR="00C87972" w:rsidRPr="00856F3C">
              <w:rPr>
                <w:rFonts w:asciiTheme="minorHAnsi" w:hAnsiTheme="minorHAnsi" w:cstheme="minorHAnsi"/>
                <w:color w:val="auto"/>
                <w:sz w:val="22"/>
                <w:szCs w:val="24"/>
              </w:rPr>
              <w:t>1</w:t>
            </w:r>
            <w:r w:rsidRPr="00856F3C">
              <w:rPr>
                <w:rFonts w:asciiTheme="minorHAnsi" w:hAnsiTheme="minorHAnsi" w:cstheme="minorHAnsi"/>
                <w:color w:val="auto"/>
                <w:sz w:val="22"/>
                <w:szCs w:val="24"/>
              </w:rPr>
              <w:t>.1</w:t>
            </w:r>
            <w:r w:rsidR="00C87972" w:rsidRPr="00856F3C">
              <w:rPr>
                <w:rFonts w:asciiTheme="minorHAnsi" w:hAnsiTheme="minorHAnsi" w:cstheme="minorHAnsi"/>
                <w:color w:val="auto"/>
                <w:sz w:val="22"/>
                <w:szCs w:val="24"/>
              </w:rPr>
              <w:t>2</w:t>
            </w:r>
            <w:r w:rsidRPr="00856F3C">
              <w:rPr>
                <w:rFonts w:asciiTheme="minorHAnsi" w:hAnsiTheme="minorHAnsi" w:cstheme="minorHAnsi"/>
                <w:color w:val="auto"/>
                <w:sz w:val="22"/>
                <w:szCs w:val="24"/>
              </w:rPr>
              <w:t>.2</w:t>
            </w:r>
            <w:r w:rsidR="00C87972" w:rsidRPr="00856F3C">
              <w:rPr>
                <w:rFonts w:asciiTheme="minorHAnsi" w:hAnsiTheme="minorHAnsi" w:cstheme="minorHAnsi"/>
                <w:color w:val="auto"/>
                <w:sz w:val="22"/>
                <w:szCs w:val="24"/>
              </w:rPr>
              <w:t>5</w:t>
            </w:r>
            <w:r w:rsidRPr="00856F3C">
              <w:rPr>
                <w:rFonts w:asciiTheme="minorHAnsi" w:hAnsiTheme="minorHAnsi" w:cstheme="minorHAnsi"/>
                <w:color w:val="auto"/>
                <w:sz w:val="22"/>
                <w:szCs w:val="24"/>
              </w:rPr>
              <w:t>.</w:t>
            </w:r>
            <w:r w:rsidR="008D5AD6" w:rsidRPr="00856F3C">
              <w:rPr>
                <w:rFonts w:asciiTheme="minorHAnsi" w:hAnsiTheme="minorHAnsi" w:cstheme="minorHAnsi"/>
                <w:color w:val="auto"/>
                <w:sz w:val="22"/>
                <w:szCs w:val="24"/>
              </w:rPr>
              <w:t xml:space="preserve"> .</w:t>
            </w:r>
            <w:r w:rsidR="008D5AD6" w:rsidRPr="00856F3C">
              <w:rPr>
                <w:rFonts w:asciiTheme="minorHAnsi" w:hAnsiTheme="minorHAnsi" w:cstheme="minorHAnsi"/>
                <w:color w:val="0070C0"/>
                <w:sz w:val="22"/>
                <w:szCs w:val="24"/>
              </w:rPr>
              <w:t xml:space="preserve"> Met on </w:t>
            </w:r>
            <w:r w:rsidR="000C3483" w:rsidRPr="00856F3C">
              <w:rPr>
                <w:rFonts w:asciiTheme="minorHAnsi" w:hAnsiTheme="minorHAnsi" w:cstheme="minorHAnsi"/>
                <w:color w:val="0070C0"/>
                <w:sz w:val="22"/>
                <w:szCs w:val="24"/>
              </w:rPr>
              <w:t>28</w:t>
            </w:r>
            <w:r w:rsidR="008D5AD6" w:rsidRPr="00856F3C">
              <w:rPr>
                <w:rFonts w:asciiTheme="minorHAnsi" w:hAnsiTheme="minorHAnsi" w:cstheme="minorHAnsi"/>
                <w:color w:val="0070C0"/>
                <w:sz w:val="22"/>
                <w:szCs w:val="24"/>
              </w:rPr>
              <w:t>.</w:t>
            </w:r>
            <w:r w:rsidR="000C3483" w:rsidRPr="00856F3C">
              <w:rPr>
                <w:rFonts w:asciiTheme="minorHAnsi" w:hAnsiTheme="minorHAnsi" w:cstheme="minorHAnsi"/>
                <w:color w:val="0070C0"/>
                <w:sz w:val="22"/>
                <w:szCs w:val="24"/>
              </w:rPr>
              <w:t>0</w:t>
            </w:r>
            <w:r w:rsidR="008D5AD6" w:rsidRPr="00856F3C">
              <w:rPr>
                <w:rFonts w:asciiTheme="minorHAnsi" w:hAnsiTheme="minorHAnsi" w:cstheme="minorHAnsi"/>
                <w:color w:val="0070C0"/>
                <w:sz w:val="22"/>
                <w:szCs w:val="24"/>
              </w:rPr>
              <w:t>1.2</w:t>
            </w:r>
            <w:r w:rsidR="000C3483" w:rsidRPr="00856F3C">
              <w:rPr>
                <w:rFonts w:asciiTheme="minorHAnsi" w:hAnsiTheme="minorHAnsi" w:cstheme="minorHAnsi"/>
                <w:color w:val="0070C0"/>
                <w:sz w:val="22"/>
                <w:szCs w:val="24"/>
              </w:rPr>
              <w:t>6</w:t>
            </w:r>
            <w:r w:rsidR="008D5AD6" w:rsidRPr="00856F3C">
              <w:rPr>
                <w:rFonts w:asciiTheme="minorHAnsi" w:hAnsiTheme="minorHAnsi" w:cstheme="minorHAnsi"/>
                <w:color w:val="0070C0"/>
                <w:sz w:val="22"/>
                <w:szCs w:val="24"/>
              </w:rPr>
              <w:t xml:space="preserve">. All schools tracked where they are swimming across the City, schools organising transport </w:t>
            </w:r>
            <w:r w:rsidR="000C3483" w:rsidRPr="00856F3C">
              <w:rPr>
                <w:rFonts w:asciiTheme="minorHAnsi" w:hAnsiTheme="minorHAnsi" w:cstheme="minorHAnsi"/>
                <w:color w:val="0070C0"/>
                <w:sz w:val="22"/>
                <w:szCs w:val="24"/>
              </w:rPr>
              <w:t>continues to work.</w:t>
            </w:r>
            <w:r w:rsidR="000C3483">
              <w:rPr>
                <w:rFonts w:asciiTheme="minorHAnsi" w:hAnsiTheme="minorHAnsi" w:cstheme="minorHAnsi"/>
                <w:color w:val="0070C0"/>
                <w:sz w:val="22"/>
                <w:szCs w:val="24"/>
              </w:rPr>
              <w:t xml:space="preserve"> </w:t>
            </w:r>
          </w:p>
          <w:p w14:paraId="4E0A3901" w14:textId="77777777" w:rsidR="00856F3C" w:rsidRDefault="00856F3C" w:rsidP="00856F3C">
            <w:pPr>
              <w:rPr>
                <w:rFonts w:asciiTheme="minorHAnsi" w:hAnsiTheme="minorHAnsi" w:cstheme="minorHAnsi"/>
                <w:color w:val="auto"/>
                <w:sz w:val="22"/>
                <w:szCs w:val="24"/>
              </w:rPr>
            </w:pPr>
          </w:p>
          <w:p w14:paraId="2347AE95" w14:textId="77777777" w:rsidR="00856F3C" w:rsidRDefault="00856F3C" w:rsidP="00856F3C">
            <w:pPr>
              <w:rPr>
                <w:rFonts w:asciiTheme="minorHAnsi" w:hAnsiTheme="minorHAnsi" w:cstheme="minorHAnsi"/>
                <w:color w:val="auto"/>
                <w:sz w:val="22"/>
                <w:szCs w:val="24"/>
              </w:rPr>
            </w:pPr>
          </w:p>
          <w:p w14:paraId="1AD332EA" w14:textId="77777777" w:rsidR="00856F3C" w:rsidRDefault="00856F3C" w:rsidP="00856F3C">
            <w:pPr>
              <w:rPr>
                <w:rFonts w:asciiTheme="minorHAnsi" w:hAnsiTheme="minorHAnsi" w:cstheme="minorHAnsi"/>
                <w:color w:val="auto"/>
                <w:sz w:val="22"/>
                <w:szCs w:val="24"/>
              </w:rPr>
            </w:pPr>
          </w:p>
          <w:p w14:paraId="5D87DEE4" w14:textId="77777777" w:rsidR="00856F3C" w:rsidRPr="00856F3C" w:rsidRDefault="00856F3C" w:rsidP="00856F3C">
            <w:pPr>
              <w:rPr>
                <w:rFonts w:asciiTheme="minorHAnsi" w:hAnsiTheme="minorHAnsi" w:cstheme="minorHAnsi"/>
                <w:color w:val="auto"/>
                <w:sz w:val="22"/>
                <w:szCs w:val="24"/>
              </w:rPr>
            </w:pPr>
          </w:p>
          <w:p w14:paraId="78BDC89A" w14:textId="77777777" w:rsidR="001A52A0" w:rsidRPr="001A52A0" w:rsidRDefault="008C031E" w:rsidP="00096746">
            <w:pPr>
              <w:pStyle w:val="ListParagraph"/>
              <w:numPr>
                <w:ilvl w:val="0"/>
                <w:numId w:val="4"/>
              </w:numPr>
              <w:rPr>
                <w:rFonts w:asciiTheme="minorHAnsi" w:hAnsiTheme="minorHAnsi" w:cstheme="minorHAnsi"/>
                <w:color w:val="auto"/>
                <w:sz w:val="22"/>
                <w:szCs w:val="22"/>
              </w:rPr>
            </w:pPr>
            <w:r w:rsidRPr="00AE74E3">
              <w:rPr>
                <w:rFonts w:asciiTheme="minorHAnsi" w:hAnsiTheme="minorHAnsi" w:cstheme="minorHAnsi"/>
                <w:color w:val="auto"/>
                <w:sz w:val="22"/>
                <w:szCs w:val="24"/>
              </w:rPr>
              <w:t>Successful Funding to be FA Hub School Partnership – attended Conference on 16.10.25 at St. George’s Park.</w:t>
            </w:r>
            <w:r w:rsidR="00C87972" w:rsidRPr="00AE74E3">
              <w:rPr>
                <w:rFonts w:asciiTheme="minorHAnsi" w:hAnsiTheme="minorHAnsi" w:cstheme="minorHAnsi"/>
                <w:color w:val="auto"/>
                <w:sz w:val="22"/>
                <w:szCs w:val="24"/>
              </w:rPr>
              <w:t xml:space="preserve"> Completed Development Plan with a focus this year on developing Inclusive Girls Football opportunities. Inclusive primary</w:t>
            </w:r>
            <w:r w:rsidR="00175387" w:rsidRPr="00AE74E3">
              <w:rPr>
                <w:rFonts w:asciiTheme="minorHAnsi" w:hAnsiTheme="minorHAnsi" w:cstheme="minorHAnsi"/>
                <w:color w:val="auto"/>
                <w:sz w:val="22"/>
                <w:szCs w:val="24"/>
              </w:rPr>
              <w:t xml:space="preserve"> (08.10.25)</w:t>
            </w:r>
            <w:r w:rsidR="00C87972" w:rsidRPr="00AE74E3">
              <w:rPr>
                <w:rFonts w:asciiTheme="minorHAnsi" w:hAnsiTheme="minorHAnsi" w:cstheme="minorHAnsi"/>
                <w:color w:val="auto"/>
                <w:sz w:val="22"/>
                <w:szCs w:val="24"/>
              </w:rPr>
              <w:t xml:space="preserve"> and secondary (15.10.25) Festivals.</w:t>
            </w:r>
            <w:r w:rsidR="00175387" w:rsidRPr="00AE74E3">
              <w:rPr>
                <w:rFonts w:asciiTheme="minorHAnsi" w:hAnsiTheme="minorHAnsi" w:cstheme="minorHAnsi"/>
                <w:color w:val="auto"/>
                <w:sz w:val="22"/>
                <w:szCs w:val="24"/>
              </w:rPr>
              <w:t xml:space="preserve">  Additional events added to meet the demand.</w:t>
            </w:r>
          </w:p>
          <w:p w14:paraId="3B8356D6" w14:textId="2029A579" w:rsidR="00096746" w:rsidRPr="001A52A0" w:rsidRDefault="001A52A0" w:rsidP="00096746">
            <w:pPr>
              <w:pStyle w:val="ListParagraph"/>
              <w:numPr>
                <w:ilvl w:val="0"/>
                <w:numId w:val="4"/>
              </w:numPr>
              <w:rPr>
                <w:rFonts w:asciiTheme="minorHAnsi" w:hAnsiTheme="minorHAnsi" w:cstheme="minorHAnsi"/>
                <w:color w:val="0070C0"/>
                <w:sz w:val="22"/>
                <w:szCs w:val="22"/>
              </w:rPr>
            </w:pPr>
            <w:r w:rsidRPr="001A52A0">
              <w:rPr>
                <w:rFonts w:asciiTheme="minorHAnsi" w:hAnsiTheme="minorHAnsi" w:cstheme="minorHAnsi"/>
                <w:color w:val="0070C0"/>
                <w:sz w:val="22"/>
                <w:szCs w:val="24"/>
              </w:rPr>
              <w:lastRenderedPageBreak/>
              <w:t xml:space="preserve">Submitted reporting </w:t>
            </w:r>
            <w:r w:rsidRPr="001A52A0">
              <w:rPr>
                <w:rFonts w:asciiTheme="minorHAnsi" w:hAnsiTheme="minorHAnsi" w:cstheme="minorHAnsi"/>
                <w:color w:val="0070C0"/>
                <w:sz w:val="22"/>
                <w:szCs w:val="24"/>
              </w:rPr>
              <w:t>17</w:t>
            </w:r>
            <w:r w:rsidRPr="001A52A0">
              <w:rPr>
                <w:rFonts w:asciiTheme="minorHAnsi" w:hAnsiTheme="minorHAnsi" w:cstheme="minorHAnsi"/>
                <w:color w:val="0070C0"/>
                <w:sz w:val="22"/>
                <w:szCs w:val="24"/>
              </w:rPr>
              <w:t>.12.2</w:t>
            </w:r>
            <w:r w:rsidRPr="001A52A0">
              <w:rPr>
                <w:rFonts w:asciiTheme="minorHAnsi" w:hAnsiTheme="minorHAnsi" w:cstheme="minorHAnsi"/>
                <w:color w:val="0070C0"/>
                <w:sz w:val="22"/>
                <w:szCs w:val="24"/>
              </w:rPr>
              <w:t>6</w:t>
            </w:r>
            <w:r w:rsidRPr="001A52A0">
              <w:rPr>
                <w:rFonts w:asciiTheme="minorHAnsi" w:hAnsiTheme="minorHAnsi" w:cstheme="minorHAnsi"/>
                <w:color w:val="0070C0"/>
                <w:sz w:val="22"/>
                <w:szCs w:val="24"/>
              </w:rPr>
              <w:t>.</w:t>
            </w:r>
            <w:r w:rsidRPr="001A52A0">
              <w:rPr>
                <w:rFonts w:asciiTheme="minorHAnsi" w:hAnsiTheme="minorHAnsi" w:cstheme="minorHAnsi"/>
                <w:color w:val="0070C0"/>
                <w:sz w:val="22"/>
                <w:szCs w:val="24"/>
              </w:rPr>
              <w:t xml:space="preserve"> </w:t>
            </w:r>
            <w:r w:rsidR="00917A75" w:rsidRPr="001A52A0">
              <w:rPr>
                <w:rFonts w:asciiTheme="minorHAnsi" w:hAnsiTheme="minorHAnsi" w:cstheme="minorHAnsi"/>
                <w:color w:val="0070C0"/>
                <w:sz w:val="22"/>
                <w:szCs w:val="24"/>
              </w:rPr>
              <w:t>Young Whistlers Award for female referees to be delivered on 06.03.26 @ Harper’s Park.  U13 &amp; U15 Girls Central Venue fixtures completed, and qualifiers given to Devon FA for the County finals in March 2026.  U9 Festival booked for 13.03.26 and U11 Festival on 20.03.26 which will be officiated by the trained ‘Young Whistler’ female referees.</w:t>
            </w:r>
          </w:p>
          <w:p w14:paraId="0EC61826" w14:textId="1915A2DB" w:rsidR="007F70B5" w:rsidRPr="00096746" w:rsidRDefault="0039338A" w:rsidP="00096746">
            <w:pPr>
              <w:pStyle w:val="ListParagraph"/>
              <w:numPr>
                <w:ilvl w:val="0"/>
                <w:numId w:val="4"/>
              </w:numPr>
              <w:rPr>
                <w:rFonts w:asciiTheme="minorHAnsi" w:hAnsiTheme="minorHAnsi" w:cstheme="minorHAnsi"/>
                <w:color w:val="0070C0"/>
                <w:sz w:val="22"/>
                <w:szCs w:val="24"/>
                <w:lang w:val="en-US"/>
              </w:rPr>
            </w:pPr>
            <w:r w:rsidRPr="00AE74E3">
              <w:rPr>
                <w:rFonts w:asciiTheme="minorHAnsi" w:hAnsiTheme="minorHAnsi" w:cstheme="minorHAnsi"/>
                <w:color w:val="auto"/>
                <w:sz w:val="22"/>
                <w:szCs w:val="24"/>
              </w:rPr>
              <w:t xml:space="preserve">Strategic Hockey Leads </w:t>
            </w:r>
            <w:r w:rsidR="00FB5823" w:rsidRPr="00AE74E3">
              <w:rPr>
                <w:rFonts w:asciiTheme="minorHAnsi" w:hAnsiTheme="minorHAnsi" w:cstheme="minorHAnsi"/>
                <w:color w:val="auto"/>
                <w:sz w:val="22"/>
                <w:szCs w:val="24"/>
              </w:rPr>
              <w:t xml:space="preserve">Pilot </w:t>
            </w:r>
            <w:r w:rsidRPr="00AE74E3">
              <w:rPr>
                <w:rFonts w:asciiTheme="minorHAnsi" w:hAnsiTheme="minorHAnsi" w:cstheme="minorHAnsi"/>
                <w:color w:val="auto"/>
                <w:sz w:val="22"/>
                <w:szCs w:val="24"/>
              </w:rPr>
              <w:t xml:space="preserve">Project a partnership between School Games Organisers and England Hockey. Plan created to establish links with clubs, </w:t>
            </w:r>
            <w:r w:rsidR="00AE74E3" w:rsidRPr="00AE74E3">
              <w:rPr>
                <w:rFonts w:asciiTheme="minorHAnsi" w:hAnsiTheme="minorHAnsi" w:cstheme="minorHAnsi"/>
                <w:color w:val="auto"/>
                <w:sz w:val="22"/>
                <w:szCs w:val="24"/>
              </w:rPr>
              <w:t>prioritise</w:t>
            </w:r>
            <w:r w:rsidRPr="00AE74E3">
              <w:rPr>
                <w:rFonts w:asciiTheme="minorHAnsi" w:hAnsiTheme="minorHAnsi" w:cstheme="minorHAnsi"/>
                <w:color w:val="auto"/>
                <w:sz w:val="22"/>
                <w:szCs w:val="24"/>
              </w:rPr>
              <w:t xml:space="preserve"> schools to work with,</w:t>
            </w:r>
            <w:r w:rsidR="00AE74E3" w:rsidRPr="00AE74E3">
              <w:rPr>
                <w:rFonts w:asciiTheme="minorHAnsi" w:hAnsiTheme="minorHAnsi" w:cstheme="minorHAnsi"/>
                <w:color w:val="auto"/>
                <w:sz w:val="22"/>
                <w:szCs w:val="24"/>
              </w:rPr>
              <w:t xml:space="preserve"> deliver teacher training and identify growth opportunities.</w:t>
            </w:r>
            <w:r w:rsidR="00096746">
              <w:rPr>
                <w:rFonts w:asciiTheme="minorHAnsi" w:hAnsiTheme="minorHAnsi" w:cstheme="minorHAnsi"/>
                <w:color w:val="auto"/>
                <w:sz w:val="22"/>
                <w:szCs w:val="24"/>
              </w:rPr>
              <w:t xml:space="preserve"> </w:t>
            </w:r>
            <w:r w:rsidR="00096746" w:rsidRPr="00096746">
              <w:rPr>
                <w:rFonts w:asciiTheme="minorHAnsi" w:hAnsiTheme="minorHAnsi" w:cstheme="minorHAnsi"/>
                <w:color w:val="0070C0"/>
                <w:sz w:val="22"/>
                <w:szCs w:val="24"/>
              </w:rPr>
              <w:t>Meetings</w:t>
            </w:r>
            <w:r w:rsidR="00096746">
              <w:rPr>
                <w:rFonts w:asciiTheme="minorHAnsi" w:hAnsiTheme="minorHAnsi" w:cstheme="minorHAnsi"/>
                <w:color w:val="0070C0"/>
                <w:sz w:val="22"/>
                <w:szCs w:val="24"/>
              </w:rPr>
              <w:t xml:space="preserve"> attended with Youth Sport Trust, England Hockey and local clubs.  Hockey Leaders qualification booked for 17.03.26.  </w:t>
            </w:r>
            <w:r w:rsidR="00096746" w:rsidRPr="00096746">
              <w:rPr>
                <w:rFonts w:asciiTheme="minorHAnsi" w:hAnsiTheme="minorHAnsi" w:cstheme="minorHAnsi"/>
                <w:color w:val="0070C0"/>
                <w:sz w:val="22"/>
                <w:szCs w:val="24"/>
              </w:rPr>
              <w:t xml:space="preserve">Year 3 &amp; 4 Hockey Festival </w:t>
            </w:r>
            <w:r w:rsidR="00096746">
              <w:rPr>
                <w:rFonts w:asciiTheme="minorHAnsi" w:hAnsiTheme="minorHAnsi" w:cstheme="minorHAnsi"/>
                <w:color w:val="0070C0"/>
                <w:sz w:val="22"/>
                <w:szCs w:val="24"/>
              </w:rPr>
              <w:t>booked at Stoke Damerel on the new Sport England funded pitch on 30.03.26.  Plymouth Lions festival advertised and PSSP schools funded to attend through project.  Project plan updated.</w:t>
            </w:r>
          </w:p>
          <w:p w14:paraId="1761C99E" w14:textId="2D9DB0EA" w:rsidR="00516DEC" w:rsidRPr="00AE74E3" w:rsidRDefault="007F70B5" w:rsidP="00516DEC">
            <w:pPr>
              <w:pStyle w:val="ListParagraph"/>
              <w:numPr>
                <w:ilvl w:val="0"/>
                <w:numId w:val="4"/>
              </w:numPr>
              <w:rPr>
                <w:rFonts w:asciiTheme="minorHAnsi" w:hAnsiTheme="minorHAnsi" w:cstheme="minorHAnsi"/>
                <w:color w:val="auto"/>
                <w:sz w:val="22"/>
                <w:szCs w:val="22"/>
              </w:rPr>
            </w:pPr>
            <w:r w:rsidRPr="00AE74E3">
              <w:rPr>
                <w:rFonts w:asciiTheme="minorHAnsi" w:hAnsiTheme="minorHAnsi" w:cstheme="minorHAnsi"/>
                <w:color w:val="auto"/>
                <w:sz w:val="22"/>
                <w:szCs w:val="24"/>
              </w:rPr>
              <w:t>Reel Education Fishin</w:t>
            </w:r>
            <w:r w:rsidR="00747437" w:rsidRPr="00AE74E3">
              <w:rPr>
                <w:rFonts w:asciiTheme="minorHAnsi" w:hAnsiTheme="minorHAnsi" w:cstheme="minorHAnsi"/>
                <w:color w:val="auto"/>
                <w:sz w:val="22"/>
                <w:szCs w:val="24"/>
              </w:rPr>
              <w:t xml:space="preserve">g Project, in Partnership with the Angling Trust, delivered in 4 Partnership schools with </w:t>
            </w:r>
            <w:r w:rsidR="00516DEC" w:rsidRPr="00AE74E3">
              <w:rPr>
                <w:rFonts w:asciiTheme="minorHAnsi" w:hAnsiTheme="minorHAnsi" w:cstheme="minorHAnsi"/>
                <w:color w:val="auto"/>
                <w:sz w:val="22"/>
                <w:szCs w:val="24"/>
              </w:rPr>
              <w:t>targeted groups of students who are not engaging in other activities.</w:t>
            </w:r>
          </w:p>
          <w:p w14:paraId="2FF2A59D" w14:textId="77777777" w:rsidR="00516DEC" w:rsidRPr="008D5AD6" w:rsidRDefault="00516DEC" w:rsidP="00516DEC">
            <w:pPr>
              <w:pStyle w:val="ListParagraph"/>
              <w:numPr>
                <w:ilvl w:val="0"/>
                <w:numId w:val="4"/>
              </w:numPr>
              <w:rPr>
                <w:rFonts w:asciiTheme="minorHAnsi" w:hAnsiTheme="minorHAnsi" w:cstheme="minorHAnsi"/>
                <w:color w:val="auto"/>
                <w:sz w:val="22"/>
                <w:szCs w:val="22"/>
              </w:rPr>
            </w:pPr>
            <w:r w:rsidRPr="00AE74E3">
              <w:rPr>
                <w:rFonts w:asciiTheme="minorHAnsi" w:hAnsiTheme="minorHAnsi" w:cstheme="minorHAnsi"/>
                <w:color w:val="auto"/>
                <w:sz w:val="22"/>
                <w:szCs w:val="24"/>
              </w:rPr>
              <w:t xml:space="preserve">Get Fishing In Schools Project delivered at </w:t>
            </w:r>
            <w:proofErr w:type="spellStart"/>
            <w:r w:rsidRPr="00AE74E3">
              <w:rPr>
                <w:rFonts w:asciiTheme="minorHAnsi" w:hAnsiTheme="minorHAnsi" w:cstheme="minorHAnsi"/>
                <w:color w:val="auto"/>
                <w:sz w:val="22"/>
                <w:szCs w:val="24"/>
              </w:rPr>
              <w:t>Filham</w:t>
            </w:r>
            <w:proofErr w:type="spellEnd"/>
            <w:r w:rsidRPr="00AE74E3">
              <w:rPr>
                <w:rFonts w:asciiTheme="minorHAnsi" w:hAnsiTheme="minorHAnsi" w:cstheme="minorHAnsi"/>
                <w:color w:val="auto"/>
                <w:sz w:val="22"/>
                <w:szCs w:val="24"/>
              </w:rPr>
              <w:t xml:space="preserve"> Lake (I</w:t>
            </w:r>
            <w:r w:rsidR="00C6745B" w:rsidRPr="00AE74E3">
              <w:rPr>
                <w:rFonts w:asciiTheme="minorHAnsi" w:hAnsiTheme="minorHAnsi" w:cstheme="minorHAnsi"/>
                <w:color w:val="auto"/>
                <w:sz w:val="22"/>
                <w:szCs w:val="24"/>
              </w:rPr>
              <w:t>vybridge)</w:t>
            </w:r>
            <w:r w:rsidR="0048503A" w:rsidRPr="00AE74E3">
              <w:rPr>
                <w:rFonts w:asciiTheme="minorHAnsi" w:hAnsiTheme="minorHAnsi" w:cstheme="minorHAnsi"/>
                <w:color w:val="auto"/>
                <w:sz w:val="22"/>
                <w:szCs w:val="24"/>
              </w:rPr>
              <w:t xml:space="preserve"> linked with the local Angling Club.</w:t>
            </w:r>
          </w:p>
          <w:p w14:paraId="7A0BE236" w14:textId="77777777" w:rsidR="008D5AD6" w:rsidRPr="005F31C5" w:rsidRDefault="008D5AD6" w:rsidP="005F31C5">
            <w:pPr>
              <w:pStyle w:val="ListParagraph"/>
              <w:numPr>
                <w:ilvl w:val="0"/>
                <w:numId w:val="4"/>
              </w:numPr>
              <w:rPr>
                <w:rFonts w:asciiTheme="minorHAnsi" w:hAnsiTheme="minorHAnsi" w:cstheme="minorHAnsi"/>
                <w:color w:val="0070C0"/>
                <w:sz w:val="22"/>
                <w:szCs w:val="22"/>
              </w:rPr>
            </w:pPr>
            <w:r w:rsidRPr="005F31C5">
              <w:rPr>
                <w:rFonts w:asciiTheme="minorHAnsi" w:hAnsiTheme="minorHAnsi" w:cstheme="minorHAnsi"/>
                <w:color w:val="0070C0"/>
                <w:sz w:val="22"/>
                <w:szCs w:val="24"/>
              </w:rPr>
              <w:t xml:space="preserve">Working as part of the ‘Plymouth Outdoor Partnerships’ to ensure that schools and young people are considered in the strategic planning for projects. Met to discuss accessibility for schools to deliver and facilitate </w:t>
            </w:r>
            <w:proofErr w:type="spellStart"/>
            <w:r w:rsidRPr="005F31C5">
              <w:rPr>
                <w:rFonts w:asciiTheme="minorHAnsi" w:hAnsiTheme="minorHAnsi" w:cstheme="minorHAnsi"/>
                <w:color w:val="0070C0"/>
                <w:sz w:val="22"/>
                <w:szCs w:val="24"/>
              </w:rPr>
              <w:t>Dof</w:t>
            </w:r>
            <w:proofErr w:type="spellEnd"/>
            <w:r w:rsidRPr="005F31C5">
              <w:rPr>
                <w:rFonts w:asciiTheme="minorHAnsi" w:hAnsiTheme="minorHAnsi" w:cstheme="minorHAnsi"/>
                <w:color w:val="0070C0"/>
                <w:sz w:val="22"/>
                <w:szCs w:val="24"/>
              </w:rPr>
              <w:t xml:space="preserve"> E Training for young people.</w:t>
            </w:r>
          </w:p>
          <w:p w14:paraId="5C7452D6" w14:textId="4FCCA30E" w:rsidR="005F31C5" w:rsidRPr="005F31C5" w:rsidRDefault="005F31C5" w:rsidP="005F31C5">
            <w:pPr>
              <w:pStyle w:val="ListParagraph"/>
              <w:ind w:left="360"/>
              <w:rPr>
                <w:rFonts w:asciiTheme="minorHAnsi" w:hAnsiTheme="minorHAnsi" w:cstheme="minorHAnsi"/>
                <w:color w:val="auto"/>
                <w:sz w:val="22"/>
                <w:szCs w:val="22"/>
              </w:rPr>
            </w:pPr>
          </w:p>
        </w:tc>
        <w:tc>
          <w:tcPr>
            <w:tcW w:w="6379" w:type="dxa"/>
          </w:tcPr>
          <w:p w14:paraId="688D02CF" w14:textId="76674E95" w:rsidR="00C87972" w:rsidRPr="000C3483" w:rsidRDefault="008C031E" w:rsidP="008C031E">
            <w:pPr>
              <w:pStyle w:val="ListParagraph"/>
              <w:numPr>
                <w:ilvl w:val="0"/>
                <w:numId w:val="1"/>
              </w:numPr>
              <w:jc w:val="both"/>
              <w:rPr>
                <w:rFonts w:asciiTheme="minorHAnsi" w:hAnsiTheme="minorHAnsi" w:cstheme="minorHAnsi"/>
                <w:color w:val="0070C0"/>
                <w:sz w:val="22"/>
                <w:szCs w:val="24"/>
              </w:rPr>
            </w:pPr>
            <w:r w:rsidRPr="00AE74E3">
              <w:rPr>
                <w:rFonts w:asciiTheme="minorHAnsi" w:hAnsiTheme="minorHAnsi" w:cstheme="minorHAnsi"/>
                <w:color w:val="auto"/>
                <w:sz w:val="22"/>
                <w:szCs w:val="24"/>
              </w:rPr>
              <w:lastRenderedPageBreak/>
              <w:t>Providing the opportunity for every child in every primary and special school to take part in this event</w:t>
            </w:r>
            <w:r w:rsidR="000C3483">
              <w:rPr>
                <w:rFonts w:asciiTheme="minorHAnsi" w:hAnsiTheme="minorHAnsi" w:cstheme="minorHAnsi"/>
                <w:color w:val="auto"/>
                <w:sz w:val="22"/>
                <w:szCs w:val="24"/>
              </w:rPr>
              <w:t xml:space="preserve">. </w:t>
            </w:r>
            <w:r w:rsidR="000C3483" w:rsidRPr="00C12389">
              <w:rPr>
                <w:rFonts w:asciiTheme="minorHAnsi" w:hAnsiTheme="minorHAnsi" w:cstheme="minorHAnsi"/>
                <w:color w:val="0070C0"/>
                <w:sz w:val="22"/>
                <w:szCs w:val="24"/>
              </w:rPr>
              <w:t>67 (increase from 62) schools attending with 2791 (up from 2728) completing their final mile on the Hoe with 417</w:t>
            </w:r>
            <w:r w:rsidR="000C3483">
              <w:rPr>
                <w:rFonts w:asciiTheme="minorHAnsi" w:hAnsiTheme="minorHAnsi" w:cstheme="minorHAnsi"/>
                <w:color w:val="0070C0"/>
                <w:sz w:val="22"/>
                <w:szCs w:val="24"/>
              </w:rPr>
              <w:t xml:space="preserve"> adults and 38</w:t>
            </w:r>
            <w:r w:rsidR="000C3483" w:rsidRPr="00C12389">
              <w:rPr>
                <w:rFonts w:asciiTheme="minorHAnsi" w:hAnsiTheme="minorHAnsi" w:cstheme="minorHAnsi"/>
                <w:color w:val="0070C0"/>
                <w:sz w:val="22"/>
                <w:szCs w:val="24"/>
              </w:rPr>
              <w:t xml:space="preserve"> children completing the challenge at school.</w:t>
            </w:r>
          </w:p>
          <w:p w14:paraId="01F8A441" w14:textId="1A2A70F8" w:rsidR="008C031E" w:rsidRDefault="008C031E" w:rsidP="008C031E">
            <w:pPr>
              <w:pStyle w:val="ListParagraph"/>
              <w:numPr>
                <w:ilvl w:val="0"/>
                <w:numId w:val="4"/>
              </w:numPr>
              <w:rPr>
                <w:rFonts w:asciiTheme="minorHAnsi" w:hAnsiTheme="minorHAnsi" w:cstheme="minorHAnsi"/>
                <w:color w:val="auto"/>
                <w:sz w:val="22"/>
                <w:szCs w:val="24"/>
              </w:rPr>
            </w:pPr>
            <w:r w:rsidRPr="00AE74E3">
              <w:rPr>
                <w:rFonts w:asciiTheme="minorHAnsi" w:hAnsiTheme="minorHAnsi" w:cstheme="minorHAnsi"/>
                <w:color w:val="auto"/>
                <w:sz w:val="22"/>
                <w:szCs w:val="24"/>
              </w:rPr>
              <w:t xml:space="preserve">To ensure that all children in Plymouth </w:t>
            </w:r>
            <w:proofErr w:type="gramStart"/>
            <w:r w:rsidRPr="00AE74E3">
              <w:rPr>
                <w:rFonts w:asciiTheme="minorHAnsi" w:hAnsiTheme="minorHAnsi" w:cstheme="minorHAnsi"/>
                <w:color w:val="auto"/>
                <w:sz w:val="22"/>
                <w:szCs w:val="24"/>
              </w:rPr>
              <w:t>are able to</w:t>
            </w:r>
            <w:proofErr w:type="gramEnd"/>
            <w:r w:rsidRPr="00AE74E3">
              <w:rPr>
                <w:rFonts w:asciiTheme="minorHAnsi" w:hAnsiTheme="minorHAnsi" w:cstheme="minorHAnsi"/>
                <w:color w:val="auto"/>
                <w:sz w:val="22"/>
                <w:szCs w:val="24"/>
              </w:rPr>
              <w:t xml:space="preserve"> access the school swimming programme and learn to swim.</w:t>
            </w:r>
          </w:p>
          <w:p w14:paraId="10002FE1" w14:textId="06055EE3" w:rsidR="00711C55" w:rsidRPr="00856F3C" w:rsidRDefault="00711C55" w:rsidP="008C031E">
            <w:pPr>
              <w:pStyle w:val="ListParagraph"/>
              <w:numPr>
                <w:ilvl w:val="0"/>
                <w:numId w:val="4"/>
              </w:numPr>
              <w:rPr>
                <w:rFonts w:asciiTheme="minorHAnsi" w:hAnsiTheme="minorHAnsi" w:cstheme="minorHAnsi"/>
                <w:color w:val="0070C0"/>
                <w:sz w:val="22"/>
                <w:szCs w:val="24"/>
              </w:rPr>
            </w:pPr>
            <w:r w:rsidRPr="00856F3C">
              <w:rPr>
                <w:rFonts w:asciiTheme="minorHAnsi" w:hAnsiTheme="minorHAnsi" w:cstheme="minorHAnsi"/>
                <w:color w:val="0070C0"/>
                <w:sz w:val="22"/>
                <w:szCs w:val="24"/>
              </w:rPr>
              <w:t>September 2025-December 2025</w:t>
            </w:r>
            <w:r w:rsidR="005F31C5">
              <w:rPr>
                <w:rFonts w:asciiTheme="minorHAnsi" w:hAnsiTheme="minorHAnsi" w:cstheme="minorHAnsi"/>
                <w:color w:val="0070C0"/>
                <w:sz w:val="22"/>
                <w:szCs w:val="24"/>
              </w:rPr>
              <w:t>:</w:t>
            </w:r>
          </w:p>
          <w:p w14:paraId="112139EC" w14:textId="05F44594" w:rsidR="00711C55" w:rsidRPr="00856F3C" w:rsidRDefault="00711C55" w:rsidP="00711C55">
            <w:pPr>
              <w:pStyle w:val="ListParagraph"/>
              <w:numPr>
                <w:ilvl w:val="1"/>
                <w:numId w:val="4"/>
              </w:numPr>
              <w:rPr>
                <w:rFonts w:asciiTheme="minorHAnsi" w:hAnsiTheme="minorHAnsi" w:cstheme="minorHAnsi"/>
                <w:color w:val="0070C0"/>
                <w:sz w:val="22"/>
                <w:szCs w:val="24"/>
              </w:rPr>
            </w:pPr>
            <w:r w:rsidRPr="00856F3C">
              <w:rPr>
                <w:rFonts w:asciiTheme="minorHAnsi" w:hAnsiTheme="minorHAnsi" w:cstheme="minorHAnsi"/>
                <w:color w:val="0070C0"/>
                <w:sz w:val="22"/>
                <w:szCs w:val="24"/>
              </w:rPr>
              <w:t xml:space="preserve">23 Schools booked through Term 1 &amp; 2 </w:t>
            </w:r>
          </w:p>
          <w:p w14:paraId="4562AF72" w14:textId="77777777" w:rsidR="00711C55" w:rsidRPr="00856F3C" w:rsidRDefault="00711C55" w:rsidP="00711C55">
            <w:pPr>
              <w:pStyle w:val="ListParagraph"/>
              <w:numPr>
                <w:ilvl w:val="1"/>
                <w:numId w:val="4"/>
              </w:numPr>
              <w:rPr>
                <w:rFonts w:asciiTheme="minorHAnsi" w:hAnsiTheme="minorHAnsi" w:cstheme="minorHAnsi"/>
                <w:color w:val="0070C0"/>
                <w:sz w:val="22"/>
                <w:szCs w:val="24"/>
              </w:rPr>
            </w:pPr>
            <w:r w:rsidRPr="00856F3C">
              <w:rPr>
                <w:rFonts w:asciiTheme="minorHAnsi" w:hAnsiTheme="minorHAnsi" w:cstheme="minorHAnsi"/>
                <w:color w:val="0070C0"/>
                <w:sz w:val="22"/>
                <w:szCs w:val="24"/>
              </w:rPr>
              <w:t>842 Children Attended School Swimming</w:t>
            </w:r>
          </w:p>
          <w:p w14:paraId="655C1611" w14:textId="5EE58804" w:rsidR="00856F3C" w:rsidRPr="00856F3C" w:rsidRDefault="00711C55" w:rsidP="00856F3C">
            <w:pPr>
              <w:pStyle w:val="ListParagraph"/>
              <w:numPr>
                <w:ilvl w:val="1"/>
                <w:numId w:val="4"/>
              </w:numPr>
              <w:rPr>
                <w:rFonts w:asciiTheme="minorHAnsi" w:hAnsiTheme="minorHAnsi" w:cstheme="minorHAnsi"/>
                <w:color w:val="0070C0"/>
                <w:sz w:val="22"/>
                <w:szCs w:val="24"/>
              </w:rPr>
            </w:pPr>
            <w:r w:rsidRPr="00711C55">
              <w:rPr>
                <w:rFonts w:asciiTheme="minorHAnsi" w:hAnsiTheme="minorHAnsi" w:cstheme="minorHAnsi"/>
                <w:color w:val="0070C0"/>
                <w:sz w:val="22"/>
                <w:szCs w:val="24"/>
              </w:rPr>
              <w:t>94 Families have taken part in the Free Family Swim</w:t>
            </w:r>
            <w:r w:rsidR="005F31C5">
              <w:rPr>
                <w:rFonts w:asciiTheme="minorHAnsi" w:hAnsiTheme="minorHAnsi" w:cstheme="minorHAnsi"/>
                <w:color w:val="0070C0"/>
                <w:sz w:val="22"/>
                <w:szCs w:val="24"/>
              </w:rPr>
              <w:t>.</w:t>
            </w:r>
          </w:p>
          <w:p w14:paraId="2E8F5A0C" w14:textId="7D5478CF" w:rsidR="00C87972" w:rsidRPr="00856F3C" w:rsidRDefault="00711C55" w:rsidP="00C87972">
            <w:pPr>
              <w:pStyle w:val="ListParagraph"/>
              <w:numPr>
                <w:ilvl w:val="1"/>
                <w:numId w:val="4"/>
              </w:numPr>
              <w:rPr>
                <w:rFonts w:asciiTheme="minorHAnsi" w:hAnsiTheme="minorHAnsi" w:cstheme="minorHAnsi"/>
                <w:color w:val="0070C0"/>
                <w:sz w:val="22"/>
                <w:szCs w:val="24"/>
              </w:rPr>
            </w:pPr>
            <w:r w:rsidRPr="00711C55">
              <w:rPr>
                <w:rFonts w:asciiTheme="minorHAnsi" w:hAnsiTheme="minorHAnsi" w:cstheme="minorHAnsi"/>
                <w:color w:val="0070C0"/>
                <w:sz w:val="22"/>
                <w:szCs w:val="24"/>
              </w:rPr>
              <w:t xml:space="preserve">260 Children have </w:t>
            </w:r>
            <w:r w:rsidR="00856F3C" w:rsidRPr="00856F3C">
              <w:rPr>
                <w:rFonts w:asciiTheme="minorHAnsi" w:hAnsiTheme="minorHAnsi" w:cstheme="minorHAnsi"/>
                <w:color w:val="0070C0"/>
                <w:sz w:val="22"/>
                <w:szCs w:val="24"/>
              </w:rPr>
              <w:t>achieved</w:t>
            </w:r>
            <w:r w:rsidRPr="00711C55">
              <w:rPr>
                <w:rFonts w:asciiTheme="minorHAnsi" w:hAnsiTheme="minorHAnsi" w:cstheme="minorHAnsi"/>
                <w:color w:val="0070C0"/>
                <w:sz w:val="22"/>
                <w:szCs w:val="24"/>
              </w:rPr>
              <w:t xml:space="preserve"> National Curriculum - 30.5% pass rate </w:t>
            </w:r>
            <w:r w:rsidR="00856F3C" w:rsidRPr="00856F3C">
              <w:rPr>
                <w:rFonts w:asciiTheme="minorHAnsi" w:hAnsiTheme="minorHAnsi" w:cstheme="minorHAnsi"/>
                <w:color w:val="0070C0"/>
                <w:sz w:val="22"/>
                <w:szCs w:val="24"/>
              </w:rPr>
              <w:t>(</w:t>
            </w:r>
            <w:r w:rsidRPr="00711C55">
              <w:rPr>
                <w:rFonts w:asciiTheme="minorHAnsi" w:hAnsiTheme="minorHAnsi" w:cstheme="minorHAnsi"/>
                <w:color w:val="0070C0"/>
                <w:sz w:val="22"/>
                <w:szCs w:val="24"/>
              </w:rPr>
              <w:t>this could be because guidance from SE has indicated that recognised strokes is the standard</w:t>
            </w:r>
            <w:r w:rsidR="00856F3C" w:rsidRPr="00856F3C">
              <w:rPr>
                <w:rFonts w:asciiTheme="minorHAnsi" w:hAnsiTheme="minorHAnsi" w:cstheme="minorHAnsi"/>
                <w:color w:val="0070C0"/>
                <w:sz w:val="22"/>
                <w:szCs w:val="24"/>
              </w:rPr>
              <w:t>)</w:t>
            </w:r>
          </w:p>
          <w:p w14:paraId="3B5BEBDE" w14:textId="37A8E262" w:rsidR="003671E9" w:rsidRPr="0005757F" w:rsidRDefault="008C031E" w:rsidP="0005757F">
            <w:pPr>
              <w:pStyle w:val="ListParagraph"/>
              <w:numPr>
                <w:ilvl w:val="0"/>
                <w:numId w:val="4"/>
              </w:numPr>
              <w:rPr>
                <w:rFonts w:asciiTheme="minorHAnsi" w:hAnsiTheme="minorHAnsi" w:cstheme="minorHAnsi"/>
                <w:color w:val="auto"/>
                <w:sz w:val="22"/>
                <w:szCs w:val="22"/>
              </w:rPr>
            </w:pPr>
            <w:r w:rsidRPr="00AE74E3">
              <w:rPr>
                <w:rFonts w:asciiTheme="minorHAnsi" w:hAnsiTheme="minorHAnsi" w:cstheme="minorHAnsi"/>
                <w:color w:val="auto"/>
                <w:sz w:val="22"/>
                <w:szCs w:val="24"/>
              </w:rPr>
              <w:t xml:space="preserve">Opportunities for all girls to be involved in additional football activities </w:t>
            </w:r>
            <w:proofErr w:type="gramStart"/>
            <w:r w:rsidRPr="00AE74E3">
              <w:rPr>
                <w:rFonts w:asciiTheme="minorHAnsi" w:hAnsiTheme="minorHAnsi" w:cstheme="minorHAnsi"/>
                <w:color w:val="auto"/>
                <w:sz w:val="22"/>
                <w:szCs w:val="24"/>
              </w:rPr>
              <w:t xml:space="preserve">as a </w:t>
            </w:r>
            <w:r w:rsidR="00C87972" w:rsidRPr="00AE74E3">
              <w:rPr>
                <w:rFonts w:asciiTheme="minorHAnsi" w:hAnsiTheme="minorHAnsi" w:cstheme="minorHAnsi"/>
                <w:color w:val="auto"/>
                <w:sz w:val="22"/>
                <w:szCs w:val="24"/>
              </w:rPr>
              <w:t>result of</w:t>
            </w:r>
            <w:proofErr w:type="gramEnd"/>
            <w:r w:rsidR="00C87972" w:rsidRPr="00AE74E3">
              <w:rPr>
                <w:rFonts w:asciiTheme="minorHAnsi" w:hAnsiTheme="minorHAnsi" w:cstheme="minorHAnsi"/>
                <w:color w:val="auto"/>
                <w:sz w:val="22"/>
                <w:szCs w:val="24"/>
              </w:rPr>
              <w:t xml:space="preserve"> this project. </w:t>
            </w:r>
            <w:r w:rsidR="00175387" w:rsidRPr="0005757F">
              <w:rPr>
                <w:rFonts w:asciiTheme="minorHAnsi" w:hAnsiTheme="minorHAnsi" w:cstheme="minorHAnsi"/>
                <w:color w:val="auto"/>
                <w:sz w:val="22"/>
                <w:szCs w:val="24"/>
              </w:rPr>
              <w:t>Primary Festival attended by primary 10 schools with</w:t>
            </w:r>
            <w:r w:rsidR="00F61CE0" w:rsidRPr="0005757F">
              <w:rPr>
                <w:rFonts w:asciiTheme="minorHAnsi" w:hAnsiTheme="minorHAnsi" w:cstheme="minorHAnsi"/>
                <w:color w:val="auto"/>
                <w:sz w:val="22"/>
                <w:szCs w:val="24"/>
              </w:rPr>
              <w:t xml:space="preserve"> 50 girls</w:t>
            </w:r>
            <w:r w:rsidR="0005757F">
              <w:rPr>
                <w:rFonts w:asciiTheme="minorHAnsi" w:hAnsiTheme="minorHAnsi" w:cstheme="minorHAnsi"/>
                <w:color w:val="auto"/>
                <w:sz w:val="22"/>
                <w:szCs w:val="24"/>
              </w:rPr>
              <w:t xml:space="preserve">. </w:t>
            </w:r>
            <w:r w:rsidR="003671E9" w:rsidRPr="0005757F">
              <w:rPr>
                <w:rFonts w:asciiTheme="minorHAnsi" w:hAnsiTheme="minorHAnsi" w:cstheme="minorHAnsi"/>
                <w:color w:val="auto"/>
                <w:sz w:val="22"/>
                <w:szCs w:val="24"/>
              </w:rPr>
              <w:t xml:space="preserve">Secondary Festival attended by 5 secondary schools with </w:t>
            </w:r>
            <w:r w:rsidR="00F61CE0" w:rsidRPr="0005757F">
              <w:rPr>
                <w:rFonts w:asciiTheme="minorHAnsi" w:hAnsiTheme="minorHAnsi" w:cstheme="minorHAnsi"/>
                <w:color w:val="auto"/>
                <w:sz w:val="22"/>
                <w:szCs w:val="24"/>
              </w:rPr>
              <w:t>25 girls</w:t>
            </w:r>
            <w:r w:rsidR="0005757F">
              <w:rPr>
                <w:rFonts w:asciiTheme="minorHAnsi" w:hAnsiTheme="minorHAnsi" w:cstheme="minorHAnsi"/>
                <w:color w:val="auto"/>
                <w:sz w:val="22"/>
                <w:szCs w:val="24"/>
              </w:rPr>
              <w:t>.</w:t>
            </w:r>
          </w:p>
          <w:p w14:paraId="2A83A33E" w14:textId="7C0CCD48" w:rsidR="0005757F" w:rsidRDefault="0005757F" w:rsidP="0005757F">
            <w:pPr>
              <w:pStyle w:val="ListParagraph"/>
              <w:numPr>
                <w:ilvl w:val="0"/>
                <w:numId w:val="4"/>
              </w:numPr>
              <w:rPr>
                <w:rFonts w:asciiTheme="minorHAnsi" w:hAnsiTheme="minorHAnsi" w:cstheme="minorHAnsi"/>
                <w:color w:val="0070C0"/>
                <w:sz w:val="22"/>
                <w:szCs w:val="22"/>
              </w:rPr>
            </w:pPr>
            <w:r w:rsidRPr="0005757F">
              <w:rPr>
                <w:rFonts w:asciiTheme="minorHAnsi" w:hAnsiTheme="minorHAnsi" w:cstheme="minorHAnsi"/>
                <w:color w:val="0070C0"/>
                <w:sz w:val="22"/>
                <w:szCs w:val="24"/>
              </w:rPr>
              <w:lastRenderedPageBreak/>
              <w:t>24 Young leaders to receive recognised training qualification.</w:t>
            </w:r>
            <w:r w:rsidR="00096746">
              <w:rPr>
                <w:rFonts w:asciiTheme="minorHAnsi" w:hAnsiTheme="minorHAnsi" w:cstheme="minorHAnsi"/>
                <w:color w:val="0070C0"/>
                <w:sz w:val="22"/>
                <w:szCs w:val="22"/>
              </w:rPr>
              <w:t xml:space="preserve"> 30 schools, 300 girls provided with the opportunity to take part in a competitive football festival, officiated by female referees.</w:t>
            </w:r>
          </w:p>
          <w:p w14:paraId="1957232D" w14:textId="77777777" w:rsidR="007C07B6" w:rsidRDefault="007C07B6" w:rsidP="00096746">
            <w:pPr>
              <w:pStyle w:val="ListParagraph"/>
              <w:ind w:left="360"/>
              <w:rPr>
                <w:rFonts w:asciiTheme="minorHAnsi" w:hAnsiTheme="minorHAnsi" w:cstheme="minorHAnsi"/>
                <w:color w:val="0070C0"/>
                <w:sz w:val="22"/>
                <w:szCs w:val="22"/>
              </w:rPr>
            </w:pPr>
          </w:p>
          <w:p w14:paraId="301486A6" w14:textId="77777777" w:rsidR="00023545" w:rsidRPr="00096746" w:rsidRDefault="00023545" w:rsidP="00096746">
            <w:pPr>
              <w:pStyle w:val="ListParagraph"/>
              <w:ind w:left="360"/>
              <w:rPr>
                <w:rFonts w:asciiTheme="minorHAnsi" w:hAnsiTheme="minorHAnsi" w:cstheme="minorHAnsi"/>
                <w:color w:val="0070C0"/>
                <w:sz w:val="22"/>
                <w:szCs w:val="22"/>
              </w:rPr>
            </w:pPr>
          </w:p>
          <w:p w14:paraId="0EF56F7A" w14:textId="3F9043B4" w:rsidR="00AE74E3" w:rsidRPr="00AE74E3" w:rsidRDefault="00AE74E3" w:rsidP="00AE74E3">
            <w:pPr>
              <w:pStyle w:val="ListParagraph"/>
              <w:numPr>
                <w:ilvl w:val="0"/>
                <w:numId w:val="4"/>
              </w:numPr>
              <w:rPr>
                <w:rFonts w:asciiTheme="minorHAnsi" w:hAnsiTheme="minorHAnsi" w:cstheme="minorHAnsi"/>
                <w:color w:val="auto"/>
                <w:sz w:val="22"/>
                <w:szCs w:val="22"/>
              </w:rPr>
            </w:pPr>
            <w:r w:rsidRPr="00AE74E3">
              <w:rPr>
                <w:rFonts w:asciiTheme="minorHAnsi" w:hAnsiTheme="minorHAnsi" w:cstheme="minorHAnsi"/>
                <w:color w:val="auto"/>
                <w:sz w:val="22"/>
                <w:szCs w:val="22"/>
              </w:rPr>
              <w:t>Teacher training CPD for up to 60 PSSP colleagues, engagement festival activities for Years 3-6.</w:t>
            </w:r>
            <w:r w:rsidR="007C07B6">
              <w:rPr>
                <w:rFonts w:asciiTheme="minorHAnsi" w:hAnsiTheme="minorHAnsi" w:cstheme="minorHAnsi"/>
                <w:color w:val="auto"/>
                <w:sz w:val="22"/>
                <w:szCs w:val="22"/>
              </w:rPr>
              <w:t xml:space="preserve"> </w:t>
            </w:r>
            <w:r w:rsidR="007C07B6">
              <w:rPr>
                <w:rFonts w:asciiTheme="minorHAnsi" w:hAnsiTheme="minorHAnsi" w:cstheme="minorHAnsi"/>
                <w:color w:val="0070C0"/>
                <w:sz w:val="22"/>
                <w:szCs w:val="22"/>
              </w:rPr>
              <w:t xml:space="preserve">Opportunity for 20 young leaders to gain hockey </w:t>
            </w:r>
            <w:r w:rsidR="00F0762F">
              <w:rPr>
                <w:rFonts w:asciiTheme="minorHAnsi" w:hAnsiTheme="minorHAnsi" w:cstheme="minorHAnsi"/>
                <w:color w:val="0070C0"/>
                <w:sz w:val="22"/>
                <w:szCs w:val="22"/>
              </w:rPr>
              <w:t xml:space="preserve">leadership skills </w:t>
            </w:r>
            <w:proofErr w:type="gramStart"/>
            <w:r w:rsidR="00F0762F">
              <w:rPr>
                <w:rFonts w:asciiTheme="minorHAnsi" w:hAnsiTheme="minorHAnsi" w:cstheme="minorHAnsi"/>
                <w:color w:val="0070C0"/>
                <w:sz w:val="22"/>
                <w:szCs w:val="22"/>
              </w:rPr>
              <w:t>and also</w:t>
            </w:r>
            <w:proofErr w:type="gramEnd"/>
            <w:r w:rsidR="00F0762F">
              <w:rPr>
                <w:rFonts w:asciiTheme="minorHAnsi" w:hAnsiTheme="minorHAnsi" w:cstheme="minorHAnsi"/>
                <w:color w:val="0070C0"/>
                <w:sz w:val="22"/>
                <w:szCs w:val="22"/>
              </w:rPr>
              <w:t xml:space="preserve"> lead a festival for younger students.  Providing an event for </w:t>
            </w:r>
            <w:r w:rsidR="001A52A0">
              <w:rPr>
                <w:rFonts w:asciiTheme="minorHAnsi" w:hAnsiTheme="minorHAnsi" w:cstheme="minorHAnsi"/>
                <w:color w:val="0070C0"/>
                <w:sz w:val="22"/>
                <w:szCs w:val="22"/>
              </w:rPr>
              <w:t>15 schools, 150 Year 3 &amp; 4 students to take part in a new activity with links to community clubs.</w:t>
            </w:r>
          </w:p>
          <w:p w14:paraId="78C243EE" w14:textId="77777777" w:rsidR="00AE74E3" w:rsidRPr="00AE74E3" w:rsidRDefault="00AE74E3" w:rsidP="00AE74E3">
            <w:pPr>
              <w:pStyle w:val="ListParagraph"/>
              <w:rPr>
                <w:rFonts w:asciiTheme="minorHAnsi" w:hAnsiTheme="minorHAnsi" w:cstheme="minorHAnsi"/>
                <w:color w:val="auto"/>
                <w:sz w:val="22"/>
                <w:szCs w:val="22"/>
              </w:rPr>
            </w:pPr>
          </w:p>
          <w:p w14:paraId="6AFDEF67" w14:textId="4E402C6F" w:rsidR="005823F6" w:rsidRPr="00AE74E3" w:rsidRDefault="005823F6" w:rsidP="005823F6">
            <w:pPr>
              <w:pStyle w:val="ListParagraph"/>
              <w:numPr>
                <w:ilvl w:val="0"/>
                <w:numId w:val="4"/>
              </w:numPr>
              <w:rPr>
                <w:rFonts w:asciiTheme="minorHAnsi" w:hAnsiTheme="minorHAnsi" w:cstheme="minorHAnsi"/>
                <w:color w:val="auto"/>
                <w:sz w:val="22"/>
                <w:szCs w:val="22"/>
              </w:rPr>
            </w:pPr>
            <w:r w:rsidRPr="00AE74E3">
              <w:rPr>
                <w:rFonts w:asciiTheme="minorHAnsi" w:hAnsiTheme="minorHAnsi" w:cstheme="minorHAnsi"/>
                <w:color w:val="auto"/>
                <w:sz w:val="22"/>
                <w:szCs w:val="22"/>
              </w:rPr>
              <w:t>200 pupils engaged in a new activity, learning a skill and educated in envi</w:t>
            </w:r>
            <w:r w:rsidR="00C6745B" w:rsidRPr="00AE74E3">
              <w:rPr>
                <w:rFonts w:asciiTheme="minorHAnsi" w:hAnsiTheme="minorHAnsi" w:cstheme="minorHAnsi"/>
                <w:color w:val="auto"/>
                <w:sz w:val="22"/>
                <w:szCs w:val="22"/>
              </w:rPr>
              <w:t>ronmental factors.</w:t>
            </w:r>
          </w:p>
          <w:p w14:paraId="2AD6391B" w14:textId="77777777" w:rsidR="00C6745B" w:rsidRPr="00AE74E3" w:rsidRDefault="00C6745B" w:rsidP="00C6745B">
            <w:pPr>
              <w:pStyle w:val="ListParagraph"/>
              <w:rPr>
                <w:rFonts w:asciiTheme="minorHAnsi" w:hAnsiTheme="minorHAnsi" w:cstheme="minorHAnsi"/>
                <w:color w:val="auto"/>
                <w:sz w:val="22"/>
                <w:szCs w:val="22"/>
              </w:rPr>
            </w:pPr>
          </w:p>
          <w:p w14:paraId="60AEE0F2" w14:textId="77777777" w:rsidR="00C6745B" w:rsidRDefault="00C6745B" w:rsidP="005823F6">
            <w:pPr>
              <w:pStyle w:val="ListParagraph"/>
              <w:numPr>
                <w:ilvl w:val="0"/>
                <w:numId w:val="4"/>
              </w:numPr>
              <w:rPr>
                <w:rFonts w:asciiTheme="minorHAnsi" w:hAnsiTheme="minorHAnsi" w:cstheme="minorHAnsi"/>
                <w:color w:val="auto"/>
                <w:sz w:val="22"/>
                <w:szCs w:val="22"/>
              </w:rPr>
            </w:pPr>
            <w:r w:rsidRPr="00AE74E3">
              <w:rPr>
                <w:rFonts w:asciiTheme="minorHAnsi" w:hAnsiTheme="minorHAnsi" w:cstheme="minorHAnsi"/>
                <w:color w:val="auto"/>
                <w:sz w:val="22"/>
                <w:szCs w:val="22"/>
              </w:rPr>
              <w:t>12</w:t>
            </w:r>
            <w:r w:rsidR="0048503A" w:rsidRPr="00AE74E3">
              <w:rPr>
                <w:rFonts w:asciiTheme="minorHAnsi" w:hAnsiTheme="minorHAnsi" w:cstheme="minorHAnsi"/>
                <w:color w:val="auto"/>
                <w:sz w:val="22"/>
                <w:szCs w:val="22"/>
              </w:rPr>
              <w:t xml:space="preserve"> young people engaged in fishing in the local environment and linking to community clubs</w:t>
            </w:r>
          </w:p>
          <w:p w14:paraId="28E5C919" w14:textId="77777777" w:rsidR="008D5AD6" w:rsidRPr="008D5AD6" w:rsidRDefault="008D5AD6" w:rsidP="008D5AD6">
            <w:pPr>
              <w:rPr>
                <w:rFonts w:asciiTheme="minorHAnsi" w:hAnsiTheme="minorHAnsi" w:cstheme="minorHAnsi"/>
                <w:color w:val="0070C0"/>
                <w:sz w:val="22"/>
                <w:szCs w:val="24"/>
                <w:highlight w:val="yellow"/>
              </w:rPr>
            </w:pPr>
          </w:p>
          <w:p w14:paraId="418120F3" w14:textId="7C121F0E" w:rsidR="005F31C5" w:rsidRPr="005F31C5" w:rsidRDefault="008D5AD6" w:rsidP="005F31C5">
            <w:pPr>
              <w:pStyle w:val="ListParagraph"/>
              <w:numPr>
                <w:ilvl w:val="0"/>
                <w:numId w:val="4"/>
              </w:numPr>
              <w:rPr>
                <w:rFonts w:asciiTheme="minorHAnsi" w:hAnsiTheme="minorHAnsi" w:cstheme="minorHAnsi"/>
                <w:color w:val="0070C0"/>
                <w:sz w:val="22"/>
                <w:szCs w:val="22"/>
              </w:rPr>
            </w:pPr>
            <w:r w:rsidRPr="005F31C5">
              <w:rPr>
                <w:rFonts w:asciiTheme="minorHAnsi" w:hAnsiTheme="minorHAnsi" w:cstheme="minorHAnsi"/>
                <w:color w:val="0070C0"/>
                <w:sz w:val="22"/>
                <w:szCs w:val="24"/>
              </w:rPr>
              <w:t>Ensuring there are opportunities to network with OAA providers in the City to ensure there are continued opportunities to work collaboratively to ensure that young people in Plymouth can access activities and training in OAA.</w:t>
            </w:r>
          </w:p>
        </w:tc>
      </w:tr>
      <w:tr w:rsidR="008C031E" w:rsidRPr="00E971ED" w14:paraId="1C6E2518" w14:textId="77777777" w:rsidTr="00886BC0">
        <w:tc>
          <w:tcPr>
            <w:tcW w:w="534" w:type="dxa"/>
            <w:shd w:val="clear" w:color="auto" w:fill="9ED2A9"/>
          </w:tcPr>
          <w:p w14:paraId="6D8FF5E6" w14:textId="1E2AB1C1" w:rsidR="008C031E" w:rsidRPr="006A2130" w:rsidRDefault="008C031E" w:rsidP="008C031E">
            <w:pPr>
              <w:rPr>
                <w:rFonts w:asciiTheme="minorHAnsi" w:hAnsiTheme="minorHAnsi" w:cstheme="minorHAnsi"/>
                <w:color w:val="auto"/>
                <w:sz w:val="22"/>
                <w:szCs w:val="22"/>
              </w:rPr>
            </w:pPr>
            <w:r w:rsidRPr="006A2130">
              <w:rPr>
                <w:rFonts w:asciiTheme="minorHAnsi" w:hAnsiTheme="minorHAnsi" w:cstheme="minorHAnsi"/>
                <w:color w:val="auto"/>
                <w:sz w:val="22"/>
                <w:szCs w:val="22"/>
              </w:rPr>
              <w:lastRenderedPageBreak/>
              <w:t>20</w:t>
            </w:r>
          </w:p>
        </w:tc>
        <w:tc>
          <w:tcPr>
            <w:tcW w:w="14175" w:type="dxa"/>
            <w:gridSpan w:val="2"/>
            <w:shd w:val="clear" w:color="auto" w:fill="9ED2A9"/>
          </w:tcPr>
          <w:p w14:paraId="46D96114" w14:textId="27122914"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Coach deployment for specialist activities and out of school hours learning</w:t>
            </w:r>
          </w:p>
        </w:tc>
      </w:tr>
      <w:tr w:rsidR="008C031E" w:rsidRPr="00E971ED" w14:paraId="00EA7EB1" w14:textId="77777777" w:rsidTr="0017751F">
        <w:trPr>
          <w:trHeight w:val="1589"/>
        </w:trPr>
        <w:tc>
          <w:tcPr>
            <w:tcW w:w="8330" w:type="dxa"/>
            <w:gridSpan w:val="2"/>
          </w:tcPr>
          <w:p w14:paraId="732F69CA" w14:textId="5AE17996" w:rsidR="008C031E" w:rsidRPr="00781786" w:rsidRDefault="008C031E" w:rsidP="008C031E">
            <w:pPr>
              <w:pStyle w:val="ListParagraph"/>
              <w:numPr>
                <w:ilvl w:val="0"/>
                <w:numId w:val="5"/>
              </w:numPr>
              <w:rPr>
                <w:rFonts w:asciiTheme="minorHAnsi" w:hAnsiTheme="minorHAnsi" w:cstheme="minorHAnsi"/>
                <w:color w:val="auto"/>
                <w:sz w:val="22"/>
                <w:szCs w:val="24"/>
              </w:rPr>
            </w:pPr>
            <w:r w:rsidRPr="00781786">
              <w:rPr>
                <w:rFonts w:asciiTheme="minorHAnsi" w:hAnsiTheme="minorHAnsi" w:cstheme="minorHAnsi"/>
                <w:color w:val="auto"/>
                <w:sz w:val="22"/>
                <w:szCs w:val="24"/>
              </w:rPr>
              <w:t xml:space="preserve">ECC programme offer sent to all PSSP schools promoting the opportunity for further engagement in physical activity for children.  </w:t>
            </w:r>
            <w:r w:rsidR="0017751F" w:rsidRPr="0017751F">
              <w:rPr>
                <w:rFonts w:asciiTheme="minorHAnsi" w:hAnsiTheme="minorHAnsi" w:cstheme="minorHAnsi"/>
                <w:color w:val="0070C0"/>
                <w:sz w:val="22"/>
                <w:szCs w:val="24"/>
              </w:rPr>
              <w:t>Capacity for clubs to increase in Terms 5 &amp; 6 due to appointment of PSSP Apprentice.</w:t>
            </w:r>
          </w:p>
          <w:p w14:paraId="78C0855C" w14:textId="2E47E946" w:rsidR="008C031E" w:rsidRPr="00781786" w:rsidRDefault="008C031E" w:rsidP="008C031E">
            <w:pPr>
              <w:pStyle w:val="ListParagraph"/>
              <w:numPr>
                <w:ilvl w:val="0"/>
                <w:numId w:val="5"/>
              </w:numPr>
              <w:rPr>
                <w:rFonts w:asciiTheme="minorHAnsi" w:hAnsiTheme="minorHAnsi" w:cstheme="minorHAnsi"/>
                <w:color w:val="auto"/>
                <w:sz w:val="22"/>
                <w:szCs w:val="22"/>
              </w:rPr>
            </w:pPr>
            <w:r w:rsidRPr="00781786">
              <w:rPr>
                <w:rFonts w:asciiTheme="minorHAnsi" w:hAnsiTheme="minorHAnsi" w:cstheme="minorHAnsi"/>
                <w:color w:val="auto"/>
                <w:sz w:val="22"/>
                <w:szCs w:val="24"/>
              </w:rPr>
              <w:t>Safeguarding information sent to schools and self-declaration sent to all coaching staff with requests for professional references</w:t>
            </w:r>
          </w:p>
        </w:tc>
        <w:tc>
          <w:tcPr>
            <w:tcW w:w="6379" w:type="dxa"/>
          </w:tcPr>
          <w:p w14:paraId="29286C17" w14:textId="63E61115" w:rsidR="008C031E" w:rsidRPr="00781786" w:rsidRDefault="008C031E" w:rsidP="008C031E">
            <w:pPr>
              <w:pStyle w:val="ListParagraph"/>
              <w:numPr>
                <w:ilvl w:val="0"/>
                <w:numId w:val="5"/>
              </w:numPr>
              <w:rPr>
                <w:rFonts w:asciiTheme="minorHAnsi" w:hAnsiTheme="minorHAnsi" w:cstheme="minorHAnsi"/>
                <w:color w:val="auto"/>
                <w:sz w:val="22"/>
                <w:szCs w:val="24"/>
              </w:rPr>
            </w:pPr>
            <w:r w:rsidRPr="00781786">
              <w:rPr>
                <w:rFonts w:asciiTheme="minorHAnsi" w:hAnsiTheme="minorHAnsi" w:cstheme="minorHAnsi"/>
                <w:color w:val="auto"/>
                <w:sz w:val="22"/>
                <w:szCs w:val="24"/>
              </w:rPr>
              <w:t>31 (37) clubs in 5 (6) Partnership schools booked for Terms 1-6.</w:t>
            </w:r>
          </w:p>
          <w:p w14:paraId="6D737208" w14:textId="2CE3D98D" w:rsidR="0017751F" w:rsidRPr="0017751F" w:rsidRDefault="0017751F" w:rsidP="0017751F">
            <w:pPr>
              <w:pStyle w:val="ListParagraph"/>
              <w:numPr>
                <w:ilvl w:val="0"/>
                <w:numId w:val="5"/>
              </w:numPr>
              <w:rPr>
                <w:rFonts w:asciiTheme="minorHAnsi" w:hAnsiTheme="minorHAnsi" w:cstheme="minorHAnsi"/>
                <w:color w:val="0070C0"/>
                <w:sz w:val="22"/>
                <w:szCs w:val="24"/>
              </w:rPr>
            </w:pPr>
            <w:r>
              <w:rPr>
                <w:rFonts w:asciiTheme="minorHAnsi" w:hAnsiTheme="minorHAnsi" w:cstheme="minorHAnsi"/>
                <w:color w:val="0070C0"/>
                <w:sz w:val="22"/>
                <w:szCs w:val="24"/>
              </w:rPr>
              <w:t>14</w:t>
            </w:r>
            <w:r w:rsidRPr="0017751F">
              <w:rPr>
                <w:rFonts w:asciiTheme="minorHAnsi" w:hAnsiTheme="minorHAnsi" w:cstheme="minorHAnsi"/>
                <w:color w:val="0070C0"/>
                <w:sz w:val="22"/>
                <w:szCs w:val="24"/>
              </w:rPr>
              <w:t xml:space="preserve"> </w:t>
            </w:r>
            <w:r w:rsidRPr="0017751F">
              <w:rPr>
                <w:rFonts w:asciiTheme="minorHAnsi" w:hAnsiTheme="minorHAnsi" w:cstheme="minorHAnsi"/>
                <w:color w:val="0070C0"/>
                <w:sz w:val="22"/>
                <w:szCs w:val="24"/>
              </w:rPr>
              <w:t>ECC clubs running in 4 schools in Term</w:t>
            </w:r>
            <w:r>
              <w:rPr>
                <w:rFonts w:asciiTheme="minorHAnsi" w:hAnsiTheme="minorHAnsi" w:cstheme="minorHAnsi"/>
                <w:color w:val="0070C0"/>
                <w:sz w:val="22"/>
                <w:szCs w:val="24"/>
              </w:rPr>
              <w:t>s 2, 3 &amp; 4</w:t>
            </w:r>
            <w:r w:rsidRPr="0017751F">
              <w:rPr>
                <w:rFonts w:asciiTheme="minorHAnsi" w:hAnsiTheme="minorHAnsi" w:cstheme="minorHAnsi"/>
                <w:color w:val="0070C0"/>
                <w:sz w:val="22"/>
                <w:szCs w:val="24"/>
              </w:rPr>
              <w:t xml:space="preserve"> delivered by SGO’s and PE Specialist Teacher providing opportunities for 120 young people to be involved in additional activities.</w:t>
            </w:r>
            <w:r>
              <w:rPr>
                <w:rFonts w:asciiTheme="minorHAnsi" w:hAnsiTheme="minorHAnsi" w:cstheme="minorHAnsi"/>
                <w:color w:val="0070C0"/>
                <w:sz w:val="22"/>
                <w:szCs w:val="24"/>
              </w:rPr>
              <w:t xml:space="preserve"> Additional 4 clubs will be able to be delivered in Terms 5 &amp; 6 with opportunities for 80 for young people to take part in ECC activities.</w:t>
            </w:r>
          </w:p>
        </w:tc>
      </w:tr>
    </w:tbl>
    <w:p w14:paraId="1883632A" w14:textId="5366CFFA" w:rsidR="00B10464" w:rsidRPr="00E971ED" w:rsidRDefault="00B10464" w:rsidP="00310A7B">
      <w:pPr>
        <w:spacing w:after="200" w:line="276" w:lineRule="auto"/>
        <w:rPr>
          <w:rFonts w:asciiTheme="minorHAnsi" w:hAnsiTheme="minorHAnsi" w:cstheme="minorHAnsi"/>
          <w:sz w:val="22"/>
          <w:szCs w:val="22"/>
        </w:rPr>
      </w:pPr>
    </w:p>
    <w:sectPr w:rsidR="00B10464" w:rsidRPr="00E971ED" w:rsidSect="00781786">
      <w:footerReference w:type="default" r:id="rId9"/>
      <w:pgSz w:w="16838" w:h="11906" w:orient="landscape"/>
      <w:pgMar w:top="567"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988D3" w14:textId="77777777" w:rsidR="007F53D3" w:rsidRDefault="007F53D3" w:rsidP="006C1A50">
      <w:r>
        <w:separator/>
      </w:r>
    </w:p>
  </w:endnote>
  <w:endnote w:type="continuationSeparator" w:id="0">
    <w:p w14:paraId="175D76F1" w14:textId="77777777" w:rsidR="007F53D3" w:rsidRDefault="007F53D3" w:rsidP="006C1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7271190"/>
      <w:docPartObj>
        <w:docPartGallery w:val="Page Numbers (Bottom of Page)"/>
        <w:docPartUnique/>
      </w:docPartObj>
    </w:sdtPr>
    <w:sdtEndPr>
      <w:rPr>
        <w:noProof/>
      </w:rPr>
    </w:sdtEndPr>
    <w:sdtContent>
      <w:p w14:paraId="224FE482" w14:textId="52DEEA62" w:rsidR="00324B84" w:rsidRDefault="00324B84" w:rsidP="00324B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846F6D" w14:textId="77777777" w:rsidR="00377CF2" w:rsidRDefault="00377CF2" w:rsidP="00377CF2">
    <w:pPr>
      <w:spacing w:after="200" w:line="276" w:lineRule="auto"/>
    </w:pPr>
    <w:r w:rsidRPr="00B10464">
      <w:rPr>
        <w:rFonts w:asciiTheme="minorHAnsi" w:hAnsiTheme="minorHAnsi" w:cstheme="minorHAnsi"/>
        <w:sz w:val="22"/>
        <w:szCs w:val="22"/>
      </w:rPr>
      <w:t>* Report for Term 1</w:t>
    </w:r>
    <w:r>
      <w:rPr>
        <w:rFonts w:asciiTheme="minorHAnsi" w:hAnsiTheme="minorHAnsi" w:cstheme="minorHAnsi"/>
        <w:sz w:val="22"/>
        <w:szCs w:val="22"/>
      </w:rPr>
      <w:tab/>
    </w:r>
    <w:r w:rsidRPr="00A46A0C">
      <w:rPr>
        <w:rFonts w:asciiTheme="minorHAnsi" w:hAnsiTheme="minorHAnsi" w:cstheme="minorHAnsi"/>
        <w:color w:val="0070C0"/>
        <w:sz w:val="22"/>
        <w:szCs w:val="22"/>
      </w:rPr>
      <w:t xml:space="preserve">* Report for Term 2 </w:t>
    </w:r>
  </w:p>
  <w:p w14:paraId="48581344" w14:textId="419E72F4" w:rsidR="007F53D3" w:rsidRPr="00781786" w:rsidRDefault="007F53D3" w:rsidP="00377CF2">
    <w:pPr>
      <w:pStyle w:val="Footer"/>
      <w:jc w:val="center"/>
      <w:rPr>
        <w:rFonts w:asciiTheme="minorHAnsi" w:hAnsiTheme="minorHAnsi"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4462E" w14:textId="77777777" w:rsidR="007F53D3" w:rsidRDefault="007F53D3" w:rsidP="006C1A50">
      <w:r>
        <w:separator/>
      </w:r>
    </w:p>
  </w:footnote>
  <w:footnote w:type="continuationSeparator" w:id="0">
    <w:p w14:paraId="2473D4FA" w14:textId="77777777" w:rsidR="007F53D3" w:rsidRDefault="007F53D3" w:rsidP="006C1A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6688E"/>
    <w:multiLevelType w:val="hybridMultilevel"/>
    <w:tmpl w:val="8A44D4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2850B3"/>
    <w:multiLevelType w:val="hybridMultilevel"/>
    <w:tmpl w:val="19986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F85704"/>
    <w:multiLevelType w:val="hybridMultilevel"/>
    <w:tmpl w:val="F7F416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96087F"/>
    <w:multiLevelType w:val="hybridMultilevel"/>
    <w:tmpl w:val="5ED488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CAA7D71"/>
    <w:multiLevelType w:val="hybridMultilevel"/>
    <w:tmpl w:val="8EE213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0535E4"/>
    <w:multiLevelType w:val="hybridMultilevel"/>
    <w:tmpl w:val="8AF67E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584CB1"/>
    <w:multiLevelType w:val="hybridMultilevel"/>
    <w:tmpl w:val="579ED1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7854AF1"/>
    <w:multiLevelType w:val="hybridMultilevel"/>
    <w:tmpl w:val="81D098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7F114B4"/>
    <w:multiLevelType w:val="multilevel"/>
    <w:tmpl w:val="C1F8E42A"/>
    <w:lvl w:ilvl="0">
      <w:start w:val="1"/>
      <w:numFmt w:val="bullet"/>
      <w:lvlText w:val=""/>
      <w:lvlJc w:val="left"/>
      <w:pPr>
        <w:ind w:left="360" w:hanging="360"/>
      </w:pPr>
      <w:rPr>
        <w:rFonts w:ascii="Symbol" w:hAnsi="Symbol"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9" w15:restartNumberingAfterBreak="0">
    <w:nsid w:val="2BD82EAD"/>
    <w:multiLevelType w:val="hybridMultilevel"/>
    <w:tmpl w:val="24A8B8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534566C"/>
    <w:multiLevelType w:val="hybridMultilevel"/>
    <w:tmpl w:val="EDE634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67015BB"/>
    <w:multiLevelType w:val="hybridMultilevel"/>
    <w:tmpl w:val="C910F0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67D20C7"/>
    <w:multiLevelType w:val="multilevel"/>
    <w:tmpl w:val="C1F8E42A"/>
    <w:lvl w:ilvl="0">
      <w:start w:val="1"/>
      <w:numFmt w:val="bullet"/>
      <w:lvlText w:val=""/>
      <w:lvlJc w:val="left"/>
      <w:pPr>
        <w:ind w:left="360" w:hanging="360"/>
      </w:pPr>
      <w:rPr>
        <w:rFonts w:ascii="Symbol" w:hAnsi="Symbol"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3" w15:restartNumberingAfterBreak="0">
    <w:nsid w:val="3B492AAF"/>
    <w:multiLevelType w:val="hybridMultilevel"/>
    <w:tmpl w:val="41629A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14073C9"/>
    <w:multiLevelType w:val="hybridMultilevel"/>
    <w:tmpl w:val="94B0AEE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39D66A0"/>
    <w:multiLevelType w:val="hybridMultilevel"/>
    <w:tmpl w:val="2F9E32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4D40D86"/>
    <w:multiLevelType w:val="hybridMultilevel"/>
    <w:tmpl w:val="0F4E9B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7412B1E"/>
    <w:multiLevelType w:val="hybridMultilevel"/>
    <w:tmpl w:val="B1385A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C2D7A98"/>
    <w:multiLevelType w:val="hybridMultilevel"/>
    <w:tmpl w:val="2506D4A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03B7E90"/>
    <w:multiLevelType w:val="hybridMultilevel"/>
    <w:tmpl w:val="FD6EF6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2262195"/>
    <w:multiLevelType w:val="hybridMultilevel"/>
    <w:tmpl w:val="22EAC3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4777A34"/>
    <w:multiLevelType w:val="hybridMultilevel"/>
    <w:tmpl w:val="BFA6C5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005B24"/>
    <w:multiLevelType w:val="hybridMultilevel"/>
    <w:tmpl w:val="5E5EC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5D440F"/>
    <w:multiLevelType w:val="hybridMultilevel"/>
    <w:tmpl w:val="19986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662883"/>
    <w:multiLevelType w:val="hybridMultilevel"/>
    <w:tmpl w:val="FB2EC8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3E72EFB"/>
    <w:multiLevelType w:val="hybridMultilevel"/>
    <w:tmpl w:val="53AC4C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4047CBE"/>
    <w:multiLevelType w:val="multilevel"/>
    <w:tmpl w:val="D2BE6328"/>
    <w:lvl w:ilvl="0">
      <w:start w:val="1"/>
      <w:numFmt w:val="bullet"/>
      <w:lvlText w:val=""/>
      <w:lvlJc w:val="left"/>
      <w:pPr>
        <w:ind w:left="360" w:hanging="360"/>
      </w:pPr>
      <w:rPr>
        <w:rFonts w:ascii="Symbol" w:hAnsi="Symbol"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7" w15:restartNumberingAfterBreak="0">
    <w:nsid w:val="77E5534E"/>
    <w:multiLevelType w:val="hybridMultilevel"/>
    <w:tmpl w:val="D772BA2C"/>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785659F6"/>
    <w:multiLevelType w:val="hybridMultilevel"/>
    <w:tmpl w:val="1BB2CA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C620C42"/>
    <w:multiLevelType w:val="hybridMultilevel"/>
    <w:tmpl w:val="00586E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D5A2F98"/>
    <w:multiLevelType w:val="hybridMultilevel"/>
    <w:tmpl w:val="AF887D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E537AC9"/>
    <w:multiLevelType w:val="hybridMultilevel"/>
    <w:tmpl w:val="446EA0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79609301">
    <w:abstractNumId w:val="7"/>
  </w:num>
  <w:num w:numId="2" w16cid:durableId="1030253781">
    <w:abstractNumId w:val="28"/>
  </w:num>
  <w:num w:numId="3" w16cid:durableId="1594241952">
    <w:abstractNumId w:val="5"/>
  </w:num>
  <w:num w:numId="4" w16cid:durableId="1072389654">
    <w:abstractNumId w:val="18"/>
  </w:num>
  <w:num w:numId="5" w16cid:durableId="1904488132">
    <w:abstractNumId w:val="15"/>
  </w:num>
  <w:num w:numId="6" w16cid:durableId="217131397">
    <w:abstractNumId w:val="25"/>
  </w:num>
  <w:num w:numId="7" w16cid:durableId="480118699">
    <w:abstractNumId w:val="3"/>
  </w:num>
  <w:num w:numId="8" w16cid:durableId="728724250">
    <w:abstractNumId w:val="21"/>
  </w:num>
  <w:num w:numId="9" w16cid:durableId="303506004">
    <w:abstractNumId w:val="9"/>
  </w:num>
  <w:num w:numId="10" w16cid:durableId="106438858">
    <w:abstractNumId w:val="24"/>
  </w:num>
  <w:num w:numId="11" w16cid:durableId="1859852886">
    <w:abstractNumId w:val="13"/>
  </w:num>
  <w:num w:numId="12" w16cid:durableId="2047559134">
    <w:abstractNumId w:val="0"/>
  </w:num>
  <w:num w:numId="13" w16cid:durableId="1923366805">
    <w:abstractNumId w:val="19"/>
  </w:num>
  <w:num w:numId="14" w16cid:durableId="1327636457">
    <w:abstractNumId w:val="2"/>
  </w:num>
  <w:num w:numId="15" w16cid:durableId="499928029">
    <w:abstractNumId w:val="4"/>
  </w:num>
  <w:num w:numId="16" w16cid:durableId="289633125">
    <w:abstractNumId w:val="6"/>
  </w:num>
  <w:num w:numId="17" w16cid:durableId="483812220">
    <w:abstractNumId w:val="20"/>
  </w:num>
  <w:num w:numId="18" w16cid:durableId="1011833116">
    <w:abstractNumId w:val="11"/>
  </w:num>
  <w:num w:numId="19" w16cid:durableId="703217458">
    <w:abstractNumId w:val="10"/>
  </w:num>
  <w:num w:numId="20" w16cid:durableId="1324049814">
    <w:abstractNumId w:val="14"/>
  </w:num>
  <w:num w:numId="21" w16cid:durableId="17902143">
    <w:abstractNumId w:val="16"/>
  </w:num>
  <w:num w:numId="22" w16cid:durableId="1420980470">
    <w:abstractNumId w:val="29"/>
  </w:num>
  <w:num w:numId="23" w16cid:durableId="1771853656">
    <w:abstractNumId w:val="30"/>
  </w:num>
  <w:num w:numId="24" w16cid:durableId="2130738185">
    <w:abstractNumId w:val="1"/>
  </w:num>
  <w:num w:numId="25" w16cid:durableId="1209996778">
    <w:abstractNumId w:val="26"/>
  </w:num>
  <w:num w:numId="26" w16cid:durableId="2131781282">
    <w:abstractNumId w:val="8"/>
  </w:num>
  <w:num w:numId="27" w16cid:durableId="1396510602">
    <w:abstractNumId w:val="31"/>
  </w:num>
  <w:num w:numId="28" w16cid:durableId="293947044">
    <w:abstractNumId w:val="23"/>
  </w:num>
  <w:num w:numId="29" w16cid:durableId="721254913">
    <w:abstractNumId w:val="27"/>
  </w:num>
  <w:num w:numId="30" w16cid:durableId="1667974233">
    <w:abstractNumId w:val="22"/>
  </w:num>
  <w:num w:numId="31" w16cid:durableId="1931886445">
    <w:abstractNumId w:val="17"/>
  </w:num>
  <w:num w:numId="32" w16cid:durableId="2049525108">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A73"/>
    <w:rsid w:val="00003736"/>
    <w:rsid w:val="00006954"/>
    <w:rsid w:val="000107B9"/>
    <w:rsid w:val="00013585"/>
    <w:rsid w:val="0001385C"/>
    <w:rsid w:val="00020CE1"/>
    <w:rsid w:val="00022DF3"/>
    <w:rsid w:val="00023545"/>
    <w:rsid w:val="000240FA"/>
    <w:rsid w:val="00024CC7"/>
    <w:rsid w:val="0002522B"/>
    <w:rsid w:val="00026087"/>
    <w:rsid w:val="00026B26"/>
    <w:rsid w:val="00027EF0"/>
    <w:rsid w:val="00031305"/>
    <w:rsid w:val="000319A0"/>
    <w:rsid w:val="00031E32"/>
    <w:rsid w:val="000322A3"/>
    <w:rsid w:val="000340F9"/>
    <w:rsid w:val="00034D7C"/>
    <w:rsid w:val="00035F59"/>
    <w:rsid w:val="00036AED"/>
    <w:rsid w:val="00036C86"/>
    <w:rsid w:val="000400AC"/>
    <w:rsid w:val="00040AEA"/>
    <w:rsid w:val="00042046"/>
    <w:rsid w:val="0004337E"/>
    <w:rsid w:val="000436E3"/>
    <w:rsid w:val="0004759C"/>
    <w:rsid w:val="00047920"/>
    <w:rsid w:val="000506BB"/>
    <w:rsid w:val="00053E83"/>
    <w:rsid w:val="00054347"/>
    <w:rsid w:val="0005628C"/>
    <w:rsid w:val="000571C1"/>
    <w:rsid w:val="0005757F"/>
    <w:rsid w:val="0006274A"/>
    <w:rsid w:val="000635FC"/>
    <w:rsid w:val="000640CC"/>
    <w:rsid w:val="00065CDE"/>
    <w:rsid w:val="00066F15"/>
    <w:rsid w:val="00071576"/>
    <w:rsid w:val="00072496"/>
    <w:rsid w:val="00075AF0"/>
    <w:rsid w:val="00076925"/>
    <w:rsid w:val="0007699E"/>
    <w:rsid w:val="00076CB1"/>
    <w:rsid w:val="00080BCF"/>
    <w:rsid w:val="00080FB8"/>
    <w:rsid w:val="00081CC4"/>
    <w:rsid w:val="00082479"/>
    <w:rsid w:val="00082890"/>
    <w:rsid w:val="00082A3A"/>
    <w:rsid w:val="00082B23"/>
    <w:rsid w:val="00084EFB"/>
    <w:rsid w:val="00084F92"/>
    <w:rsid w:val="00085086"/>
    <w:rsid w:val="000857AE"/>
    <w:rsid w:val="000857B7"/>
    <w:rsid w:val="00086159"/>
    <w:rsid w:val="00087B66"/>
    <w:rsid w:val="00090338"/>
    <w:rsid w:val="00091AC7"/>
    <w:rsid w:val="000942EC"/>
    <w:rsid w:val="000949B1"/>
    <w:rsid w:val="00096401"/>
    <w:rsid w:val="00096746"/>
    <w:rsid w:val="00096861"/>
    <w:rsid w:val="00097132"/>
    <w:rsid w:val="000A0B01"/>
    <w:rsid w:val="000A16C4"/>
    <w:rsid w:val="000A3478"/>
    <w:rsid w:val="000A3F61"/>
    <w:rsid w:val="000A4317"/>
    <w:rsid w:val="000A57EA"/>
    <w:rsid w:val="000A5A93"/>
    <w:rsid w:val="000A7142"/>
    <w:rsid w:val="000B0048"/>
    <w:rsid w:val="000B00CA"/>
    <w:rsid w:val="000B0BBA"/>
    <w:rsid w:val="000B0D79"/>
    <w:rsid w:val="000B1953"/>
    <w:rsid w:val="000B21CB"/>
    <w:rsid w:val="000B344D"/>
    <w:rsid w:val="000B3B91"/>
    <w:rsid w:val="000B56D6"/>
    <w:rsid w:val="000C3483"/>
    <w:rsid w:val="000C605C"/>
    <w:rsid w:val="000C6A22"/>
    <w:rsid w:val="000C6F6A"/>
    <w:rsid w:val="000C754A"/>
    <w:rsid w:val="000C77C0"/>
    <w:rsid w:val="000C7D5F"/>
    <w:rsid w:val="000D2E2A"/>
    <w:rsid w:val="000D4FC9"/>
    <w:rsid w:val="000D5E27"/>
    <w:rsid w:val="000E0A4B"/>
    <w:rsid w:val="000E0E3A"/>
    <w:rsid w:val="000E1212"/>
    <w:rsid w:val="000E1C21"/>
    <w:rsid w:val="000E57DC"/>
    <w:rsid w:val="000F0488"/>
    <w:rsid w:val="000F09E6"/>
    <w:rsid w:val="000F1C69"/>
    <w:rsid w:val="000F4A9C"/>
    <w:rsid w:val="000F4D25"/>
    <w:rsid w:val="000F6A9F"/>
    <w:rsid w:val="000F7CC8"/>
    <w:rsid w:val="0010034D"/>
    <w:rsid w:val="00103640"/>
    <w:rsid w:val="00105066"/>
    <w:rsid w:val="00111DAB"/>
    <w:rsid w:val="00115BE5"/>
    <w:rsid w:val="00116DA2"/>
    <w:rsid w:val="00116DC8"/>
    <w:rsid w:val="0012028D"/>
    <w:rsid w:val="001207D0"/>
    <w:rsid w:val="0012493A"/>
    <w:rsid w:val="00124A4C"/>
    <w:rsid w:val="00130621"/>
    <w:rsid w:val="001311AB"/>
    <w:rsid w:val="001327F8"/>
    <w:rsid w:val="001363AF"/>
    <w:rsid w:val="00136AA8"/>
    <w:rsid w:val="001420D6"/>
    <w:rsid w:val="001423B7"/>
    <w:rsid w:val="0014369B"/>
    <w:rsid w:val="00145CDB"/>
    <w:rsid w:val="00150DB9"/>
    <w:rsid w:val="001510F3"/>
    <w:rsid w:val="001517ED"/>
    <w:rsid w:val="00156FA2"/>
    <w:rsid w:val="0016180E"/>
    <w:rsid w:val="00164005"/>
    <w:rsid w:val="00164B37"/>
    <w:rsid w:val="00167214"/>
    <w:rsid w:val="0016752B"/>
    <w:rsid w:val="00171AF8"/>
    <w:rsid w:val="001747B2"/>
    <w:rsid w:val="00175387"/>
    <w:rsid w:val="0017751F"/>
    <w:rsid w:val="00177603"/>
    <w:rsid w:val="001852F1"/>
    <w:rsid w:val="0018544E"/>
    <w:rsid w:val="00192F2D"/>
    <w:rsid w:val="001937E1"/>
    <w:rsid w:val="001945AF"/>
    <w:rsid w:val="001961EF"/>
    <w:rsid w:val="00196AC5"/>
    <w:rsid w:val="001A047A"/>
    <w:rsid w:val="001A05AA"/>
    <w:rsid w:val="001A1579"/>
    <w:rsid w:val="001A52A0"/>
    <w:rsid w:val="001A59B7"/>
    <w:rsid w:val="001A7206"/>
    <w:rsid w:val="001B1157"/>
    <w:rsid w:val="001B306D"/>
    <w:rsid w:val="001B4034"/>
    <w:rsid w:val="001B453C"/>
    <w:rsid w:val="001B5E66"/>
    <w:rsid w:val="001C0043"/>
    <w:rsid w:val="001C12CE"/>
    <w:rsid w:val="001C13A3"/>
    <w:rsid w:val="001C5A96"/>
    <w:rsid w:val="001C5D15"/>
    <w:rsid w:val="001C7009"/>
    <w:rsid w:val="001D27C9"/>
    <w:rsid w:val="001D4B1D"/>
    <w:rsid w:val="001D52FD"/>
    <w:rsid w:val="001D6664"/>
    <w:rsid w:val="001E2019"/>
    <w:rsid w:val="001E2137"/>
    <w:rsid w:val="001E3CEC"/>
    <w:rsid w:val="001E4D34"/>
    <w:rsid w:val="001E7315"/>
    <w:rsid w:val="001E78C3"/>
    <w:rsid w:val="001F1E1F"/>
    <w:rsid w:val="001F1E4B"/>
    <w:rsid w:val="001F27A5"/>
    <w:rsid w:val="001F29BC"/>
    <w:rsid w:val="001F2F18"/>
    <w:rsid w:val="001F3667"/>
    <w:rsid w:val="001F3B93"/>
    <w:rsid w:val="0020358F"/>
    <w:rsid w:val="0020518B"/>
    <w:rsid w:val="002072F5"/>
    <w:rsid w:val="0020739D"/>
    <w:rsid w:val="00210504"/>
    <w:rsid w:val="00210631"/>
    <w:rsid w:val="00211392"/>
    <w:rsid w:val="00211957"/>
    <w:rsid w:val="002129CE"/>
    <w:rsid w:val="002158CC"/>
    <w:rsid w:val="00215CBB"/>
    <w:rsid w:val="00220566"/>
    <w:rsid w:val="00222A65"/>
    <w:rsid w:val="00222CC4"/>
    <w:rsid w:val="00225AB6"/>
    <w:rsid w:val="00232EF5"/>
    <w:rsid w:val="00234A61"/>
    <w:rsid w:val="00236D1C"/>
    <w:rsid w:val="0023765A"/>
    <w:rsid w:val="00240CA5"/>
    <w:rsid w:val="00241C9B"/>
    <w:rsid w:val="00245AA2"/>
    <w:rsid w:val="00250791"/>
    <w:rsid w:val="00253AD4"/>
    <w:rsid w:val="00253D48"/>
    <w:rsid w:val="00254B6F"/>
    <w:rsid w:val="00255B8D"/>
    <w:rsid w:val="002561D6"/>
    <w:rsid w:val="00260574"/>
    <w:rsid w:val="00260D63"/>
    <w:rsid w:val="002611E3"/>
    <w:rsid w:val="00261205"/>
    <w:rsid w:val="002627A0"/>
    <w:rsid w:val="00262CC7"/>
    <w:rsid w:val="00262E6F"/>
    <w:rsid w:val="002638B2"/>
    <w:rsid w:val="00263F7C"/>
    <w:rsid w:val="002640E3"/>
    <w:rsid w:val="00264FC9"/>
    <w:rsid w:val="00265CBE"/>
    <w:rsid w:val="00270321"/>
    <w:rsid w:val="0027304C"/>
    <w:rsid w:val="00273456"/>
    <w:rsid w:val="0027441E"/>
    <w:rsid w:val="0027797F"/>
    <w:rsid w:val="00277BB0"/>
    <w:rsid w:val="0028004D"/>
    <w:rsid w:val="002807F7"/>
    <w:rsid w:val="00280BE3"/>
    <w:rsid w:val="00280E5B"/>
    <w:rsid w:val="00281B47"/>
    <w:rsid w:val="00285157"/>
    <w:rsid w:val="00285693"/>
    <w:rsid w:val="002877DB"/>
    <w:rsid w:val="00290B72"/>
    <w:rsid w:val="00290D26"/>
    <w:rsid w:val="002918E9"/>
    <w:rsid w:val="00291EE7"/>
    <w:rsid w:val="00292138"/>
    <w:rsid w:val="00292158"/>
    <w:rsid w:val="00292599"/>
    <w:rsid w:val="00293EC0"/>
    <w:rsid w:val="002941FD"/>
    <w:rsid w:val="00295B07"/>
    <w:rsid w:val="00295E65"/>
    <w:rsid w:val="002A0AE0"/>
    <w:rsid w:val="002A18AE"/>
    <w:rsid w:val="002A243B"/>
    <w:rsid w:val="002A3AD9"/>
    <w:rsid w:val="002A42A0"/>
    <w:rsid w:val="002A6CD3"/>
    <w:rsid w:val="002B08F7"/>
    <w:rsid w:val="002B28C9"/>
    <w:rsid w:val="002B5BF2"/>
    <w:rsid w:val="002B5CFB"/>
    <w:rsid w:val="002B736B"/>
    <w:rsid w:val="002B7428"/>
    <w:rsid w:val="002C081A"/>
    <w:rsid w:val="002C3BF5"/>
    <w:rsid w:val="002C74E9"/>
    <w:rsid w:val="002C7A19"/>
    <w:rsid w:val="002C7C98"/>
    <w:rsid w:val="002D1C43"/>
    <w:rsid w:val="002D5B4E"/>
    <w:rsid w:val="002D74AC"/>
    <w:rsid w:val="002E2BA0"/>
    <w:rsid w:val="002E5025"/>
    <w:rsid w:val="002F058D"/>
    <w:rsid w:val="002F1226"/>
    <w:rsid w:val="002F1656"/>
    <w:rsid w:val="003009A4"/>
    <w:rsid w:val="003025E2"/>
    <w:rsid w:val="00304222"/>
    <w:rsid w:val="003053D4"/>
    <w:rsid w:val="00306ADE"/>
    <w:rsid w:val="003078F1"/>
    <w:rsid w:val="003102AA"/>
    <w:rsid w:val="00310A7B"/>
    <w:rsid w:val="00312A81"/>
    <w:rsid w:val="00314C8D"/>
    <w:rsid w:val="00315449"/>
    <w:rsid w:val="00315ACA"/>
    <w:rsid w:val="00320117"/>
    <w:rsid w:val="003214F5"/>
    <w:rsid w:val="00321F6A"/>
    <w:rsid w:val="00321FED"/>
    <w:rsid w:val="00323B14"/>
    <w:rsid w:val="00324B84"/>
    <w:rsid w:val="00324F44"/>
    <w:rsid w:val="003252AC"/>
    <w:rsid w:val="003260A8"/>
    <w:rsid w:val="00326E14"/>
    <w:rsid w:val="00327F8E"/>
    <w:rsid w:val="00332FE3"/>
    <w:rsid w:val="00335734"/>
    <w:rsid w:val="00335FD9"/>
    <w:rsid w:val="003406DE"/>
    <w:rsid w:val="0034246E"/>
    <w:rsid w:val="00342C2B"/>
    <w:rsid w:val="00342EA3"/>
    <w:rsid w:val="0034346B"/>
    <w:rsid w:val="00344F56"/>
    <w:rsid w:val="003452F2"/>
    <w:rsid w:val="003479C2"/>
    <w:rsid w:val="00350862"/>
    <w:rsid w:val="00351C11"/>
    <w:rsid w:val="00353C2C"/>
    <w:rsid w:val="0035518A"/>
    <w:rsid w:val="0035618B"/>
    <w:rsid w:val="003647B7"/>
    <w:rsid w:val="00364F21"/>
    <w:rsid w:val="00367005"/>
    <w:rsid w:val="003671E9"/>
    <w:rsid w:val="00367928"/>
    <w:rsid w:val="00371207"/>
    <w:rsid w:val="00373101"/>
    <w:rsid w:val="00373691"/>
    <w:rsid w:val="00374ED3"/>
    <w:rsid w:val="00374FEC"/>
    <w:rsid w:val="00376C0D"/>
    <w:rsid w:val="00377CF2"/>
    <w:rsid w:val="00381575"/>
    <w:rsid w:val="00384E36"/>
    <w:rsid w:val="003851E9"/>
    <w:rsid w:val="003873B1"/>
    <w:rsid w:val="00391113"/>
    <w:rsid w:val="00391F15"/>
    <w:rsid w:val="0039338A"/>
    <w:rsid w:val="0039431C"/>
    <w:rsid w:val="00394FE2"/>
    <w:rsid w:val="003A18D2"/>
    <w:rsid w:val="003A34FA"/>
    <w:rsid w:val="003A489E"/>
    <w:rsid w:val="003A5C52"/>
    <w:rsid w:val="003A6F72"/>
    <w:rsid w:val="003A769D"/>
    <w:rsid w:val="003A7C83"/>
    <w:rsid w:val="003B0D42"/>
    <w:rsid w:val="003B0ED4"/>
    <w:rsid w:val="003B1982"/>
    <w:rsid w:val="003B2BB0"/>
    <w:rsid w:val="003B3BF3"/>
    <w:rsid w:val="003B70CF"/>
    <w:rsid w:val="003C0CDE"/>
    <w:rsid w:val="003C3C72"/>
    <w:rsid w:val="003C4132"/>
    <w:rsid w:val="003C4581"/>
    <w:rsid w:val="003C4610"/>
    <w:rsid w:val="003C559A"/>
    <w:rsid w:val="003C605E"/>
    <w:rsid w:val="003C6AF6"/>
    <w:rsid w:val="003D15E3"/>
    <w:rsid w:val="003D3D1B"/>
    <w:rsid w:val="003D6F14"/>
    <w:rsid w:val="003E26EA"/>
    <w:rsid w:val="003E5080"/>
    <w:rsid w:val="003E6316"/>
    <w:rsid w:val="003E70F4"/>
    <w:rsid w:val="003F2509"/>
    <w:rsid w:val="003F3F4B"/>
    <w:rsid w:val="003F6D7D"/>
    <w:rsid w:val="00400CFA"/>
    <w:rsid w:val="004013B3"/>
    <w:rsid w:val="00403B74"/>
    <w:rsid w:val="004043BE"/>
    <w:rsid w:val="00404678"/>
    <w:rsid w:val="00404AE9"/>
    <w:rsid w:val="004054F9"/>
    <w:rsid w:val="00407E4E"/>
    <w:rsid w:val="0041141F"/>
    <w:rsid w:val="00411CEB"/>
    <w:rsid w:val="00411D28"/>
    <w:rsid w:val="0041615A"/>
    <w:rsid w:val="00417336"/>
    <w:rsid w:val="00420746"/>
    <w:rsid w:val="0042176C"/>
    <w:rsid w:val="0042304D"/>
    <w:rsid w:val="00431427"/>
    <w:rsid w:val="0043450A"/>
    <w:rsid w:val="00437EBC"/>
    <w:rsid w:val="00440888"/>
    <w:rsid w:val="00441CC8"/>
    <w:rsid w:val="00442B26"/>
    <w:rsid w:val="004438B0"/>
    <w:rsid w:val="00443E66"/>
    <w:rsid w:val="0045045B"/>
    <w:rsid w:val="004511FC"/>
    <w:rsid w:val="00453BAD"/>
    <w:rsid w:val="004569C7"/>
    <w:rsid w:val="004572F4"/>
    <w:rsid w:val="00460A5C"/>
    <w:rsid w:val="00461202"/>
    <w:rsid w:val="00461789"/>
    <w:rsid w:val="00461E46"/>
    <w:rsid w:val="004659EF"/>
    <w:rsid w:val="00466F11"/>
    <w:rsid w:val="0047239E"/>
    <w:rsid w:val="00473E03"/>
    <w:rsid w:val="00474902"/>
    <w:rsid w:val="00475992"/>
    <w:rsid w:val="00477ACF"/>
    <w:rsid w:val="00480ACF"/>
    <w:rsid w:val="0048503A"/>
    <w:rsid w:val="00485AFC"/>
    <w:rsid w:val="00485D87"/>
    <w:rsid w:val="00485DDC"/>
    <w:rsid w:val="00487AEA"/>
    <w:rsid w:val="00493FBA"/>
    <w:rsid w:val="00493FCC"/>
    <w:rsid w:val="00495915"/>
    <w:rsid w:val="004A0C7D"/>
    <w:rsid w:val="004A140A"/>
    <w:rsid w:val="004A1810"/>
    <w:rsid w:val="004A2A98"/>
    <w:rsid w:val="004A3448"/>
    <w:rsid w:val="004A5D8E"/>
    <w:rsid w:val="004A718A"/>
    <w:rsid w:val="004A7C9D"/>
    <w:rsid w:val="004B1E84"/>
    <w:rsid w:val="004B4A03"/>
    <w:rsid w:val="004B65DF"/>
    <w:rsid w:val="004B6ABF"/>
    <w:rsid w:val="004B79E1"/>
    <w:rsid w:val="004C3CF6"/>
    <w:rsid w:val="004C4828"/>
    <w:rsid w:val="004C7171"/>
    <w:rsid w:val="004C7457"/>
    <w:rsid w:val="004D20FD"/>
    <w:rsid w:val="004D25E5"/>
    <w:rsid w:val="004D69CC"/>
    <w:rsid w:val="004D78C2"/>
    <w:rsid w:val="004E09DD"/>
    <w:rsid w:val="004E165A"/>
    <w:rsid w:val="004E1B4F"/>
    <w:rsid w:val="004E346A"/>
    <w:rsid w:val="004E36CF"/>
    <w:rsid w:val="004E4D23"/>
    <w:rsid w:val="004E6BB5"/>
    <w:rsid w:val="004F2138"/>
    <w:rsid w:val="004F286D"/>
    <w:rsid w:val="004F3B2F"/>
    <w:rsid w:val="004F6733"/>
    <w:rsid w:val="004F6EEE"/>
    <w:rsid w:val="005007B4"/>
    <w:rsid w:val="00501C78"/>
    <w:rsid w:val="00503138"/>
    <w:rsid w:val="00503777"/>
    <w:rsid w:val="00504542"/>
    <w:rsid w:val="005050DB"/>
    <w:rsid w:val="005059FD"/>
    <w:rsid w:val="00512B3D"/>
    <w:rsid w:val="0051427B"/>
    <w:rsid w:val="005149FF"/>
    <w:rsid w:val="00514C31"/>
    <w:rsid w:val="00516DEC"/>
    <w:rsid w:val="00517A8E"/>
    <w:rsid w:val="0052220E"/>
    <w:rsid w:val="00522FA8"/>
    <w:rsid w:val="005237F3"/>
    <w:rsid w:val="00524EA6"/>
    <w:rsid w:val="00527062"/>
    <w:rsid w:val="005275C3"/>
    <w:rsid w:val="00530D60"/>
    <w:rsid w:val="00531D68"/>
    <w:rsid w:val="00532505"/>
    <w:rsid w:val="0053533D"/>
    <w:rsid w:val="00536F54"/>
    <w:rsid w:val="00540144"/>
    <w:rsid w:val="0054023B"/>
    <w:rsid w:val="00540879"/>
    <w:rsid w:val="005425D5"/>
    <w:rsid w:val="00543753"/>
    <w:rsid w:val="00545240"/>
    <w:rsid w:val="00546631"/>
    <w:rsid w:val="00552E46"/>
    <w:rsid w:val="005531E4"/>
    <w:rsid w:val="00554B57"/>
    <w:rsid w:val="00562CC9"/>
    <w:rsid w:val="00564779"/>
    <w:rsid w:val="0056479D"/>
    <w:rsid w:val="00565F1F"/>
    <w:rsid w:val="00566D0D"/>
    <w:rsid w:val="00567610"/>
    <w:rsid w:val="00572C41"/>
    <w:rsid w:val="00572CFF"/>
    <w:rsid w:val="005754AD"/>
    <w:rsid w:val="0057681F"/>
    <w:rsid w:val="005768C8"/>
    <w:rsid w:val="00576D53"/>
    <w:rsid w:val="005823F6"/>
    <w:rsid w:val="00583D63"/>
    <w:rsid w:val="00583ED6"/>
    <w:rsid w:val="005868CA"/>
    <w:rsid w:val="005906EA"/>
    <w:rsid w:val="00594712"/>
    <w:rsid w:val="00595171"/>
    <w:rsid w:val="005957AF"/>
    <w:rsid w:val="00596073"/>
    <w:rsid w:val="00597797"/>
    <w:rsid w:val="0059786E"/>
    <w:rsid w:val="005A0E31"/>
    <w:rsid w:val="005A166F"/>
    <w:rsid w:val="005A2DFA"/>
    <w:rsid w:val="005A45A5"/>
    <w:rsid w:val="005A4A7C"/>
    <w:rsid w:val="005A6022"/>
    <w:rsid w:val="005A7FE2"/>
    <w:rsid w:val="005B4784"/>
    <w:rsid w:val="005B4A94"/>
    <w:rsid w:val="005B5D52"/>
    <w:rsid w:val="005C1A4E"/>
    <w:rsid w:val="005C48A8"/>
    <w:rsid w:val="005C63B5"/>
    <w:rsid w:val="005D3467"/>
    <w:rsid w:val="005E2C47"/>
    <w:rsid w:val="005E2CA1"/>
    <w:rsid w:val="005E3A95"/>
    <w:rsid w:val="005E4A93"/>
    <w:rsid w:val="005F09AB"/>
    <w:rsid w:val="005F10E4"/>
    <w:rsid w:val="005F2AEE"/>
    <w:rsid w:val="005F2ED5"/>
    <w:rsid w:val="005F31C5"/>
    <w:rsid w:val="005F3AAC"/>
    <w:rsid w:val="00603549"/>
    <w:rsid w:val="00603D12"/>
    <w:rsid w:val="00604898"/>
    <w:rsid w:val="0060632A"/>
    <w:rsid w:val="00606BB9"/>
    <w:rsid w:val="00612A0B"/>
    <w:rsid w:val="00612F43"/>
    <w:rsid w:val="0061460B"/>
    <w:rsid w:val="0061704F"/>
    <w:rsid w:val="00622A59"/>
    <w:rsid w:val="0062423B"/>
    <w:rsid w:val="006262D2"/>
    <w:rsid w:val="00626E9C"/>
    <w:rsid w:val="006315A7"/>
    <w:rsid w:val="0063324C"/>
    <w:rsid w:val="00633C98"/>
    <w:rsid w:val="00633E8A"/>
    <w:rsid w:val="00636F16"/>
    <w:rsid w:val="00641AC6"/>
    <w:rsid w:val="00641EC7"/>
    <w:rsid w:val="00644491"/>
    <w:rsid w:val="006444CC"/>
    <w:rsid w:val="00644980"/>
    <w:rsid w:val="00645F01"/>
    <w:rsid w:val="006473FA"/>
    <w:rsid w:val="00647E6C"/>
    <w:rsid w:val="0065095D"/>
    <w:rsid w:val="006514B2"/>
    <w:rsid w:val="00653454"/>
    <w:rsid w:val="00654A1F"/>
    <w:rsid w:val="00655928"/>
    <w:rsid w:val="0065611F"/>
    <w:rsid w:val="006567C3"/>
    <w:rsid w:val="00657D43"/>
    <w:rsid w:val="00661ACC"/>
    <w:rsid w:val="0066338C"/>
    <w:rsid w:val="00663D90"/>
    <w:rsid w:val="006644FA"/>
    <w:rsid w:val="00664AD7"/>
    <w:rsid w:val="00664EE2"/>
    <w:rsid w:val="00672C09"/>
    <w:rsid w:val="00672FF1"/>
    <w:rsid w:val="0067326E"/>
    <w:rsid w:val="006737E9"/>
    <w:rsid w:val="0067420B"/>
    <w:rsid w:val="00677C8F"/>
    <w:rsid w:val="006900C9"/>
    <w:rsid w:val="00692196"/>
    <w:rsid w:val="00692D75"/>
    <w:rsid w:val="006931D5"/>
    <w:rsid w:val="00693A9A"/>
    <w:rsid w:val="006A2130"/>
    <w:rsid w:val="006A2B36"/>
    <w:rsid w:val="006A33FF"/>
    <w:rsid w:val="006A348F"/>
    <w:rsid w:val="006A72D7"/>
    <w:rsid w:val="006B0D2F"/>
    <w:rsid w:val="006B0FC5"/>
    <w:rsid w:val="006B2364"/>
    <w:rsid w:val="006B2E1F"/>
    <w:rsid w:val="006B69C8"/>
    <w:rsid w:val="006B720C"/>
    <w:rsid w:val="006C0773"/>
    <w:rsid w:val="006C14DC"/>
    <w:rsid w:val="006C1A50"/>
    <w:rsid w:val="006C2567"/>
    <w:rsid w:val="006C2910"/>
    <w:rsid w:val="006C2B36"/>
    <w:rsid w:val="006C3032"/>
    <w:rsid w:val="006C3A30"/>
    <w:rsid w:val="006C4398"/>
    <w:rsid w:val="006C46E2"/>
    <w:rsid w:val="006C4DE6"/>
    <w:rsid w:val="006C4F64"/>
    <w:rsid w:val="006C5B51"/>
    <w:rsid w:val="006C5F96"/>
    <w:rsid w:val="006D0DFB"/>
    <w:rsid w:val="006D1AAC"/>
    <w:rsid w:val="006D2F43"/>
    <w:rsid w:val="006D66EA"/>
    <w:rsid w:val="006E28AF"/>
    <w:rsid w:val="006E306F"/>
    <w:rsid w:val="006E3E6D"/>
    <w:rsid w:val="006E4A12"/>
    <w:rsid w:val="006F0DA6"/>
    <w:rsid w:val="006F1091"/>
    <w:rsid w:val="006F3164"/>
    <w:rsid w:val="006F4ABC"/>
    <w:rsid w:val="006F57A9"/>
    <w:rsid w:val="006F76F8"/>
    <w:rsid w:val="006F77E5"/>
    <w:rsid w:val="006F7BF4"/>
    <w:rsid w:val="006F7DBE"/>
    <w:rsid w:val="00700D4C"/>
    <w:rsid w:val="00701295"/>
    <w:rsid w:val="00701831"/>
    <w:rsid w:val="00701B62"/>
    <w:rsid w:val="0070266C"/>
    <w:rsid w:val="0070273F"/>
    <w:rsid w:val="00706BAF"/>
    <w:rsid w:val="00710639"/>
    <w:rsid w:val="00711C55"/>
    <w:rsid w:val="00713F2A"/>
    <w:rsid w:val="00715727"/>
    <w:rsid w:val="00716385"/>
    <w:rsid w:val="00717D65"/>
    <w:rsid w:val="007200FC"/>
    <w:rsid w:val="00720B79"/>
    <w:rsid w:val="00724A99"/>
    <w:rsid w:val="00726F75"/>
    <w:rsid w:val="0073688C"/>
    <w:rsid w:val="0074025C"/>
    <w:rsid w:val="007408EE"/>
    <w:rsid w:val="00740AF6"/>
    <w:rsid w:val="00741E7B"/>
    <w:rsid w:val="0074206D"/>
    <w:rsid w:val="00747437"/>
    <w:rsid w:val="007475E5"/>
    <w:rsid w:val="0074774A"/>
    <w:rsid w:val="00750662"/>
    <w:rsid w:val="00752494"/>
    <w:rsid w:val="007528CD"/>
    <w:rsid w:val="00753220"/>
    <w:rsid w:val="00754DD2"/>
    <w:rsid w:val="00756185"/>
    <w:rsid w:val="007572B8"/>
    <w:rsid w:val="00762169"/>
    <w:rsid w:val="00763D2C"/>
    <w:rsid w:val="0076468E"/>
    <w:rsid w:val="00764EEE"/>
    <w:rsid w:val="00765DC6"/>
    <w:rsid w:val="0077209D"/>
    <w:rsid w:val="007725B9"/>
    <w:rsid w:val="007738F4"/>
    <w:rsid w:val="00776877"/>
    <w:rsid w:val="00781786"/>
    <w:rsid w:val="00782A7C"/>
    <w:rsid w:val="00783A52"/>
    <w:rsid w:val="007844F0"/>
    <w:rsid w:val="00785DDF"/>
    <w:rsid w:val="00786A70"/>
    <w:rsid w:val="007900C7"/>
    <w:rsid w:val="007906A0"/>
    <w:rsid w:val="00793248"/>
    <w:rsid w:val="00793E0D"/>
    <w:rsid w:val="0079525B"/>
    <w:rsid w:val="007960C6"/>
    <w:rsid w:val="007A1BD6"/>
    <w:rsid w:val="007A2E8B"/>
    <w:rsid w:val="007A3257"/>
    <w:rsid w:val="007A349D"/>
    <w:rsid w:val="007A37D6"/>
    <w:rsid w:val="007A4543"/>
    <w:rsid w:val="007A4CAF"/>
    <w:rsid w:val="007A7764"/>
    <w:rsid w:val="007B1F99"/>
    <w:rsid w:val="007B2C3F"/>
    <w:rsid w:val="007B685D"/>
    <w:rsid w:val="007B6B36"/>
    <w:rsid w:val="007B73CB"/>
    <w:rsid w:val="007B7456"/>
    <w:rsid w:val="007C07B6"/>
    <w:rsid w:val="007C1AEE"/>
    <w:rsid w:val="007C4E7E"/>
    <w:rsid w:val="007C4F72"/>
    <w:rsid w:val="007C56CA"/>
    <w:rsid w:val="007C6C13"/>
    <w:rsid w:val="007C7137"/>
    <w:rsid w:val="007D4544"/>
    <w:rsid w:val="007D5A64"/>
    <w:rsid w:val="007D5F7D"/>
    <w:rsid w:val="007D626F"/>
    <w:rsid w:val="007D76A3"/>
    <w:rsid w:val="007D7BAA"/>
    <w:rsid w:val="007E0387"/>
    <w:rsid w:val="007E1B77"/>
    <w:rsid w:val="007E1C0D"/>
    <w:rsid w:val="007E1E19"/>
    <w:rsid w:val="007E2661"/>
    <w:rsid w:val="007E45DB"/>
    <w:rsid w:val="007E6031"/>
    <w:rsid w:val="007E693C"/>
    <w:rsid w:val="007E7CB3"/>
    <w:rsid w:val="007F53D3"/>
    <w:rsid w:val="007F6542"/>
    <w:rsid w:val="007F70B5"/>
    <w:rsid w:val="007F7181"/>
    <w:rsid w:val="007F7614"/>
    <w:rsid w:val="00800666"/>
    <w:rsid w:val="00801C19"/>
    <w:rsid w:val="00802344"/>
    <w:rsid w:val="00802F0D"/>
    <w:rsid w:val="00804BC4"/>
    <w:rsid w:val="00804D4E"/>
    <w:rsid w:val="00806B60"/>
    <w:rsid w:val="00810191"/>
    <w:rsid w:val="008111D7"/>
    <w:rsid w:val="008113B7"/>
    <w:rsid w:val="00811A5A"/>
    <w:rsid w:val="0081232C"/>
    <w:rsid w:val="00813CC8"/>
    <w:rsid w:val="008140E8"/>
    <w:rsid w:val="008165F9"/>
    <w:rsid w:val="00816E0E"/>
    <w:rsid w:val="0082175C"/>
    <w:rsid w:val="0082176B"/>
    <w:rsid w:val="008219F5"/>
    <w:rsid w:val="00822C6A"/>
    <w:rsid w:val="00822F4E"/>
    <w:rsid w:val="00823D11"/>
    <w:rsid w:val="00825A1A"/>
    <w:rsid w:val="0083052F"/>
    <w:rsid w:val="00830E98"/>
    <w:rsid w:val="008310A9"/>
    <w:rsid w:val="008311C8"/>
    <w:rsid w:val="00831533"/>
    <w:rsid w:val="00831D8A"/>
    <w:rsid w:val="00835DAF"/>
    <w:rsid w:val="00836639"/>
    <w:rsid w:val="00836A65"/>
    <w:rsid w:val="00836A73"/>
    <w:rsid w:val="00841095"/>
    <w:rsid w:val="008411CF"/>
    <w:rsid w:val="00841B1E"/>
    <w:rsid w:val="00843ECF"/>
    <w:rsid w:val="00844088"/>
    <w:rsid w:val="008449CC"/>
    <w:rsid w:val="00850C13"/>
    <w:rsid w:val="00851D15"/>
    <w:rsid w:val="008523F0"/>
    <w:rsid w:val="00853F80"/>
    <w:rsid w:val="008542E3"/>
    <w:rsid w:val="0085641F"/>
    <w:rsid w:val="00856F3C"/>
    <w:rsid w:val="008578CF"/>
    <w:rsid w:val="00860B8E"/>
    <w:rsid w:val="0086267A"/>
    <w:rsid w:val="00863B1C"/>
    <w:rsid w:val="008649EA"/>
    <w:rsid w:val="0086509C"/>
    <w:rsid w:val="0086536C"/>
    <w:rsid w:val="00866D2C"/>
    <w:rsid w:val="00866E1F"/>
    <w:rsid w:val="00870D2C"/>
    <w:rsid w:val="00870F8E"/>
    <w:rsid w:val="0087255A"/>
    <w:rsid w:val="008727E2"/>
    <w:rsid w:val="00875726"/>
    <w:rsid w:val="0087653F"/>
    <w:rsid w:val="00880CA9"/>
    <w:rsid w:val="00882DA7"/>
    <w:rsid w:val="008836D8"/>
    <w:rsid w:val="00885B99"/>
    <w:rsid w:val="00886BC0"/>
    <w:rsid w:val="00891D1F"/>
    <w:rsid w:val="00891FE6"/>
    <w:rsid w:val="008922BC"/>
    <w:rsid w:val="008935D5"/>
    <w:rsid w:val="00894713"/>
    <w:rsid w:val="0089484A"/>
    <w:rsid w:val="00895A23"/>
    <w:rsid w:val="008966C0"/>
    <w:rsid w:val="008A54B1"/>
    <w:rsid w:val="008A66AF"/>
    <w:rsid w:val="008A6E6C"/>
    <w:rsid w:val="008B15B0"/>
    <w:rsid w:val="008B2A77"/>
    <w:rsid w:val="008B4931"/>
    <w:rsid w:val="008B67CE"/>
    <w:rsid w:val="008B7C91"/>
    <w:rsid w:val="008B7EA1"/>
    <w:rsid w:val="008C031E"/>
    <w:rsid w:val="008C1A41"/>
    <w:rsid w:val="008C1D01"/>
    <w:rsid w:val="008C24BB"/>
    <w:rsid w:val="008C3149"/>
    <w:rsid w:val="008C556D"/>
    <w:rsid w:val="008C7FDA"/>
    <w:rsid w:val="008D3CB9"/>
    <w:rsid w:val="008D4853"/>
    <w:rsid w:val="008D489F"/>
    <w:rsid w:val="008D53F1"/>
    <w:rsid w:val="008D5AD6"/>
    <w:rsid w:val="008D6AB6"/>
    <w:rsid w:val="008E0C93"/>
    <w:rsid w:val="008E332A"/>
    <w:rsid w:val="008E4FFB"/>
    <w:rsid w:val="008E5856"/>
    <w:rsid w:val="008E5CA3"/>
    <w:rsid w:val="008E697E"/>
    <w:rsid w:val="008E746D"/>
    <w:rsid w:val="008E7CFD"/>
    <w:rsid w:val="008F0523"/>
    <w:rsid w:val="008F09B2"/>
    <w:rsid w:val="008F0EA4"/>
    <w:rsid w:val="008F36E5"/>
    <w:rsid w:val="008F491D"/>
    <w:rsid w:val="008F4AC6"/>
    <w:rsid w:val="008F5F37"/>
    <w:rsid w:val="008F60C5"/>
    <w:rsid w:val="008F77AD"/>
    <w:rsid w:val="00900762"/>
    <w:rsid w:val="00902907"/>
    <w:rsid w:val="0090341F"/>
    <w:rsid w:val="009044CB"/>
    <w:rsid w:val="0090480F"/>
    <w:rsid w:val="0091059B"/>
    <w:rsid w:val="009130B6"/>
    <w:rsid w:val="00913886"/>
    <w:rsid w:val="0091788D"/>
    <w:rsid w:val="00917A75"/>
    <w:rsid w:val="0092011F"/>
    <w:rsid w:val="0092122B"/>
    <w:rsid w:val="0092128B"/>
    <w:rsid w:val="00923225"/>
    <w:rsid w:val="00924C98"/>
    <w:rsid w:val="00926DB8"/>
    <w:rsid w:val="00927DFE"/>
    <w:rsid w:val="00931DD6"/>
    <w:rsid w:val="00933CD5"/>
    <w:rsid w:val="00936A70"/>
    <w:rsid w:val="00940165"/>
    <w:rsid w:val="009401DA"/>
    <w:rsid w:val="0094026B"/>
    <w:rsid w:val="00940925"/>
    <w:rsid w:val="00941632"/>
    <w:rsid w:val="009442B9"/>
    <w:rsid w:val="00945A8C"/>
    <w:rsid w:val="00947197"/>
    <w:rsid w:val="009547DE"/>
    <w:rsid w:val="0095600D"/>
    <w:rsid w:val="00957CD5"/>
    <w:rsid w:val="00960CC6"/>
    <w:rsid w:val="00961E5D"/>
    <w:rsid w:val="00963387"/>
    <w:rsid w:val="00965D89"/>
    <w:rsid w:val="00966DE3"/>
    <w:rsid w:val="00971099"/>
    <w:rsid w:val="009713AA"/>
    <w:rsid w:val="00971492"/>
    <w:rsid w:val="00971EA9"/>
    <w:rsid w:val="00973E50"/>
    <w:rsid w:val="009765C5"/>
    <w:rsid w:val="00981107"/>
    <w:rsid w:val="00982DB6"/>
    <w:rsid w:val="0098474F"/>
    <w:rsid w:val="009861ED"/>
    <w:rsid w:val="00986F1A"/>
    <w:rsid w:val="00990431"/>
    <w:rsid w:val="009928CE"/>
    <w:rsid w:val="00993603"/>
    <w:rsid w:val="009944FA"/>
    <w:rsid w:val="00996020"/>
    <w:rsid w:val="00997522"/>
    <w:rsid w:val="00997BD8"/>
    <w:rsid w:val="009A2848"/>
    <w:rsid w:val="009A39E5"/>
    <w:rsid w:val="009A5D86"/>
    <w:rsid w:val="009A658E"/>
    <w:rsid w:val="009A6F1E"/>
    <w:rsid w:val="009B0730"/>
    <w:rsid w:val="009B1E0B"/>
    <w:rsid w:val="009B44C1"/>
    <w:rsid w:val="009B4BD1"/>
    <w:rsid w:val="009C0D7A"/>
    <w:rsid w:val="009C1D47"/>
    <w:rsid w:val="009C2DAE"/>
    <w:rsid w:val="009C6074"/>
    <w:rsid w:val="009D067B"/>
    <w:rsid w:val="009D0AEB"/>
    <w:rsid w:val="009D263C"/>
    <w:rsid w:val="009D7771"/>
    <w:rsid w:val="009D7D97"/>
    <w:rsid w:val="009E0E0F"/>
    <w:rsid w:val="009E0E9B"/>
    <w:rsid w:val="009E28CD"/>
    <w:rsid w:val="009E5CEB"/>
    <w:rsid w:val="009E6C5E"/>
    <w:rsid w:val="009E7AC6"/>
    <w:rsid w:val="009F00CF"/>
    <w:rsid w:val="009F390C"/>
    <w:rsid w:val="009F46C2"/>
    <w:rsid w:val="009F5A1F"/>
    <w:rsid w:val="009F6868"/>
    <w:rsid w:val="009F6BE8"/>
    <w:rsid w:val="009F78AD"/>
    <w:rsid w:val="00A02F05"/>
    <w:rsid w:val="00A05259"/>
    <w:rsid w:val="00A05673"/>
    <w:rsid w:val="00A05ED1"/>
    <w:rsid w:val="00A063AF"/>
    <w:rsid w:val="00A0728C"/>
    <w:rsid w:val="00A10079"/>
    <w:rsid w:val="00A1009D"/>
    <w:rsid w:val="00A10C82"/>
    <w:rsid w:val="00A11C0F"/>
    <w:rsid w:val="00A16D70"/>
    <w:rsid w:val="00A170BF"/>
    <w:rsid w:val="00A20A8F"/>
    <w:rsid w:val="00A20D2A"/>
    <w:rsid w:val="00A2319B"/>
    <w:rsid w:val="00A23653"/>
    <w:rsid w:val="00A33843"/>
    <w:rsid w:val="00A41D79"/>
    <w:rsid w:val="00A446B6"/>
    <w:rsid w:val="00A46D6D"/>
    <w:rsid w:val="00A47A26"/>
    <w:rsid w:val="00A5103A"/>
    <w:rsid w:val="00A51F76"/>
    <w:rsid w:val="00A5287F"/>
    <w:rsid w:val="00A53557"/>
    <w:rsid w:val="00A57E90"/>
    <w:rsid w:val="00A602FB"/>
    <w:rsid w:val="00A60886"/>
    <w:rsid w:val="00A616E3"/>
    <w:rsid w:val="00A62D4A"/>
    <w:rsid w:val="00A64A15"/>
    <w:rsid w:val="00A65A99"/>
    <w:rsid w:val="00A6631E"/>
    <w:rsid w:val="00A67D39"/>
    <w:rsid w:val="00A70C7F"/>
    <w:rsid w:val="00A77124"/>
    <w:rsid w:val="00A82221"/>
    <w:rsid w:val="00A82317"/>
    <w:rsid w:val="00A84E97"/>
    <w:rsid w:val="00A85ADC"/>
    <w:rsid w:val="00A90581"/>
    <w:rsid w:val="00A914E6"/>
    <w:rsid w:val="00A917A6"/>
    <w:rsid w:val="00A92AFF"/>
    <w:rsid w:val="00A92F9E"/>
    <w:rsid w:val="00A932DC"/>
    <w:rsid w:val="00A959A7"/>
    <w:rsid w:val="00A96787"/>
    <w:rsid w:val="00A96B92"/>
    <w:rsid w:val="00AA3E81"/>
    <w:rsid w:val="00AA4CDF"/>
    <w:rsid w:val="00AA660F"/>
    <w:rsid w:val="00AA6CB9"/>
    <w:rsid w:val="00AB5D10"/>
    <w:rsid w:val="00AB725A"/>
    <w:rsid w:val="00AC00D6"/>
    <w:rsid w:val="00AC04F0"/>
    <w:rsid w:val="00AC1EA8"/>
    <w:rsid w:val="00AC25B0"/>
    <w:rsid w:val="00AC4032"/>
    <w:rsid w:val="00AC5663"/>
    <w:rsid w:val="00AD24E5"/>
    <w:rsid w:val="00AD2732"/>
    <w:rsid w:val="00AD3397"/>
    <w:rsid w:val="00AE31A5"/>
    <w:rsid w:val="00AE47C0"/>
    <w:rsid w:val="00AE6E6D"/>
    <w:rsid w:val="00AE74E3"/>
    <w:rsid w:val="00AF1765"/>
    <w:rsid w:val="00AF226E"/>
    <w:rsid w:val="00B0025F"/>
    <w:rsid w:val="00B00CCB"/>
    <w:rsid w:val="00B03CDD"/>
    <w:rsid w:val="00B0606D"/>
    <w:rsid w:val="00B06511"/>
    <w:rsid w:val="00B078C4"/>
    <w:rsid w:val="00B07DF2"/>
    <w:rsid w:val="00B10464"/>
    <w:rsid w:val="00B1068F"/>
    <w:rsid w:val="00B10F07"/>
    <w:rsid w:val="00B13C6A"/>
    <w:rsid w:val="00B13E85"/>
    <w:rsid w:val="00B15874"/>
    <w:rsid w:val="00B16600"/>
    <w:rsid w:val="00B2258A"/>
    <w:rsid w:val="00B228B2"/>
    <w:rsid w:val="00B238FD"/>
    <w:rsid w:val="00B23EEC"/>
    <w:rsid w:val="00B24449"/>
    <w:rsid w:val="00B2612C"/>
    <w:rsid w:val="00B27A1B"/>
    <w:rsid w:val="00B31938"/>
    <w:rsid w:val="00B334DE"/>
    <w:rsid w:val="00B366A2"/>
    <w:rsid w:val="00B36A91"/>
    <w:rsid w:val="00B37223"/>
    <w:rsid w:val="00B40554"/>
    <w:rsid w:val="00B4339D"/>
    <w:rsid w:val="00B43A8D"/>
    <w:rsid w:val="00B43FB0"/>
    <w:rsid w:val="00B45330"/>
    <w:rsid w:val="00B453C7"/>
    <w:rsid w:val="00B47BB0"/>
    <w:rsid w:val="00B47C9C"/>
    <w:rsid w:val="00B5022A"/>
    <w:rsid w:val="00B52893"/>
    <w:rsid w:val="00B5303B"/>
    <w:rsid w:val="00B5303E"/>
    <w:rsid w:val="00B53C21"/>
    <w:rsid w:val="00B5499B"/>
    <w:rsid w:val="00B5503C"/>
    <w:rsid w:val="00B63BA0"/>
    <w:rsid w:val="00B70CF8"/>
    <w:rsid w:val="00B70D88"/>
    <w:rsid w:val="00B70FBD"/>
    <w:rsid w:val="00B71E39"/>
    <w:rsid w:val="00B75005"/>
    <w:rsid w:val="00B7525D"/>
    <w:rsid w:val="00B75500"/>
    <w:rsid w:val="00B75D5A"/>
    <w:rsid w:val="00B77BC1"/>
    <w:rsid w:val="00B8094A"/>
    <w:rsid w:val="00B817DB"/>
    <w:rsid w:val="00B82C77"/>
    <w:rsid w:val="00B84835"/>
    <w:rsid w:val="00B8488B"/>
    <w:rsid w:val="00B84FC0"/>
    <w:rsid w:val="00B86C17"/>
    <w:rsid w:val="00B87C4D"/>
    <w:rsid w:val="00B90078"/>
    <w:rsid w:val="00B91E52"/>
    <w:rsid w:val="00B944B0"/>
    <w:rsid w:val="00B96F10"/>
    <w:rsid w:val="00B97B78"/>
    <w:rsid w:val="00BA0FE4"/>
    <w:rsid w:val="00BB0F1A"/>
    <w:rsid w:val="00BB4358"/>
    <w:rsid w:val="00BB728D"/>
    <w:rsid w:val="00BC01FE"/>
    <w:rsid w:val="00BC0D0C"/>
    <w:rsid w:val="00BC0E0A"/>
    <w:rsid w:val="00BC0F5C"/>
    <w:rsid w:val="00BC49E4"/>
    <w:rsid w:val="00BC73FE"/>
    <w:rsid w:val="00BD1471"/>
    <w:rsid w:val="00BD37D3"/>
    <w:rsid w:val="00BD7FB1"/>
    <w:rsid w:val="00BE04FB"/>
    <w:rsid w:val="00BE24A0"/>
    <w:rsid w:val="00BE316E"/>
    <w:rsid w:val="00BE3391"/>
    <w:rsid w:val="00BE4B3A"/>
    <w:rsid w:val="00BE501E"/>
    <w:rsid w:val="00BE5CBE"/>
    <w:rsid w:val="00BF0A9E"/>
    <w:rsid w:val="00BF122E"/>
    <w:rsid w:val="00BF187A"/>
    <w:rsid w:val="00BF31A1"/>
    <w:rsid w:val="00BF44D1"/>
    <w:rsid w:val="00BF56A0"/>
    <w:rsid w:val="00BF59A3"/>
    <w:rsid w:val="00C024C3"/>
    <w:rsid w:val="00C0720C"/>
    <w:rsid w:val="00C11DA0"/>
    <w:rsid w:val="00C12389"/>
    <w:rsid w:val="00C13FD3"/>
    <w:rsid w:val="00C15048"/>
    <w:rsid w:val="00C172F2"/>
    <w:rsid w:val="00C20697"/>
    <w:rsid w:val="00C220FE"/>
    <w:rsid w:val="00C22559"/>
    <w:rsid w:val="00C231F1"/>
    <w:rsid w:val="00C24619"/>
    <w:rsid w:val="00C246B5"/>
    <w:rsid w:val="00C266E1"/>
    <w:rsid w:val="00C26DFE"/>
    <w:rsid w:val="00C2799E"/>
    <w:rsid w:val="00C3090D"/>
    <w:rsid w:val="00C31037"/>
    <w:rsid w:val="00C318E6"/>
    <w:rsid w:val="00C41A8A"/>
    <w:rsid w:val="00C44CB1"/>
    <w:rsid w:val="00C46590"/>
    <w:rsid w:val="00C4664C"/>
    <w:rsid w:val="00C47B85"/>
    <w:rsid w:val="00C47D2A"/>
    <w:rsid w:val="00C47D46"/>
    <w:rsid w:val="00C53B57"/>
    <w:rsid w:val="00C5478B"/>
    <w:rsid w:val="00C54A18"/>
    <w:rsid w:val="00C55D76"/>
    <w:rsid w:val="00C60A2F"/>
    <w:rsid w:val="00C62927"/>
    <w:rsid w:val="00C62D6C"/>
    <w:rsid w:val="00C640FC"/>
    <w:rsid w:val="00C6487C"/>
    <w:rsid w:val="00C6745B"/>
    <w:rsid w:val="00C67A8B"/>
    <w:rsid w:val="00C71218"/>
    <w:rsid w:val="00C71804"/>
    <w:rsid w:val="00C726A2"/>
    <w:rsid w:val="00C73BF0"/>
    <w:rsid w:val="00C74E50"/>
    <w:rsid w:val="00C824BF"/>
    <w:rsid w:val="00C82627"/>
    <w:rsid w:val="00C82F30"/>
    <w:rsid w:val="00C8310B"/>
    <w:rsid w:val="00C83915"/>
    <w:rsid w:val="00C83B0D"/>
    <w:rsid w:val="00C842D9"/>
    <w:rsid w:val="00C84CED"/>
    <w:rsid w:val="00C8621C"/>
    <w:rsid w:val="00C86706"/>
    <w:rsid w:val="00C86A57"/>
    <w:rsid w:val="00C86BDE"/>
    <w:rsid w:val="00C86E53"/>
    <w:rsid w:val="00C87972"/>
    <w:rsid w:val="00C90878"/>
    <w:rsid w:val="00C92FCA"/>
    <w:rsid w:val="00C94AB3"/>
    <w:rsid w:val="00C94F9B"/>
    <w:rsid w:val="00C95EDA"/>
    <w:rsid w:val="00C97A55"/>
    <w:rsid w:val="00CA13A1"/>
    <w:rsid w:val="00CA1729"/>
    <w:rsid w:val="00CA33A3"/>
    <w:rsid w:val="00CA49F7"/>
    <w:rsid w:val="00CA4DF6"/>
    <w:rsid w:val="00CA5882"/>
    <w:rsid w:val="00CA5F28"/>
    <w:rsid w:val="00CB0EDC"/>
    <w:rsid w:val="00CB319F"/>
    <w:rsid w:val="00CB3A33"/>
    <w:rsid w:val="00CB5B95"/>
    <w:rsid w:val="00CB6117"/>
    <w:rsid w:val="00CB6866"/>
    <w:rsid w:val="00CB6B74"/>
    <w:rsid w:val="00CC09E1"/>
    <w:rsid w:val="00CC0CFF"/>
    <w:rsid w:val="00CC1EC0"/>
    <w:rsid w:val="00CC2099"/>
    <w:rsid w:val="00CC359C"/>
    <w:rsid w:val="00CC3AFD"/>
    <w:rsid w:val="00CC6DF6"/>
    <w:rsid w:val="00CC703E"/>
    <w:rsid w:val="00CD009B"/>
    <w:rsid w:val="00CD2519"/>
    <w:rsid w:val="00CD41A7"/>
    <w:rsid w:val="00CD445A"/>
    <w:rsid w:val="00CD7639"/>
    <w:rsid w:val="00CD7B1D"/>
    <w:rsid w:val="00CE0EB5"/>
    <w:rsid w:val="00CE118E"/>
    <w:rsid w:val="00CE2A7D"/>
    <w:rsid w:val="00CE2E88"/>
    <w:rsid w:val="00CE3579"/>
    <w:rsid w:val="00CE45A2"/>
    <w:rsid w:val="00CE59BF"/>
    <w:rsid w:val="00CE6A2F"/>
    <w:rsid w:val="00CF1A1A"/>
    <w:rsid w:val="00CF35C0"/>
    <w:rsid w:val="00CF4925"/>
    <w:rsid w:val="00CF61FC"/>
    <w:rsid w:val="00D0138F"/>
    <w:rsid w:val="00D01603"/>
    <w:rsid w:val="00D01ECC"/>
    <w:rsid w:val="00D045C0"/>
    <w:rsid w:val="00D107D5"/>
    <w:rsid w:val="00D12E12"/>
    <w:rsid w:val="00D16D45"/>
    <w:rsid w:val="00D17E79"/>
    <w:rsid w:val="00D20271"/>
    <w:rsid w:val="00D21735"/>
    <w:rsid w:val="00D24330"/>
    <w:rsid w:val="00D2487E"/>
    <w:rsid w:val="00D258C4"/>
    <w:rsid w:val="00D27406"/>
    <w:rsid w:val="00D27643"/>
    <w:rsid w:val="00D27C77"/>
    <w:rsid w:val="00D3047E"/>
    <w:rsid w:val="00D31A04"/>
    <w:rsid w:val="00D331F2"/>
    <w:rsid w:val="00D339E1"/>
    <w:rsid w:val="00D35F0B"/>
    <w:rsid w:val="00D36D9E"/>
    <w:rsid w:val="00D372ED"/>
    <w:rsid w:val="00D402A1"/>
    <w:rsid w:val="00D41634"/>
    <w:rsid w:val="00D4336B"/>
    <w:rsid w:val="00D43B87"/>
    <w:rsid w:val="00D45B0D"/>
    <w:rsid w:val="00D47914"/>
    <w:rsid w:val="00D51E4D"/>
    <w:rsid w:val="00D52543"/>
    <w:rsid w:val="00D54BA0"/>
    <w:rsid w:val="00D5530F"/>
    <w:rsid w:val="00D56226"/>
    <w:rsid w:val="00D6011F"/>
    <w:rsid w:val="00D6029B"/>
    <w:rsid w:val="00D62236"/>
    <w:rsid w:val="00D63508"/>
    <w:rsid w:val="00D63598"/>
    <w:rsid w:val="00D65927"/>
    <w:rsid w:val="00D65B19"/>
    <w:rsid w:val="00D6735D"/>
    <w:rsid w:val="00D679FD"/>
    <w:rsid w:val="00D70501"/>
    <w:rsid w:val="00D708EB"/>
    <w:rsid w:val="00D718CD"/>
    <w:rsid w:val="00D71F14"/>
    <w:rsid w:val="00D7245E"/>
    <w:rsid w:val="00D72FA9"/>
    <w:rsid w:val="00D74057"/>
    <w:rsid w:val="00D762D2"/>
    <w:rsid w:val="00D777A1"/>
    <w:rsid w:val="00D80C0C"/>
    <w:rsid w:val="00D81CED"/>
    <w:rsid w:val="00D8208F"/>
    <w:rsid w:val="00D82655"/>
    <w:rsid w:val="00D84076"/>
    <w:rsid w:val="00D84200"/>
    <w:rsid w:val="00D84C32"/>
    <w:rsid w:val="00D87149"/>
    <w:rsid w:val="00D879F1"/>
    <w:rsid w:val="00D91B79"/>
    <w:rsid w:val="00D91EF8"/>
    <w:rsid w:val="00D92313"/>
    <w:rsid w:val="00D934BD"/>
    <w:rsid w:val="00D93EB5"/>
    <w:rsid w:val="00D9582C"/>
    <w:rsid w:val="00D95A66"/>
    <w:rsid w:val="00DA34EB"/>
    <w:rsid w:val="00DA3CAE"/>
    <w:rsid w:val="00DA528C"/>
    <w:rsid w:val="00DB1149"/>
    <w:rsid w:val="00DB1AC0"/>
    <w:rsid w:val="00DB3642"/>
    <w:rsid w:val="00DB4169"/>
    <w:rsid w:val="00DB6950"/>
    <w:rsid w:val="00DB7C48"/>
    <w:rsid w:val="00DC1552"/>
    <w:rsid w:val="00DC2789"/>
    <w:rsid w:val="00DC4021"/>
    <w:rsid w:val="00DC4FB6"/>
    <w:rsid w:val="00DC6DDF"/>
    <w:rsid w:val="00DD294B"/>
    <w:rsid w:val="00DD3A2E"/>
    <w:rsid w:val="00DD3C15"/>
    <w:rsid w:val="00DD4825"/>
    <w:rsid w:val="00DD4A92"/>
    <w:rsid w:val="00DD589D"/>
    <w:rsid w:val="00DD60F7"/>
    <w:rsid w:val="00DD6F1E"/>
    <w:rsid w:val="00DD7062"/>
    <w:rsid w:val="00DD716E"/>
    <w:rsid w:val="00DE13C5"/>
    <w:rsid w:val="00DE5297"/>
    <w:rsid w:val="00DE7695"/>
    <w:rsid w:val="00DF281B"/>
    <w:rsid w:val="00DF2AFB"/>
    <w:rsid w:val="00DF4915"/>
    <w:rsid w:val="00DF4963"/>
    <w:rsid w:val="00DF4CA4"/>
    <w:rsid w:val="00DF551E"/>
    <w:rsid w:val="00DF58CD"/>
    <w:rsid w:val="00DF65D2"/>
    <w:rsid w:val="00DF6A23"/>
    <w:rsid w:val="00DF6D4B"/>
    <w:rsid w:val="00E00878"/>
    <w:rsid w:val="00E0242D"/>
    <w:rsid w:val="00E03634"/>
    <w:rsid w:val="00E03D13"/>
    <w:rsid w:val="00E045C3"/>
    <w:rsid w:val="00E049AC"/>
    <w:rsid w:val="00E05898"/>
    <w:rsid w:val="00E05A93"/>
    <w:rsid w:val="00E103B7"/>
    <w:rsid w:val="00E1127A"/>
    <w:rsid w:val="00E115BB"/>
    <w:rsid w:val="00E14A3A"/>
    <w:rsid w:val="00E15593"/>
    <w:rsid w:val="00E161FE"/>
    <w:rsid w:val="00E17C8B"/>
    <w:rsid w:val="00E211BA"/>
    <w:rsid w:val="00E2187B"/>
    <w:rsid w:val="00E22DD2"/>
    <w:rsid w:val="00E30CB1"/>
    <w:rsid w:val="00E30F93"/>
    <w:rsid w:val="00E320F3"/>
    <w:rsid w:val="00E33693"/>
    <w:rsid w:val="00E33B72"/>
    <w:rsid w:val="00E36009"/>
    <w:rsid w:val="00E405F1"/>
    <w:rsid w:val="00E4085E"/>
    <w:rsid w:val="00E40C98"/>
    <w:rsid w:val="00E4315E"/>
    <w:rsid w:val="00E46EF3"/>
    <w:rsid w:val="00E51E36"/>
    <w:rsid w:val="00E52CAA"/>
    <w:rsid w:val="00E5543D"/>
    <w:rsid w:val="00E56800"/>
    <w:rsid w:val="00E5698B"/>
    <w:rsid w:val="00E56F04"/>
    <w:rsid w:val="00E577F1"/>
    <w:rsid w:val="00E57DEE"/>
    <w:rsid w:val="00E614A1"/>
    <w:rsid w:val="00E61FD3"/>
    <w:rsid w:val="00E65640"/>
    <w:rsid w:val="00E6655A"/>
    <w:rsid w:val="00E67FD5"/>
    <w:rsid w:val="00E67FDD"/>
    <w:rsid w:val="00E70D62"/>
    <w:rsid w:val="00E717A7"/>
    <w:rsid w:val="00E7309D"/>
    <w:rsid w:val="00E740A3"/>
    <w:rsid w:val="00E7430E"/>
    <w:rsid w:val="00E746F2"/>
    <w:rsid w:val="00E75FF3"/>
    <w:rsid w:val="00E83965"/>
    <w:rsid w:val="00E84686"/>
    <w:rsid w:val="00E858B6"/>
    <w:rsid w:val="00E86948"/>
    <w:rsid w:val="00E86A3A"/>
    <w:rsid w:val="00E94164"/>
    <w:rsid w:val="00E95E6C"/>
    <w:rsid w:val="00E96B18"/>
    <w:rsid w:val="00E971ED"/>
    <w:rsid w:val="00E9762B"/>
    <w:rsid w:val="00EA05E6"/>
    <w:rsid w:val="00EA4C56"/>
    <w:rsid w:val="00EA51EE"/>
    <w:rsid w:val="00EA5C7C"/>
    <w:rsid w:val="00EA7A7C"/>
    <w:rsid w:val="00EB06BE"/>
    <w:rsid w:val="00EB1588"/>
    <w:rsid w:val="00EB310D"/>
    <w:rsid w:val="00EC12D4"/>
    <w:rsid w:val="00EC33FD"/>
    <w:rsid w:val="00EC4B31"/>
    <w:rsid w:val="00EC4B9C"/>
    <w:rsid w:val="00EC4F00"/>
    <w:rsid w:val="00EC5389"/>
    <w:rsid w:val="00EC55D0"/>
    <w:rsid w:val="00EC7049"/>
    <w:rsid w:val="00EC70EE"/>
    <w:rsid w:val="00EC7D15"/>
    <w:rsid w:val="00ED139D"/>
    <w:rsid w:val="00ED3FCD"/>
    <w:rsid w:val="00ED4CD1"/>
    <w:rsid w:val="00ED7684"/>
    <w:rsid w:val="00ED7E44"/>
    <w:rsid w:val="00EE374C"/>
    <w:rsid w:val="00EE3E66"/>
    <w:rsid w:val="00EE5B8F"/>
    <w:rsid w:val="00EE6C81"/>
    <w:rsid w:val="00EE7331"/>
    <w:rsid w:val="00EE7CE4"/>
    <w:rsid w:val="00EF0181"/>
    <w:rsid w:val="00EF1B37"/>
    <w:rsid w:val="00EF3566"/>
    <w:rsid w:val="00EF3BD8"/>
    <w:rsid w:val="00EF537E"/>
    <w:rsid w:val="00EF5A03"/>
    <w:rsid w:val="00EF6C7C"/>
    <w:rsid w:val="00EF7610"/>
    <w:rsid w:val="00F00B19"/>
    <w:rsid w:val="00F035C1"/>
    <w:rsid w:val="00F035D3"/>
    <w:rsid w:val="00F044B6"/>
    <w:rsid w:val="00F0705F"/>
    <w:rsid w:val="00F0762F"/>
    <w:rsid w:val="00F07AF7"/>
    <w:rsid w:val="00F1024D"/>
    <w:rsid w:val="00F1192E"/>
    <w:rsid w:val="00F1214A"/>
    <w:rsid w:val="00F16649"/>
    <w:rsid w:val="00F21541"/>
    <w:rsid w:val="00F25008"/>
    <w:rsid w:val="00F27179"/>
    <w:rsid w:val="00F27750"/>
    <w:rsid w:val="00F278ED"/>
    <w:rsid w:val="00F27AF5"/>
    <w:rsid w:val="00F30646"/>
    <w:rsid w:val="00F32ABB"/>
    <w:rsid w:val="00F3386D"/>
    <w:rsid w:val="00F33B23"/>
    <w:rsid w:val="00F370B0"/>
    <w:rsid w:val="00F3759E"/>
    <w:rsid w:val="00F4029E"/>
    <w:rsid w:val="00F4149D"/>
    <w:rsid w:val="00F418D2"/>
    <w:rsid w:val="00F420F3"/>
    <w:rsid w:val="00F42F73"/>
    <w:rsid w:val="00F44760"/>
    <w:rsid w:val="00F448DB"/>
    <w:rsid w:val="00F45008"/>
    <w:rsid w:val="00F45644"/>
    <w:rsid w:val="00F524C8"/>
    <w:rsid w:val="00F54951"/>
    <w:rsid w:val="00F60096"/>
    <w:rsid w:val="00F6107E"/>
    <w:rsid w:val="00F611C4"/>
    <w:rsid w:val="00F61650"/>
    <w:rsid w:val="00F61A6C"/>
    <w:rsid w:val="00F61CE0"/>
    <w:rsid w:val="00F631BB"/>
    <w:rsid w:val="00F64ACE"/>
    <w:rsid w:val="00F65B04"/>
    <w:rsid w:val="00F7388B"/>
    <w:rsid w:val="00F73ADA"/>
    <w:rsid w:val="00F74352"/>
    <w:rsid w:val="00F75746"/>
    <w:rsid w:val="00F76696"/>
    <w:rsid w:val="00F76769"/>
    <w:rsid w:val="00F7687F"/>
    <w:rsid w:val="00F8288A"/>
    <w:rsid w:val="00F866E6"/>
    <w:rsid w:val="00F91DCB"/>
    <w:rsid w:val="00F92DDB"/>
    <w:rsid w:val="00F93528"/>
    <w:rsid w:val="00F9398B"/>
    <w:rsid w:val="00F954DC"/>
    <w:rsid w:val="00F96CA4"/>
    <w:rsid w:val="00FA3FC5"/>
    <w:rsid w:val="00FA4680"/>
    <w:rsid w:val="00FA5335"/>
    <w:rsid w:val="00FA6019"/>
    <w:rsid w:val="00FA655E"/>
    <w:rsid w:val="00FB2791"/>
    <w:rsid w:val="00FB4320"/>
    <w:rsid w:val="00FB5823"/>
    <w:rsid w:val="00FB58BA"/>
    <w:rsid w:val="00FB5E20"/>
    <w:rsid w:val="00FB65AA"/>
    <w:rsid w:val="00FB6D2B"/>
    <w:rsid w:val="00FB74DF"/>
    <w:rsid w:val="00FC01D9"/>
    <w:rsid w:val="00FC1020"/>
    <w:rsid w:val="00FC4FDC"/>
    <w:rsid w:val="00FC5983"/>
    <w:rsid w:val="00FC7800"/>
    <w:rsid w:val="00FD0C68"/>
    <w:rsid w:val="00FD3187"/>
    <w:rsid w:val="00FD3302"/>
    <w:rsid w:val="00FD4450"/>
    <w:rsid w:val="00FD50CF"/>
    <w:rsid w:val="00FD5174"/>
    <w:rsid w:val="00FD7AC8"/>
    <w:rsid w:val="00FE1459"/>
    <w:rsid w:val="00FE2049"/>
    <w:rsid w:val="00FE248A"/>
    <w:rsid w:val="00FE28EE"/>
    <w:rsid w:val="00FE4E43"/>
    <w:rsid w:val="00FE64DF"/>
    <w:rsid w:val="00FE72FB"/>
    <w:rsid w:val="00FE7678"/>
    <w:rsid w:val="00FE7C4F"/>
    <w:rsid w:val="00FF0FEB"/>
    <w:rsid w:val="00FF2378"/>
    <w:rsid w:val="00FF24E2"/>
    <w:rsid w:val="00FF5288"/>
    <w:rsid w:val="00FF5E0E"/>
    <w:rsid w:val="00FF7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8311A"/>
  <w15:docId w15:val="{F32935B6-8053-4286-A9C9-FA12B42A0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A73"/>
    <w:pPr>
      <w:spacing w:after="0" w:line="240" w:lineRule="auto"/>
    </w:pPr>
    <w:rPr>
      <w:rFonts w:ascii="Times New Roman" w:eastAsia="Times New Roman" w:hAnsi="Times New Roman" w:cs="Times New Roman"/>
      <w:color w:val="000000"/>
      <w:kern w:val="28"/>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91EF8"/>
    <w:rPr>
      <w:rFonts w:ascii="Tahoma" w:hAnsi="Tahoma" w:cs="Tahoma"/>
      <w:sz w:val="16"/>
      <w:szCs w:val="16"/>
    </w:rPr>
  </w:style>
  <w:style w:type="character" w:customStyle="1" w:styleId="BalloonTextChar">
    <w:name w:val="Balloon Text Char"/>
    <w:basedOn w:val="DefaultParagraphFont"/>
    <w:link w:val="BalloonText"/>
    <w:uiPriority w:val="99"/>
    <w:semiHidden/>
    <w:rsid w:val="00D91EF8"/>
    <w:rPr>
      <w:rFonts w:ascii="Tahoma" w:eastAsia="Times New Roman" w:hAnsi="Tahoma" w:cs="Tahoma"/>
      <w:color w:val="000000"/>
      <w:kern w:val="28"/>
      <w:sz w:val="16"/>
      <w:szCs w:val="16"/>
      <w:lang w:eastAsia="en-GB"/>
    </w:rPr>
  </w:style>
  <w:style w:type="paragraph" w:styleId="ListParagraph">
    <w:name w:val="List Paragraph"/>
    <w:basedOn w:val="Normal"/>
    <w:uiPriority w:val="34"/>
    <w:qFormat/>
    <w:rsid w:val="00215CBB"/>
    <w:pPr>
      <w:ind w:left="720"/>
      <w:contextualSpacing/>
    </w:pPr>
  </w:style>
  <w:style w:type="table" w:styleId="TableGrid">
    <w:name w:val="Table Grid"/>
    <w:basedOn w:val="TableNormal"/>
    <w:uiPriority w:val="59"/>
    <w:rsid w:val="00215C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53BAD"/>
    <w:pPr>
      <w:tabs>
        <w:tab w:val="center" w:pos="4513"/>
        <w:tab w:val="right" w:pos="9026"/>
      </w:tabs>
    </w:pPr>
  </w:style>
  <w:style w:type="character" w:customStyle="1" w:styleId="HeaderChar">
    <w:name w:val="Header Char"/>
    <w:basedOn w:val="DefaultParagraphFont"/>
    <w:link w:val="Header"/>
    <w:uiPriority w:val="99"/>
    <w:rsid w:val="00453BAD"/>
    <w:rPr>
      <w:rFonts w:ascii="Times New Roman" w:eastAsia="Times New Roman" w:hAnsi="Times New Roman" w:cs="Times New Roman"/>
      <w:color w:val="000000"/>
      <w:kern w:val="28"/>
      <w:sz w:val="20"/>
      <w:szCs w:val="20"/>
      <w:lang w:eastAsia="en-GB"/>
    </w:rPr>
  </w:style>
  <w:style w:type="character" w:customStyle="1" w:styleId="apple-converted-space">
    <w:name w:val="apple-converted-space"/>
    <w:basedOn w:val="DefaultParagraphFont"/>
    <w:rsid w:val="009B0730"/>
  </w:style>
  <w:style w:type="paragraph" w:styleId="Footer">
    <w:name w:val="footer"/>
    <w:basedOn w:val="Normal"/>
    <w:link w:val="FooterChar"/>
    <w:uiPriority w:val="99"/>
    <w:unhideWhenUsed/>
    <w:rsid w:val="006C1A50"/>
    <w:pPr>
      <w:tabs>
        <w:tab w:val="center" w:pos="4513"/>
        <w:tab w:val="right" w:pos="9026"/>
      </w:tabs>
    </w:pPr>
  </w:style>
  <w:style w:type="character" w:customStyle="1" w:styleId="FooterChar">
    <w:name w:val="Footer Char"/>
    <w:basedOn w:val="DefaultParagraphFont"/>
    <w:link w:val="Footer"/>
    <w:uiPriority w:val="99"/>
    <w:rsid w:val="006C1A50"/>
    <w:rPr>
      <w:rFonts w:ascii="Times New Roman" w:eastAsia="Times New Roman" w:hAnsi="Times New Roman" w:cs="Times New Roman"/>
      <w:color w:val="000000"/>
      <w:kern w:val="28"/>
      <w:sz w:val="20"/>
      <w:szCs w:val="20"/>
      <w:lang w:eastAsia="en-GB"/>
    </w:rPr>
  </w:style>
  <w:style w:type="paragraph" w:styleId="NormalWeb">
    <w:name w:val="Normal (Web)"/>
    <w:basedOn w:val="Normal"/>
    <w:uiPriority w:val="99"/>
    <w:unhideWhenUsed/>
    <w:rsid w:val="00B40554"/>
    <w:pPr>
      <w:spacing w:before="100" w:beforeAutospacing="1" w:after="100" w:afterAutospacing="1"/>
    </w:pPr>
    <w:rPr>
      <w:color w:val="auto"/>
      <w:kern w:val="0"/>
      <w:sz w:val="24"/>
      <w:szCs w:val="24"/>
    </w:rPr>
  </w:style>
  <w:style w:type="character" w:styleId="Hyperlink">
    <w:name w:val="Hyperlink"/>
    <w:basedOn w:val="DefaultParagraphFont"/>
    <w:uiPriority w:val="99"/>
    <w:unhideWhenUsed/>
    <w:rsid w:val="000A0B01"/>
    <w:rPr>
      <w:color w:val="0000FF"/>
      <w:u w:val="single"/>
    </w:rPr>
  </w:style>
  <w:style w:type="character" w:styleId="Strong">
    <w:name w:val="Strong"/>
    <w:basedOn w:val="DefaultParagraphFont"/>
    <w:uiPriority w:val="22"/>
    <w:qFormat/>
    <w:rsid w:val="00DB7C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84723">
      <w:bodyDiv w:val="1"/>
      <w:marLeft w:val="0"/>
      <w:marRight w:val="0"/>
      <w:marTop w:val="0"/>
      <w:marBottom w:val="0"/>
      <w:divBdr>
        <w:top w:val="none" w:sz="0" w:space="0" w:color="auto"/>
        <w:left w:val="none" w:sz="0" w:space="0" w:color="auto"/>
        <w:bottom w:val="none" w:sz="0" w:space="0" w:color="auto"/>
        <w:right w:val="none" w:sz="0" w:space="0" w:color="auto"/>
      </w:divBdr>
    </w:div>
    <w:div w:id="196815503">
      <w:bodyDiv w:val="1"/>
      <w:marLeft w:val="0"/>
      <w:marRight w:val="0"/>
      <w:marTop w:val="0"/>
      <w:marBottom w:val="0"/>
      <w:divBdr>
        <w:top w:val="none" w:sz="0" w:space="0" w:color="auto"/>
        <w:left w:val="none" w:sz="0" w:space="0" w:color="auto"/>
        <w:bottom w:val="none" w:sz="0" w:space="0" w:color="auto"/>
        <w:right w:val="none" w:sz="0" w:space="0" w:color="auto"/>
      </w:divBdr>
    </w:div>
    <w:div w:id="624581693">
      <w:bodyDiv w:val="1"/>
      <w:marLeft w:val="0"/>
      <w:marRight w:val="0"/>
      <w:marTop w:val="0"/>
      <w:marBottom w:val="0"/>
      <w:divBdr>
        <w:top w:val="none" w:sz="0" w:space="0" w:color="auto"/>
        <w:left w:val="none" w:sz="0" w:space="0" w:color="auto"/>
        <w:bottom w:val="none" w:sz="0" w:space="0" w:color="auto"/>
        <w:right w:val="none" w:sz="0" w:space="0" w:color="auto"/>
      </w:divBdr>
    </w:div>
    <w:div w:id="793981522">
      <w:bodyDiv w:val="1"/>
      <w:marLeft w:val="0"/>
      <w:marRight w:val="0"/>
      <w:marTop w:val="0"/>
      <w:marBottom w:val="0"/>
      <w:divBdr>
        <w:top w:val="none" w:sz="0" w:space="0" w:color="auto"/>
        <w:left w:val="none" w:sz="0" w:space="0" w:color="auto"/>
        <w:bottom w:val="none" w:sz="0" w:space="0" w:color="auto"/>
        <w:right w:val="none" w:sz="0" w:space="0" w:color="auto"/>
      </w:divBdr>
    </w:div>
    <w:div w:id="1088503322">
      <w:bodyDiv w:val="1"/>
      <w:marLeft w:val="0"/>
      <w:marRight w:val="0"/>
      <w:marTop w:val="0"/>
      <w:marBottom w:val="0"/>
      <w:divBdr>
        <w:top w:val="none" w:sz="0" w:space="0" w:color="auto"/>
        <w:left w:val="none" w:sz="0" w:space="0" w:color="auto"/>
        <w:bottom w:val="none" w:sz="0" w:space="0" w:color="auto"/>
        <w:right w:val="none" w:sz="0" w:space="0" w:color="auto"/>
      </w:divBdr>
    </w:div>
    <w:div w:id="1116295072">
      <w:bodyDiv w:val="1"/>
      <w:marLeft w:val="0"/>
      <w:marRight w:val="0"/>
      <w:marTop w:val="0"/>
      <w:marBottom w:val="0"/>
      <w:divBdr>
        <w:top w:val="none" w:sz="0" w:space="0" w:color="auto"/>
        <w:left w:val="none" w:sz="0" w:space="0" w:color="auto"/>
        <w:bottom w:val="none" w:sz="0" w:space="0" w:color="auto"/>
        <w:right w:val="none" w:sz="0" w:space="0" w:color="auto"/>
      </w:divBdr>
    </w:div>
    <w:div w:id="1268388389">
      <w:bodyDiv w:val="1"/>
      <w:marLeft w:val="0"/>
      <w:marRight w:val="0"/>
      <w:marTop w:val="0"/>
      <w:marBottom w:val="0"/>
      <w:divBdr>
        <w:top w:val="none" w:sz="0" w:space="0" w:color="auto"/>
        <w:left w:val="none" w:sz="0" w:space="0" w:color="auto"/>
        <w:bottom w:val="none" w:sz="0" w:space="0" w:color="auto"/>
        <w:right w:val="none" w:sz="0" w:space="0" w:color="auto"/>
      </w:divBdr>
      <w:divsChild>
        <w:div w:id="21204455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3331500">
              <w:marLeft w:val="0"/>
              <w:marRight w:val="0"/>
              <w:marTop w:val="0"/>
              <w:marBottom w:val="0"/>
              <w:divBdr>
                <w:top w:val="none" w:sz="0" w:space="0" w:color="auto"/>
                <w:left w:val="none" w:sz="0" w:space="0" w:color="auto"/>
                <w:bottom w:val="none" w:sz="0" w:space="0" w:color="auto"/>
                <w:right w:val="none" w:sz="0" w:space="0" w:color="auto"/>
              </w:divBdr>
              <w:divsChild>
                <w:div w:id="1591890890">
                  <w:marLeft w:val="0"/>
                  <w:marRight w:val="0"/>
                  <w:marTop w:val="0"/>
                  <w:marBottom w:val="0"/>
                  <w:divBdr>
                    <w:top w:val="none" w:sz="0" w:space="0" w:color="auto"/>
                    <w:left w:val="none" w:sz="0" w:space="0" w:color="auto"/>
                    <w:bottom w:val="none" w:sz="0" w:space="0" w:color="auto"/>
                    <w:right w:val="none" w:sz="0" w:space="0" w:color="auto"/>
                  </w:divBdr>
                  <w:divsChild>
                    <w:div w:id="1803182820">
                      <w:marLeft w:val="0"/>
                      <w:marRight w:val="0"/>
                      <w:marTop w:val="0"/>
                      <w:marBottom w:val="0"/>
                      <w:divBdr>
                        <w:top w:val="none" w:sz="0" w:space="0" w:color="auto"/>
                        <w:left w:val="none" w:sz="0" w:space="0" w:color="auto"/>
                        <w:bottom w:val="none" w:sz="0" w:space="0" w:color="auto"/>
                        <w:right w:val="none" w:sz="0" w:space="0" w:color="auto"/>
                      </w:divBdr>
                      <w:divsChild>
                        <w:div w:id="87635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5280689">
      <w:bodyDiv w:val="1"/>
      <w:marLeft w:val="0"/>
      <w:marRight w:val="0"/>
      <w:marTop w:val="0"/>
      <w:marBottom w:val="0"/>
      <w:divBdr>
        <w:top w:val="none" w:sz="0" w:space="0" w:color="auto"/>
        <w:left w:val="none" w:sz="0" w:space="0" w:color="auto"/>
        <w:bottom w:val="none" w:sz="0" w:space="0" w:color="auto"/>
        <w:right w:val="none" w:sz="0" w:space="0" w:color="auto"/>
      </w:divBdr>
      <w:divsChild>
        <w:div w:id="1082752955">
          <w:marLeft w:val="0"/>
          <w:marRight w:val="0"/>
          <w:marTop w:val="0"/>
          <w:marBottom w:val="0"/>
          <w:divBdr>
            <w:top w:val="none" w:sz="0" w:space="0" w:color="auto"/>
            <w:left w:val="none" w:sz="0" w:space="0" w:color="auto"/>
            <w:bottom w:val="none" w:sz="0" w:space="0" w:color="auto"/>
            <w:right w:val="none" w:sz="0" w:space="0" w:color="auto"/>
          </w:divBdr>
          <w:divsChild>
            <w:div w:id="135028664">
              <w:marLeft w:val="0"/>
              <w:marRight w:val="0"/>
              <w:marTop w:val="0"/>
              <w:marBottom w:val="0"/>
              <w:divBdr>
                <w:top w:val="none" w:sz="0" w:space="0" w:color="auto"/>
                <w:left w:val="none" w:sz="0" w:space="0" w:color="auto"/>
                <w:bottom w:val="none" w:sz="0" w:space="0" w:color="auto"/>
                <w:right w:val="none" w:sz="0" w:space="0" w:color="auto"/>
              </w:divBdr>
              <w:divsChild>
                <w:div w:id="1686248240">
                  <w:marLeft w:val="0"/>
                  <w:marRight w:val="0"/>
                  <w:marTop w:val="0"/>
                  <w:marBottom w:val="0"/>
                  <w:divBdr>
                    <w:top w:val="none" w:sz="0" w:space="0" w:color="auto"/>
                    <w:left w:val="none" w:sz="0" w:space="0" w:color="auto"/>
                    <w:bottom w:val="none" w:sz="0" w:space="0" w:color="auto"/>
                    <w:right w:val="none" w:sz="0" w:space="0" w:color="auto"/>
                  </w:divBdr>
                  <w:divsChild>
                    <w:div w:id="2098748965">
                      <w:marLeft w:val="0"/>
                      <w:marRight w:val="0"/>
                      <w:marTop w:val="0"/>
                      <w:marBottom w:val="0"/>
                      <w:divBdr>
                        <w:top w:val="none" w:sz="0" w:space="0" w:color="auto"/>
                        <w:left w:val="none" w:sz="0" w:space="0" w:color="auto"/>
                        <w:bottom w:val="none" w:sz="0" w:space="0" w:color="auto"/>
                        <w:right w:val="none" w:sz="0" w:space="0" w:color="auto"/>
                      </w:divBdr>
                      <w:divsChild>
                        <w:div w:id="312831310">
                          <w:marLeft w:val="0"/>
                          <w:marRight w:val="0"/>
                          <w:marTop w:val="0"/>
                          <w:marBottom w:val="0"/>
                          <w:divBdr>
                            <w:top w:val="none" w:sz="0" w:space="0" w:color="auto"/>
                            <w:left w:val="none" w:sz="0" w:space="0" w:color="auto"/>
                            <w:bottom w:val="none" w:sz="0" w:space="0" w:color="auto"/>
                            <w:right w:val="none" w:sz="0" w:space="0" w:color="auto"/>
                          </w:divBdr>
                          <w:divsChild>
                            <w:div w:id="912813124">
                              <w:marLeft w:val="0"/>
                              <w:marRight w:val="0"/>
                              <w:marTop w:val="0"/>
                              <w:marBottom w:val="0"/>
                              <w:divBdr>
                                <w:top w:val="none" w:sz="0" w:space="0" w:color="auto"/>
                                <w:left w:val="none" w:sz="0" w:space="0" w:color="auto"/>
                                <w:bottom w:val="none" w:sz="0" w:space="0" w:color="auto"/>
                                <w:right w:val="none" w:sz="0" w:space="0" w:color="auto"/>
                              </w:divBdr>
                              <w:divsChild>
                                <w:div w:id="1242056624">
                                  <w:marLeft w:val="0"/>
                                  <w:marRight w:val="0"/>
                                  <w:marTop w:val="0"/>
                                  <w:marBottom w:val="0"/>
                                  <w:divBdr>
                                    <w:top w:val="none" w:sz="0" w:space="0" w:color="auto"/>
                                    <w:left w:val="none" w:sz="0" w:space="0" w:color="auto"/>
                                    <w:bottom w:val="none" w:sz="0" w:space="0" w:color="auto"/>
                                    <w:right w:val="none" w:sz="0" w:space="0" w:color="auto"/>
                                  </w:divBdr>
                                  <w:divsChild>
                                    <w:div w:id="1744835534">
                                      <w:marLeft w:val="0"/>
                                      <w:marRight w:val="0"/>
                                      <w:marTop w:val="0"/>
                                      <w:marBottom w:val="0"/>
                                      <w:divBdr>
                                        <w:top w:val="none" w:sz="0" w:space="0" w:color="auto"/>
                                        <w:left w:val="none" w:sz="0" w:space="0" w:color="auto"/>
                                        <w:bottom w:val="none" w:sz="0" w:space="0" w:color="auto"/>
                                        <w:right w:val="none" w:sz="0" w:space="0" w:color="auto"/>
                                      </w:divBdr>
                                      <w:divsChild>
                                        <w:div w:id="2078817257">
                                          <w:marLeft w:val="0"/>
                                          <w:marRight w:val="0"/>
                                          <w:marTop w:val="0"/>
                                          <w:marBottom w:val="0"/>
                                          <w:divBdr>
                                            <w:top w:val="none" w:sz="0" w:space="0" w:color="auto"/>
                                            <w:left w:val="none" w:sz="0" w:space="0" w:color="auto"/>
                                            <w:bottom w:val="none" w:sz="0" w:space="0" w:color="auto"/>
                                            <w:right w:val="none" w:sz="0" w:space="0" w:color="auto"/>
                                          </w:divBdr>
                                          <w:divsChild>
                                            <w:div w:id="684137227">
                                              <w:marLeft w:val="0"/>
                                              <w:marRight w:val="0"/>
                                              <w:marTop w:val="0"/>
                                              <w:marBottom w:val="0"/>
                                              <w:divBdr>
                                                <w:top w:val="none" w:sz="0" w:space="0" w:color="auto"/>
                                                <w:left w:val="none" w:sz="0" w:space="0" w:color="auto"/>
                                                <w:bottom w:val="none" w:sz="0" w:space="0" w:color="auto"/>
                                                <w:right w:val="none" w:sz="0" w:space="0" w:color="auto"/>
                                              </w:divBdr>
                                              <w:divsChild>
                                                <w:div w:id="1223371777">
                                                  <w:marLeft w:val="0"/>
                                                  <w:marRight w:val="0"/>
                                                  <w:marTop w:val="0"/>
                                                  <w:marBottom w:val="0"/>
                                                  <w:divBdr>
                                                    <w:top w:val="none" w:sz="0" w:space="0" w:color="auto"/>
                                                    <w:left w:val="none" w:sz="0" w:space="0" w:color="auto"/>
                                                    <w:bottom w:val="none" w:sz="0" w:space="0" w:color="auto"/>
                                                    <w:right w:val="none" w:sz="0" w:space="0" w:color="auto"/>
                                                  </w:divBdr>
                                                  <w:divsChild>
                                                    <w:div w:id="100102951">
                                                      <w:marLeft w:val="0"/>
                                                      <w:marRight w:val="0"/>
                                                      <w:marTop w:val="0"/>
                                                      <w:marBottom w:val="0"/>
                                                      <w:divBdr>
                                                        <w:top w:val="none" w:sz="0" w:space="0" w:color="auto"/>
                                                        <w:left w:val="none" w:sz="0" w:space="0" w:color="auto"/>
                                                        <w:bottom w:val="none" w:sz="0" w:space="0" w:color="auto"/>
                                                        <w:right w:val="none" w:sz="0" w:space="0" w:color="auto"/>
                                                      </w:divBdr>
                                                      <w:divsChild>
                                                        <w:div w:id="1779982496">
                                                          <w:marLeft w:val="0"/>
                                                          <w:marRight w:val="0"/>
                                                          <w:marTop w:val="0"/>
                                                          <w:marBottom w:val="0"/>
                                                          <w:divBdr>
                                                            <w:top w:val="none" w:sz="0" w:space="0" w:color="auto"/>
                                                            <w:left w:val="none" w:sz="0" w:space="0" w:color="auto"/>
                                                            <w:bottom w:val="none" w:sz="0" w:space="0" w:color="auto"/>
                                                            <w:right w:val="none" w:sz="0" w:space="0" w:color="auto"/>
                                                          </w:divBdr>
                                                          <w:divsChild>
                                                            <w:div w:id="898637822">
                                                              <w:marLeft w:val="0"/>
                                                              <w:marRight w:val="125"/>
                                                              <w:marTop w:val="0"/>
                                                              <w:marBottom w:val="125"/>
                                                              <w:divBdr>
                                                                <w:top w:val="none" w:sz="0" w:space="0" w:color="auto"/>
                                                                <w:left w:val="none" w:sz="0" w:space="0" w:color="auto"/>
                                                                <w:bottom w:val="none" w:sz="0" w:space="0" w:color="auto"/>
                                                                <w:right w:val="none" w:sz="0" w:space="0" w:color="auto"/>
                                                              </w:divBdr>
                                                              <w:divsChild>
                                                                <w:div w:id="627853402">
                                                                  <w:marLeft w:val="0"/>
                                                                  <w:marRight w:val="0"/>
                                                                  <w:marTop w:val="0"/>
                                                                  <w:marBottom w:val="0"/>
                                                                  <w:divBdr>
                                                                    <w:top w:val="none" w:sz="0" w:space="0" w:color="auto"/>
                                                                    <w:left w:val="none" w:sz="0" w:space="0" w:color="auto"/>
                                                                    <w:bottom w:val="none" w:sz="0" w:space="0" w:color="auto"/>
                                                                    <w:right w:val="none" w:sz="0" w:space="0" w:color="auto"/>
                                                                  </w:divBdr>
                                                                  <w:divsChild>
                                                                    <w:div w:id="1188058202">
                                                                      <w:marLeft w:val="0"/>
                                                                      <w:marRight w:val="0"/>
                                                                      <w:marTop w:val="0"/>
                                                                      <w:marBottom w:val="0"/>
                                                                      <w:divBdr>
                                                                        <w:top w:val="none" w:sz="0" w:space="0" w:color="auto"/>
                                                                        <w:left w:val="none" w:sz="0" w:space="0" w:color="auto"/>
                                                                        <w:bottom w:val="none" w:sz="0" w:space="0" w:color="auto"/>
                                                                        <w:right w:val="none" w:sz="0" w:space="0" w:color="auto"/>
                                                                      </w:divBdr>
                                                                      <w:divsChild>
                                                                        <w:div w:id="1773162573">
                                                                          <w:marLeft w:val="0"/>
                                                                          <w:marRight w:val="0"/>
                                                                          <w:marTop w:val="0"/>
                                                                          <w:marBottom w:val="0"/>
                                                                          <w:divBdr>
                                                                            <w:top w:val="none" w:sz="0" w:space="0" w:color="auto"/>
                                                                            <w:left w:val="none" w:sz="0" w:space="0" w:color="auto"/>
                                                                            <w:bottom w:val="none" w:sz="0" w:space="0" w:color="auto"/>
                                                                            <w:right w:val="none" w:sz="0" w:space="0" w:color="auto"/>
                                                                          </w:divBdr>
                                                                          <w:divsChild>
                                                                            <w:div w:id="1926110870">
                                                                              <w:marLeft w:val="0"/>
                                                                              <w:marRight w:val="0"/>
                                                                              <w:marTop w:val="0"/>
                                                                              <w:marBottom w:val="0"/>
                                                                              <w:divBdr>
                                                                                <w:top w:val="none" w:sz="0" w:space="0" w:color="auto"/>
                                                                                <w:left w:val="none" w:sz="0" w:space="0" w:color="auto"/>
                                                                                <w:bottom w:val="none" w:sz="0" w:space="0" w:color="auto"/>
                                                                                <w:right w:val="none" w:sz="0" w:space="0" w:color="auto"/>
                                                                              </w:divBdr>
                                                                              <w:divsChild>
                                                                                <w:div w:id="264314073">
                                                                                  <w:marLeft w:val="0"/>
                                                                                  <w:marRight w:val="0"/>
                                                                                  <w:marTop w:val="0"/>
                                                                                  <w:marBottom w:val="0"/>
                                                                                  <w:divBdr>
                                                                                    <w:top w:val="none" w:sz="0" w:space="0" w:color="auto"/>
                                                                                    <w:left w:val="none" w:sz="0" w:space="0" w:color="auto"/>
                                                                                    <w:bottom w:val="none" w:sz="0" w:space="0" w:color="auto"/>
                                                                                    <w:right w:val="none" w:sz="0" w:space="0" w:color="auto"/>
                                                                                  </w:divBdr>
                                                                                </w:div>
                                                                                <w:div w:id="414976230">
                                                                                  <w:marLeft w:val="0"/>
                                                                                  <w:marRight w:val="0"/>
                                                                                  <w:marTop w:val="0"/>
                                                                                  <w:marBottom w:val="0"/>
                                                                                  <w:divBdr>
                                                                                    <w:top w:val="none" w:sz="0" w:space="0" w:color="auto"/>
                                                                                    <w:left w:val="none" w:sz="0" w:space="0" w:color="auto"/>
                                                                                    <w:bottom w:val="none" w:sz="0" w:space="0" w:color="auto"/>
                                                                                    <w:right w:val="none" w:sz="0" w:space="0" w:color="auto"/>
                                                                                  </w:divBdr>
                                                                                </w:div>
                                                                                <w:div w:id="591548110">
                                                                                  <w:marLeft w:val="0"/>
                                                                                  <w:marRight w:val="0"/>
                                                                                  <w:marTop w:val="0"/>
                                                                                  <w:marBottom w:val="0"/>
                                                                                  <w:divBdr>
                                                                                    <w:top w:val="none" w:sz="0" w:space="0" w:color="auto"/>
                                                                                    <w:left w:val="none" w:sz="0" w:space="0" w:color="auto"/>
                                                                                    <w:bottom w:val="none" w:sz="0" w:space="0" w:color="auto"/>
                                                                                    <w:right w:val="none" w:sz="0" w:space="0" w:color="auto"/>
                                                                                  </w:divBdr>
                                                                                </w:div>
                                                                                <w:div w:id="725372939">
                                                                                  <w:marLeft w:val="0"/>
                                                                                  <w:marRight w:val="0"/>
                                                                                  <w:marTop w:val="0"/>
                                                                                  <w:marBottom w:val="0"/>
                                                                                  <w:divBdr>
                                                                                    <w:top w:val="none" w:sz="0" w:space="0" w:color="auto"/>
                                                                                    <w:left w:val="none" w:sz="0" w:space="0" w:color="auto"/>
                                                                                    <w:bottom w:val="none" w:sz="0" w:space="0" w:color="auto"/>
                                                                                    <w:right w:val="none" w:sz="0" w:space="0" w:color="auto"/>
                                                                                  </w:divBdr>
                                                                                </w:div>
                                                                                <w:div w:id="925727837">
                                                                                  <w:marLeft w:val="0"/>
                                                                                  <w:marRight w:val="0"/>
                                                                                  <w:marTop w:val="0"/>
                                                                                  <w:marBottom w:val="0"/>
                                                                                  <w:divBdr>
                                                                                    <w:top w:val="none" w:sz="0" w:space="0" w:color="auto"/>
                                                                                    <w:left w:val="none" w:sz="0" w:space="0" w:color="auto"/>
                                                                                    <w:bottom w:val="none" w:sz="0" w:space="0" w:color="auto"/>
                                                                                    <w:right w:val="none" w:sz="0" w:space="0" w:color="auto"/>
                                                                                  </w:divBdr>
                                                                                </w:div>
                                                                                <w:div w:id="956251138">
                                                                                  <w:marLeft w:val="0"/>
                                                                                  <w:marRight w:val="0"/>
                                                                                  <w:marTop w:val="0"/>
                                                                                  <w:marBottom w:val="0"/>
                                                                                  <w:divBdr>
                                                                                    <w:top w:val="none" w:sz="0" w:space="0" w:color="auto"/>
                                                                                    <w:left w:val="none" w:sz="0" w:space="0" w:color="auto"/>
                                                                                    <w:bottom w:val="none" w:sz="0" w:space="0" w:color="auto"/>
                                                                                    <w:right w:val="none" w:sz="0" w:space="0" w:color="auto"/>
                                                                                  </w:divBdr>
                                                                                </w:div>
                                                                                <w:div w:id="1105230918">
                                                                                  <w:marLeft w:val="0"/>
                                                                                  <w:marRight w:val="0"/>
                                                                                  <w:marTop w:val="0"/>
                                                                                  <w:marBottom w:val="0"/>
                                                                                  <w:divBdr>
                                                                                    <w:top w:val="none" w:sz="0" w:space="0" w:color="auto"/>
                                                                                    <w:left w:val="none" w:sz="0" w:space="0" w:color="auto"/>
                                                                                    <w:bottom w:val="none" w:sz="0" w:space="0" w:color="auto"/>
                                                                                    <w:right w:val="none" w:sz="0" w:space="0" w:color="auto"/>
                                                                                  </w:divBdr>
                                                                                </w:div>
                                                                                <w:div w:id="1142847674">
                                                                                  <w:marLeft w:val="0"/>
                                                                                  <w:marRight w:val="0"/>
                                                                                  <w:marTop w:val="0"/>
                                                                                  <w:marBottom w:val="0"/>
                                                                                  <w:divBdr>
                                                                                    <w:top w:val="none" w:sz="0" w:space="0" w:color="auto"/>
                                                                                    <w:left w:val="none" w:sz="0" w:space="0" w:color="auto"/>
                                                                                    <w:bottom w:val="none" w:sz="0" w:space="0" w:color="auto"/>
                                                                                    <w:right w:val="none" w:sz="0" w:space="0" w:color="auto"/>
                                                                                  </w:divBdr>
                                                                                </w:div>
                                                                                <w:div w:id="1143040169">
                                                                                  <w:marLeft w:val="0"/>
                                                                                  <w:marRight w:val="0"/>
                                                                                  <w:marTop w:val="0"/>
                                                                                  <w:marBottom w:val="0"/>
                                                                                  <w:divBdr>
                                                                                    <w:top w:val="none" w:sz="0" w:space="0" w:color="auto"/>
                                                                                    <w:left w:val="none" w:sz="0" w:space="0" w:color="auto"/>
                                                                                    <w:bottom w:val="none" w:sz="0" w:space="0" w:color="auto"/>
                                                                                    <w:right w:val="none" w:sz="0" w:space="0" w:color="auto"/>
                                                                                  </w:divBdr>
                                                                                </w:div>
                                                                                <w:div w:id="1152332779">
                                                                                  <w:marLeft w:val="0"/>
                                                                                  <w:marRight w:val="0"/>
                                                                                  <w:marTop w:val="0"/>
                                                                                  <w:marBottom w:val="0"/>
                                                                                  <w:divBdr>
                                                                                    <w:top w:val="none" w:sz="0" w:space="0" w:color="auto"/>
                                                                                    <w:left w:val="none" w:sz="0" w:space="0" w:color="auto"/>
                                                                                    <w:bottom w:val="none" w:sz="0" w:space="0" w:color="auto"/>
                                                                                    <w:right w:val="none" w:sz="0" w:space="0" w:color="auto"/>
                                                                                  </w:divBdr>
                                                                                </w:div>
                                                                                <w:div w:id="1195967669">
                                                                                  <w:marLeft w:val="0"/>
                                                                                  <w:marRight w:val="0"/>
                                                                                  <w:marTop w:val="0"/>
                                                                                  <w:marBottom w:val="0"/>
                                                                                  <w:divBdr>
                                                                                    <w:top w:val="none" w:sz="0" w:space="0" w:color="auto"/>
                                                                                    <w:left w:val="none" w:sz="0" w:space="0" w:color="auto"/>
                                                                                    <w:bottom w:val="none" w:sz="0" w:space="0" w:color="auto"/>
                                                                                    <w:right w:val="none" w:sz="0" w:space="0" w:color="auto"/>
                                                                                  </w:divBdr>
                                                                                </w:div>
                                                                                <w:div w:id="1458378743">
                                                                                  <w:marLeft w:val="0"/>
                                                                                  <w:marRight w:val="0"/>
                                                                                  <w:marTop w:val="0"/>
                                                                                  <w:marBottom w:val="0"/>
                                                                                  <w:divBdr>
                                                                                    <w:top w:val="none" w:sz="0" w:space="0" w:color="auto"/>
                                                                                    <w:left w:val="none" w:sz="0" w:space="0" w:color="auto"/>
                                                                                    <w:bottom w:val="none" w:sz="0" w:space="0" w:color="auto"/>
                                                                                    <w:right w:val="none" w:sz="0" w:space="0" w:color="auto"/>
                                                                                  </w:divBdr>
                                                                                </w:div>
                                                                                <w:div w:id="202296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7741928">
      <w:bodyDiv w:val="1"/>
      <w:marLeft w:val="0"/>
      <w:marRight w:val="0"/>
      <w:marTop w:val="0"/>
      <w:marBottom w:val="0"/>
      <w:divBdr>
        <w:top w:val="none" w:sz="0" w:space="0" w:color="auto"/>
        <w:left w:val="none" w:sz="0" w:space="0" w:color="auto"/>
        <w:bottom w:val="none" w:sz="0" w:space="0" w:color="auto"/>
        <w:right w:val="none" w:sz="0" w:space="0" w:color="auto"/>
      </w:divBdr>
    </w:div>
    <w:div w:id="1865286722">
      <w:bodyDiv w:val="1"/>
      <w:marLeft w:val="0"/>
      <w:marRight w:val="0"/>
      <w:marTop w:val="0"/>
      <w:marBottom w:val="0"/>
      <w:divBdr>
        <w:top w:val="none" w:sz="0" w:space="0" w:color="auto"/>
        <w:left w:val="none" w:sz="0" w:space="0" w:color="auto"/>
        <w:bottom w:val="none" w:sz="0" w:space="0" w:color="auto"/>
        <w:right w:val="none" w:sz="0" w:space="0" w:color="auto"/>
      </w:divBdr>
      <w:divsChild>
        <w:div w:id="453451057">
          <w:marLeft w:val="0"/>
          <w:marRight w:val="0"/>
          <w:marTop w:val="0"/>
          <w:marBottom w:val="0"/>
          <w:divBdr>
            <w:top w:val="none" w:sz="0" w:space="0" w:color="auto"/>
            <w:left w:val="none" w:sz="0" w:space="0" w:color="auto"/>
            <w:bottom w:val="none" w:sz="0" w:space="0" w:color="auto"/>
            <w:right w:val="none" w:sz="0" w:space="0" w:color="auto"/>
          </w:divBdr>
        </w:div>
        <w:div w:id="2039695507">
          <w:marLeft w:val="0"/>
          <w:marRight w:val="0"/>
          <w:marTop w:val="0"/>
          <w:marBottom w:val="0"/>
          <w:divBdr>
            <w:top w:val="none" w:sz="0" w:space="0" w:color="auto"/>
            <w:left w:val="none" w:sz="0" w:space="0" w:color="auto"/>
            <w:bottom w:val="none" w:sz="0" w:space="0" w:color="auto"/>
            <w:right w:val="none" w:sz="0" w:space="0" w:color="auto"/>
          </w:divBdr>
        </w:div>
        <w:div w:id="1189952846">
          <w:marLeft w:val="0"/>
          <w:marRight w:val="0"/>
          <w:marTop w:val="0"/>
          <w:marBottom w:val="0"/>
          <w:divBdr>
            <w:top w:val="none" w:sz="0" w:space="0" w:color="auto"/>
            <w:left w:val="none" w:sz="0" w:space="0" w:color="auto"/>
            <w:bottom w:val="none" w:sz="0" w:space="0" w:color="auto"/>
            <w:right w:val="none" w:sz="0" w:space="0" w:color="auto"/>
          </w:divBdr>
        </w:div>
        <w:div w:id="1965498287">
          <w:marLeft w:val="0"/>
          <w:marRight w:val="0"/>
          <w:marTop w:val="0"/>
          <w:marBottom w:val="0"/>
          <w:divBdr>
            <w:top w:val="none" w:sz="0" w:space="0" w:color="auto"/>
            <w:left w:val="none" w:sz="0" w:space="0" w:color="auto"/>
            <w:bottom w:val="none" w:sz="0" w:space="0" w:color="auto"/>
            <w:right w:val="none" w:sz="0" w:space="0" w:color="auto"/>
          </w:divBdr>
        </w:div>
        <w:div w:id="468593978">
          <w:marLeft w:val="0"/>
          <w:marRight w:val="0"/>
          <w:marTop w:val="0"/>
          <w:marBottom w:val="0"/>
          <w:divBdr>
            <w:top w:val="none" w:sz="0" w:space="0" w:color="auto"/>
            <w:left w:val="none" w:sz="0" w:space="0" w:color="auto"/>
            <w:bottom w:val="none" w:sz="0" w:space="0" w:color="auto"/>
            <w:right w:val="none" w:sz="0" w:space="0" w:color="auto"/>
          </w:divBdr>
        </w:div>
        <w:div w:id="593243273">
          <w:marLeft w:val="0"/>
          <w:marRight w:val="0"/>
          <w:marTop w:val="0"/>
          <w:marBottom w:val="0"/>
          <w:divBdr>
            <w:top w:val="none" w:sz="0" w:space="0" w:color="auto"/>
            <w:left w:val="none" w:sz="0" w:space="0" w:color="auto"/>
            <w:bottom w:val="none" w:sz="0" w:space="0" w:color="auto"/>
            <w:right w:val="none" w:sz="0" w:space="0" w:color="auto"/>
          </w:divBdr>
        </w:div>
        <w:div w:id="207642740">
          <w:marLeft w:val="0"/>
          <w:marRight w:val="0"/>
          <w:marTop w:val="0"/>
          <w:marBottom w:val="0"/>
          <w:divBdr>
            <w:top w:val="none" w:sz="0" w:space="0" w:color="auto"/>
            <w:left w:val="none" w:sz="0" w:space="0" w:color="auto"/>
            <w:bottom w:val="none" w:sz="0" w:space="0" w:color="auto"/>
            <w:right w:val="none" w:sz="0" w:space="0" w:color="auto"/>
          </w:divBdr>
        </w:div>
      </w:divsChild>
    </w:div>
    <w:div w:id="2033534481">
      <w:bodyDiv w:val="1"/>
      <w:marLeft w:val="0"/>
      <w:marRight w:val="0"/>
      <w:marTop w:val="0"/>
      <w:marBottom w:val="0"/>
      <w:divBdr>
        <w:top w:val="none" w:sz="0" w:space="0" w:color="auto"/>
        <w:left w:val="none" w:sz="0" w:space="0" w:color="auto"/>
        <w:bottom w:val="none" w:sz="0" w:space="0" w:color="auto"/>
        <w:right w:val="none" w:sz="0" w:space="0" w:color="auto"/>
      </w:divBdr>
    </w:div>
    <w:div w:id="2056003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DBD12C-A87E-4751-9144-44A30F07B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10</Pages>
  <Words>4585</Words>
  <Characters>26141</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Plymstock School</Company>
  <LinksUpToDate>false</LinksUpToDate>
  <CharactersWithSpaces>30665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CLOOKE</dc:creator>
  <cp:keywords/>
  <dc:description/>
  <cp:lastModifiedBy>A. Clooke</cp:lastModifiedBy>
  <cp:revision>75</cp:revision>
  <cp:lastPrinted>2021-10-15T10:28:00Z</cp:lastPrinted>
  <dcterms:created xsi:type="dcterms:W3CDTF">2026-02-10T14:41:00Z</dcterms:created>
  <dcterms:modified xsi:type="dcterms:W3CDTF">2026-02-25T23:32:00Z</dcterms:modified>
</cp:coreProperties>
</file>