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AC17F0" w14:textId="77777777" w:rsidR="00B944B0" w:rsidRDefault="00B944B0" w:rsidP="00310A7B">
      <w:pPr>
        <w:jc w:val="center"/>
        <w:rPr>
          <w:rFonts w:asciiTheme="minorHAnsi" w:hAnsiTheme="minorHAnsi" w:cstheme="minorHAnsi"/>
          <w:b/>
          <w:color w:val="auto"/>
          <w:kern w:val="0"/>
          <w:sz w:val="32"/>
          <w:szCs w:val="32"/>
        </w:rPr>
      </w:pPr>
    </w:p>
    <w:p w14:paraId="6C931EBC" w14:textId="5F1EA9AA" w:rsidR="00741E7B" w:rsidRDefault="00EE7CE4" w:rsidP="00310A7B">
      <w:pPr>
        <w:jc w:val="center"/>
        <w:rPr>
          <w:rFonts w:asciiTheme="minorHAnsi" w:hAnsiTheme="minorHAnsi" w:cstheme="minorHAnsi"/>
          <w:b/>
          <w:color w:val="auto"/>
          <w:kern w:val="0"/>
          <w:sz w:val="32"/>
          <w:szCs w:val="32"/>
        </w:rPr>
      </w:pPr>
      <w:r w:rsidRPr="00816E0E">
        <w:rPr>
          <w:rFonts w:asciiTheme="minorHAnsi" w:hAnsiTheme="minorHAnsi" w:cstheme="minorHAnsi"/>
          <w:b/>
          <w:noProof/>
          <w:color w:val="auto"/>
          <w:kern w:val="0"/>
          <w:sz w:val="28"/>
          <w:szCs w:val="28"/>
        </w:rPr>
        <w:drawing>
          <wp:anchor distT="0" distB="0" distL="114300" distR="114300" simplePos="0" relativeHeight="251658240" behindDoc="0" locked="0" layoutInCell="1" allowOverlap="1" wp14:anchorId="037FFC8E" wp14:editId="5F891D40">
            <wp:simplePos x="0" y="0"/>
            <wp:positionH relativeFrom="column">
              <wp:posOffset>8656955</wp:posOffset>
            </wp:positionH>
            <wp:positionV relativeFrom="paragraph">
              <wp:posOffset>-207514</wp:posOffset>
            </wp:positionV>
            <wp:extent cx="683260" cy="683260"/>
            <wp:effectExtent l="0" t="0" r="2540" b="2540"/>
            <wp:wrapNone/>
            <wp:docPr id="1" name="Picture 0" descr="Plymouth small ver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ymouth small versi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3260" cy="683260"/>
                    </a:xfrm>
                    <a:prstGeom prst="rect">
                      <a:avLst/>
                    </a:prstGeom>
                  </pic:spPr>
                </pic:pic>
              </a:graphicData>
            </a:graphic>
          </wp:anchor>
        </w:drawing>
      </w:r>
      <w:r w:rsidR="00836A73" w:rsidRPr="00816E0E">
        <w:rPr>
          <w:rFonts w:asciiTheme="minorHAnsi" w:hAnsiTheme="minorHAnsi" w:cstheme="minorHAnsi"/>
          <w:b/>
          <w:color w:val="auto"/>
          <w:kern w:val="0"/>
          <w:sz w:val="32"/>
          <w:szCs w:val="32"/>
        </w:rPr>
        <w:t xml:space="preserve">The Plymouth School Sport Partnership </w:t>
      </w:r>
      <w:r w:rsidR="00B43FB0" w:rsidRPr="00816E0E">
        <w:rPr>
          <w:rFonts w:asciiTheme="minorHAnsi" w:hAnsiTheme="minorHAnsi" w:cstheme="minorHAnsi"/>
          <w:b/>
          <w:color w:val="auto"/>
          <w:kern w:val="0"/>
          <w:sz w:val="32"/>
          <w:szCs w:val="32"/>
        </w:rPr>
        <w:t>Report</w:t>
      </w:r>
      <w:r w:rsidRPr="00816E0E">
        <w:rPr>
          <w:rFonts w:asciiTheme="minorHAnsi" w:hAnsiTheme="minorHAnsi" w:cstheme="minorHAnsi"/>
          <w:b/>
          <w:color w:val="auto"/>
          <w:kern w:val="0"/>
          <w:sz w:val="28"/>
          <w:szCs w:val="28"/>
        </w:rPr>
        <w:t xml:space="preserve"> </w:t>
      </w:r>
      <w:r w:rsidR="008219F5">
        <w:rPr>
          <w:rFonts w:asciiTheme="minorHAnsi" w:hAnsiTheme="minorHAnsi" w:cstheme="minorHAnsi"/>
          <w:b/>
          <w:color w:val="auto"/>
          <w:kern w:val="0"/>
          <w:sz w:val="28"/>
          <w:szCs w:val="28"/>
        </w:rPr>
        <w:t>–</w:t>
      </w:r>
      <w:r w:rsidRPr="00816E0E">
        <w:rPr>
          <w:rFonts w:asciiTheme="minorHAnsi" w:hAnsiTheme="minorHAnsi" w:cstheme="minorHAnsi"/>
          <w:b/>
          <w:color w:val="auto"/>
          <w:kern w:val="0"/>
          <w:sz w:val="28"/>
          <w:szCs w:val="28"/>
        </w:rPr>
        <w:t xml:space="preserve"> </w:t>
      </w:r>
      <w:r w:rsidR="003A5C52">
        <w:rPr>
          <w:rFonts w:asciiTheme="minorHAnsi" w:hAnsiTheme="minorHAnsi" w:cstheme="minorHAnsi"/>
          <w:b/>
          <w:color w:val="auto"/>
          <w:kern w:val="0"/>
          <w:sz w:val="28"/>
          <w:szCs w:val="28"/>
        </w:rPr>
        <w:t>November 2024</w:t>
      </w:r>
    </w:p>
    <w:p w14:paraId="630EF294" w14:textId="77777777" w:rsidR="00310A7B" w:rsidRPr="00310A7B" w:rsidRDefault="00310A7B" w:rsidP="00310A7B">
      <w:pPr>
        <w:jc w:val="center"/>
        <w:rPr>
          <w:rFonts w:asciiTheme="minorHAnsi" w:hAnsiTheme="minorHAnsi" w:cstheme="minorHAnsi"/>
          <w:b/>
          <w:color w:val="auto"/>
          <w:kern w:val="0"/>
          <w:sz w:val="32"/>
          <w:szCs w:val="32"/>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7796"/>
        <w:gridCol w:w="6379"/>
      </w:tblGrid>
      <w:tr w:rsidR="007E693C" w:rsidRPr="00816E0E" w14:paraId="1BB9D636" w14:textId="77777777" w:rsidTr="004A5D8E">
        <w:tc>
          <w:tcPr>
            <w:tcW w:w="534" w:type="dxa"/>
            <w:tcBorders>
              <w:bottom w:val="single" w:sz="4" w:space="0" w:color="auto"/>
            </w:tcBorders>
            <w:shd w:val="clear" w:color="auto" w:fill="0C0C0C"/>
          </w:tcPr>
          <w:p w14:paraId="4F7D0157" w14:textId="77777777" w:rsidR="007E693C" w:rsidRPr="00816E0E" w:rsidRDefault="007E693C" w:rsidP="00836A73">
            <w:pPr>
              <w:rPr>
                <w:rFonts w:asciiTheme="minorHAnsi" w:hAnsiTheme="minorHAnsi" w:cstheme="minorHAnsi"/>
                <w:b/>
                <w:color w:val="auto"/>
                <w:sz w:val="32"/>
                <w:szCs w:val="32"/>
              </w:rPr>
            </w:pPr>
          </w:p>
        </w:tc>
        <w:tc>
          <w:tcPr>
            <w:tcW w:w="7796" w:type="dxa"/>
            <w:tcBorders>
              <w:bottom w:val="single" w:sz="4" w:space="0" w:color="auto"/>
            </w:tcBorders>
            <w:shd w:val="clear" w:color="auto" w:fill="0C0C0C"/>
          </w:tcPr>
          <w:p w14:paraId="09A93DD3" w14:textId="77777777" w:rsidR="007E693C" w:rsidRPr="00816E0E" w:rsidRDefault="007E693C" w:rsidP="00836A73">
            <w:pPr>
              <w:jc w:val="center"/>
              <w:rPr>
                <w:rFonts w:asciiTheme="minorHAnsi" w:hAnsiTheme="minorHAnsi" w:cstheme="minorHAnsi"/>
                <w:b/>
                <w:color w:val="auto"/>
                <w:sz w:val="28"/>
                <w:szCs w:val="28"/>
              </w:rPr>
            </w:pPr>
            <w:r w:rsidRPr="00816E0E">
              <w:rPr>
                <w:rFonts w:asciiTheme="minorHAnsi" w:hAnsiTheme="minorHAnsi" w:cstheme="minorHAnsi"/>
                <w:b/>
                <w:color w:val="auto"/>
                <w:sz w:val="32"/>
                <w:szCs w:val="32"/>
              </w:rPr>
              <w:tab/>
            </w:r>
            <w:r w:rsidR="00262E6F">
              <w:rPr>
                <w:rFonts w:asciiTheme="minorHAnsi" w:hAnsiTheme="minorHAnsi" w:cstheme="minorHAnsi"/>
                <w:b/>
                <w:color w:val="auto"/>
                <w:sz w:val="28"/>
                <w:szCs w:val="28"/>
              </w:rPr>
              <w:t>INTENT/IMPLEMENTATION</w:t>
            </w:r>
          </w:p>
        </w:tc>
        <w:tc>
          <w:tcPr>
            <w:tcW w:w="6379" w:type="dxa"/>
            <w:tcBorders>
              <w:bottom w:val="single" w:sz="4" w:space="0" w:color="auto"/>
            </w:tcBorders>
            <w:shd w:val="clear" w:color="auto" w:fill="0C0C0C"/>
          </w:tcPr>
          <w:p w14:paraId="3CB58B9D" w14:textId="77777777" w:rsidR="007E693C" w:rsidRPr="00816E0E" w:rsidRDefault="007E693C" w:rsidP="00836A73">
            <w:pPr>
              <w:jc w:val="center"/>
              <w:rPr>
                <w:rFonts w:asciiTheme="minorHAnsi" w:hAnsiTheme="minorHAnsi" w:cstheme="minorHAnsi"/>
                <w:b/>
                <w:color w:val="auto"/>
                <w:sz w:val="28"/>
                <w:szCs w:val="28"/>
              </w:rPr>
            </w:pPr>
            <w:r w:rsidRPr="00816E0E">
              <w:rPr>
                <w:rFonts w:asciiTheme="minorHAnsi" w:hAnsiTheme="minorHAnsi" w:cstheme="minorHAnsi"/>
                <w:b/>
                <w:color w:val="auto"/>
                <w:sz w:val="28"/>
                <w:szCs w:val="28"/>
              </w:rPr>
              <w:t>IMPACT</w:t>
            </w:r>
          </w:p>
        </w:tc>
      </w:tr>
      <w:tr w:rsidR="00404678" w:rsidRPr="00816E0E" w14:paraId="2BB257DB" w14:textId="77777777" w:rsidTr="00082A3A">
        <w:tc>
          <w:tcPr>
            <w:tcW w:w="14709" w:type="dxa"/>
            <w:gridSpan w:val="3"/>
            <w:shd w:val="clear" w:color="auto" w:fill="FF5050"/>
          </w:tcPr>
          <w:p w14:paraId="435B96BB" w14:textId="3BEBEE9D" w:rsidR="00404678" w:rsidRPr="00A11C0F" w:rsidRDefault="007528CD" w:rsidP="00836A73">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Support for High Quality Competition</w:t>
            </w:r>
          </w:p>
        </w:tc>
      </w:tr>
      <w:tr w:rsidR="00A11C0F" w:rsidRPr="00E971ED" w14:paraId="1791009A" w14:textId="77777777" w:rsidTr="00082A3A">
        <w:tc>
          <w:tcPr>
            <w:tcW w:w="534" w:type="dxa"/>
            <w:shd w:val="clear" w:color="auto" w:fill="8DB3E2" w:themeFill="text2" w:themeFillTint="66"/>
          </w:tcPr>
          <w:p w14:paraId="73E130D1" w14:textId="77777777" w:rsidR="00404678" w:rsidRPr="00E971ED" w:rsidRDefault="00404678"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t>1</w:t>
            </w:r>
          </w:p>
        </w:tc>
        <w:tc>
          <w:tcPr>
            <w:tcW w:w="14175" w:type="dxa"/>
            <w:gridSpan w:val="2"/>
            <w:shd w:val="clear" w:color="auto" w:fill="8DB3E2" w:themeFill="text2" w:themeFillTint="66"/>
          </w:tcPr>
          <w:p w14:paraId="211AADF9" w14:textId="73116181" w:rsidR="00404678" w:rsidRPr="00E971ED" w:rsidRDefault="008C3149"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t>Support to meet Government /OFSTED Criteria and evidence created to support school improvement plans and show the impact of the Primary PE and School Sport Premium.</w:t>
            </w:r>
          </w:p>
        </w:tc>
      </w:tr>
      <w:tr w:rsidR="00A11C0F" w:rsidRPr="00E971ED" w14:paraId="170337A4" w14:textId="77777777" w:rsidTr="004A5D8E">
        <w:trPr>
          <w:trHeight w:val="1519"/>
        </w:trPr>
        <w:tc>
          <w:tcPr>
            <w:tcW w:w="8330" w:type="dxa"/>
            <w:gridSpan w:val="2"/>
            <w:shd w:val="clear" w:color="auto" w:fill="auto"/>
          </w:tcPr>
          <w:p w14:paraId="060F0CE5" w14:textId="7A5830C9" w:rsidR="00900762" w:rsidRPr="00207AC0" w:rsidRDefault="00900762" w:rsidP="00900762">
            <w:pPr>
              <w:pStyle w:val="ListParagraph"/>
              <w:numPr>
                <w:ilvl w:val="0"/>
                <w:numId w:val="8"/>
              </w:numPr>
              <w:ind w:left="360"/>
              <w:rPr>
                <w:rFonts w:asciiTheme="minorHAnsi" w:hAnsiTheme="minorHAnsi" w:cstheme="minorHAnsi"/>
                <w:color w:val="auto"/>
                <w:sz w:val="22"/>
                <w:szCs w:val="24"/>
              </w:rPr>
            </w:pPr>
            <w:r>
              <w:rPr>
                <w:rFonts w:asciiTheme="minorHAnsi" w:hAnsiTheme="minorHAnsi" w:cstheme="minorHAnsi"/>
                <w:color w:val="auto"/>
                <w:sz w:val="22"/>
                <w:szCs w:val="24"/>
              </w:rPr>
              <w:t>56</w:t>
            </w:r>
            <w:r w:rsidRPr="00207AC0">
              <w:rPr>
                <w:rFonts w:asciiTheme="minorHAnsi" w:hAnsiTheme="minorHAnsi" w:cstheme="minorHAnsi"/>
                <w:color w:val="auto"/>
                <w:sz w:val="22"/>
                <w:szCs w:val="24"/>
              </w:rPr>
              <w:t xml:space="preserve"> (</w:t>
            </w:r>
            <w:r>
              <w:rPr>
                <w:rFonts w:asciiTheme="minorHAnsi" w:hAnsiTheme="minorHAnsi" w:cstheme="minorHAnsi"/>
                <w:color w:val="auto"/>
                <w:sz w:val="22"/>
                <w:szCs w:val="24"/>
              </w:rPr>
              <w:t>up from 55</w:t>
            </w:r>
            <w:r w:rsidRPr="00207AC0">
              <w:rPr>
                <w:rFonts w:asciiTheme="minorHAnsi" w:hAnsiTheme="minorHAnsi" w:cstheme="minorHAnsi"/>
                <w:color w:val="auto"/>
                <w:sz w:val="22"/>
                <w:szCs w:val="24"/>
              </w:rPr>
              <w:t>) schools with primary-aged children and 15 s</w:t>
            </w:r>
            <w:r>
              <w:rPr>
                <w:rFonts w:asciiTheme="minorHAnsi" w:hAnsiTheme="minorHAnsi" w:cstheme="minorHAnsi"/>
                <w:color w:val="auto"/>
                <w:sz w:val="22"/>
                <w:szCs w:val="24"/>
              </w:rPr>
              <w:t>econdary schools this equates to 79% of Plymouth primary and 84% of secondary schools.</w:t>
            </w:r>
          </w:p>
          <w:p w14:paraId="0A6E713B" w14:textId="77777777" w:rsidR="00900762" w:rsidRPr="00207AC0" w:rsidRDefault="00900762" w:rsidP="00900762">
            <w:pPr>
              <w:pStyle w:val="ListParagraph"/>
              <w:numPr>
                <w:ilvl w:val="0"/>
                <w:numId w:val="8"/>
              </w:numPr>
              <w:ind w:left="360"/>
              <w:rPr>
                <w:rFonts w:asciiTheme="minorHAnsi" w:hAnsiTheme="minorHAnsi" w:cstheme="minorHAnsi"/>
                <w:color w:val="auto"/>
                <w:sz w:val="22"/>
                <w:szCs w:val="24"/>
              </w:rPr>
            </w:pPr>
            <w:r w:rsidRPr="00207AC0">
              <w:rPr>
                <w:rFonts w:asciiTheme="minorHAnsi" w:hAnsiTheme="minorHAnsi" w:cstheme="minorHAnsi"/>
                <w:color w:val="auto"/>
                <w:sz w:val="22"/>
                <w:szCs w:val="24"/>
              </w:rPr>
              <w:t>PSSP and PE Specialist Teachers supporting schools to use the latest reporting framework for the Primary PE and Sport Premium and providing support and advice for the spend.</w:t>
            </w:r>
            <w:r>
              <w:rPr>
                <w:rFonts w:asciiTheme="minorHAnsi" w:hAnsiTheme="minorHAnsi" w:cstheme="minorHAnsi"/>
                <w:color w:val="auto"/>
                <w:sz w:val="22"/>
                <w:szCs w:val="24"/>
              </w:rPr>
              <w:t xml:space="preserve">  Review of all websites conducted and PE Co-ordinators supported to complete.</w:t>
            </w:r>
          </w:p>
          <w:p w14:paraId="49FA9536" w14:textId="68AB0B5A" w:rsidR="00900762" w:rsidRDefault="00900762" w:rsidP="00900762">
            <w:pPr>
              <w:pStyle w:val="ListParagraph"/>
              <w:numPr>
                <w:ilvl w:val="0"/>
                <w:numId w:val="8"/>
              </w:numPr>
              <w:ind w:left="360"/>
              <w:rPr>
                <w:rFonts w:asciiTheme="minorHAnsi" w:hAnsiTheme="minorHAnsi" w:cstheme="minorHAnsi"/>
                <w:color w:val="auto"/>
                <w:sz w:val="22"/>
                <w:szCs w:val="24"/>
              </w:rPr>
            </w:pPr>
            <w:r w:rsidRPr="00207AC0">
              <w:rPr>
                <w:rFonts w:asciiTheme="minorHAnsi" w:hAnsiTheme="minorHAnsi" w:cstheme="minorHAnsi"/>
                <w:color w:val="auto"/>
                <w:sz w:val="22"/>
                <w:szCs w:val="24"/>
              </w:rPr>
              <w:t>Supported school to gain the School Games Mark Awards.</w:t>
            </w:r>
          </w:p>
          <w:p w14:paraId="04DF662C" w14:textId="77777777" w:rsidR="00810191" w:rsidRPr="00207AC0" w:rsidRDefault="00810191" w:rsidP="00810191">
            <w:pPr>
              <w:pStyle w:val="ListParagraph"/>
              <w:ind w:left="360"/>
              <w:rPr>
                <w:rFonts w:asciiTheme="minorHAnsi" w:hAnsiTheme="minorHAnsi" w:cstheme="minorHAnsi"/>
                <w:color w:val="auto"/>
                <w:sz w:val="22"/>
                <w:szCs w:val="24"/>
              </w:rPr>
            </w:pPr>
          </w:p>
          <w:p w14:paraId="2D3B1BF9" w14:textId="77777777" w:rsidR="00900762" w:rsidRDefault="00900762" w:rsidP="00900762">
            <w:pPr>
              <w:pStyle w:val="ListParagraph"/>
              <w:numPr>
                <w:ilvl w:val="0"/>
                <w:numId w:val="8"/>
              </w:numPr>
              <w:ind w:left="360"/>
              <w:rPr>
                <w:rFonts w:asciiTheme="minorHAnsi" w:hAnsiTheme="minorHAnsi" w:cstheme="minorHAnsi"/>
                <w:color w:val="auto"/>
                <w:sz w:val="22"/>
                <w:szCs w:val="24"/>
              </w:rPr>
            </w:pPr>
            <w:r w:rsidRPr="00207AC0">
              <w:rPr>
                <w:rFonts w:asciiTheme="minorHAnsi" w:hAnsiTheme="minorHAnsi" w:cstheme="minorHAnsi"/>
                <w:color w:val="auto"/>
                <w:sz w:val="22"/>
                <w:szCs w:val="24"/>
              </w:rPr>
              <w:t>PE Specialist Teacher support, guidance and opportunities used to create ‘Reporting Letters’ to be shared termly with schools as evidence of how the Primary PE and Sport Premium is being used to improve the delivery of Physical Education</w:t>
            </w:r>
            <w:r>
              <w:rPr>
                <w:rFonts w:asciiTheme="minorHAnsi" w:hAnsiTheme="minorHAnsi" w:cstheme="minorHAnsi"/>
                <w:color w:val="auto"/>
                <w:sz w:val="22"/>
                <w:szCs w:val="24"/>
              </w:rPr>
              <w:t>.</w:t>
            </w:r>
          </w:p>
          <w:p w14:paraId="4CAB5526" w14:textId="51038662" w:rsidR="00474902" w:rsidRPr="00E971ED" w:rsidRDefault="00900762" w:rsidP="00900762">
            <w:pPr>
              <w:pStyle w:val="ListParagraph"/>
              <w:numPr>
                <w:ilvl w:val="0"/>
                <w:numId w:val="8"/>
              </w:numPr>
              <w:ind w:left="360"/>
              <w:rPr>
                <w:rFonts w:asciiTheme="minorHAnsi" w:hAnsiTheme="minorHAnsi" w:cstheme="minorHAnsi"/>
                <w:color w:val="auto"/>
                <w:sz w:val="22"/>
                <w:szCs w:val="22"/>
              </w:rPr>
            </w:pPr>
            <w:r>
              <w:rPr>
                <w:rFonts w:asciiTheme="minorHAnsi" w:hAnsiTheme="minorHAnsi" w:cstheme="minorHAnsi"/>
                <w:color w:val="auto"/>
                <w:sz w:val="22"/>
                <w:szCs w:val="24"/>
              </w:rPr>
              <w:t>PE Specialist Teachers carrying out PE Reviews with schools upon request.  To include</w:t>
            </w:r>
            <w:r w:rsidR="00A57E90">
              <w:rPr>
                <w:rFonts w:asciiTheme="minorHAnsi" w:hAnsiTheme="minorHAnsi" w:cstheme="minorHAnsi"/>
                <w:color w:val="auto"/>
                <w:sz w:val="22"/>
                <w:szCs w:val="24"/>
              </w:rPr>
              <w:t xml:space="preserve"> review of curriculum</w:t>
            </w:r>
            <w:proofErr w:type="gramStart"/>
            <w:r w:rsidR="00A57E90">
              <w:rPr>
                <w:rFonts w:asciiTheme="minorHAnsi" w:hAnsiTheme="minorHAnsi" w:cstheme="minorHAnsi"/>
                <w:color w:val="auto"/>
                <w:sz w:val="22"/>
                <w:szCs w:val="24"/>
              </w:rPr>
              <w:t xml:space="preserve">, </w:t>
            </w:r>
            <w:r>
              <w:rPr>
                <w:rFonts w:asciiTheme="minorHAnsi" w:hAnsiTheme="minorHAnsi" w:cstheme="minorHAnsi"/>
                <w:color w:val="auto"/>
                <w:sz w:val="22"/>
                <w:szCs w:val="24"/>
              </w:rPr>
              <w:t xml:space="preserve"> School</w:t>
            </w:r>
            <w:proofErr w:type="gramEnd"/>
            <w:r>
              <w:rPr>
                <w:rFonts w:asciiTheme="minorHAnsi" w:hAnsiTheme="minorHAnsi" w:cstheme="minorHAnsi"/>
                <w:color w:val="auto"/>
                <w:sz w:val="22"/>
                <w:szCs w:val="24"/>
              </w:rPr>
              <w:t xml:space="preserve"> Games Mark and CPD requirements for the year.</w:t>
            </w:r>
          </w:p>
        </w:tc>
        <w:tc>
          <w:tcPr>
            <w:tcW w:w="6379" w:type="dxa"/>
          </w:tcPr>
          <w:p w14:paraId="2F65C92E" w14:textId="77777777" w:rsidR="00900762" w:rsidRPr="0066236C" w:rsidRDefault="00900762" w:rsidP="009765C5">
            <w:pPr>
              <w:pStyle w:val="ListParagraph"/>
              <w:numPr>
                <w:ilvl w:val="0"/>
                <w:numId w:val="15"/>
              </w:numPr>
              <w:rPr>
                <w:rFonts w:asciiTheme="minorHAnsi" w:hAnsiTheme="minorHAnsi" w:cstheme="minorHAnsi"/>
                <w:color w:val="auto"/>
                <w:sz w:val="22"/>
                <w:szCs w:val="24"/>
              </w:rPr>
            </w:pPr>
            <w:r w:rsidRPr="00207AC0">
              <w:rPr>
                <w:rFonts w:asciiTheme="minorHAnsi" w:hAnsiTheme="minorHAnsi" w:cstheme="minorHAnsi"/>
                <w:color w:val="auto"/>
                <w:sz w:val="22"/>
                <w:szCs w:val="24"/>
              </w:rPr>
              <w:t xml:space="preserve">PSSP schools compliant with the grant requirements and </w:t>
            </w:r>
            <w:r w:rsidRPr="00207AC0">
              <w:rPr>
                <w:rFonts w:asciiTheme="minorHAnsi" w:hAnsiTheme="minorHAnsi" w:cstheme="minorHAnsi"/>
                <w:color w:val="auto"/>
                <w:sz w:val="22"/>
                <w:szCs w:val="22"/>
              </w:rPr>
              <w:t>supported to use the funding to make additional and sustainable improvements to the quality PE, physical activity and sport offer.</w:t>
            </w:r>
          </w:p>
          <w:p w14:paraId="6EE3C56C" w14:textId="77777777" w:rsidR="00900762" w:rsidRPr="00207AC0" w:rsidRDefault="00900762" w:rsidP="009765C5">
            <w:pPr>
              <w:pStyle w:val="ListParagraph"/>
              <w:ind w:left="360"/>
              <w:rPr>
                <w:rFonts w:asciiTheme="minorHAnsi" w:hAnsiTheme="minorHAnsi" w:cstheme="minorHAnsi"/>
                <w:color w:val="auto"/>
                <w:sz w:val="22"/>
                <w:szCs w:val="24"/>
              </w:rPr>
            </w:pPr>
          </w:p>
          <w:p w14:paraId="3319A6AA" w14:textId="2D36753E" w:rsidR="00900762" w:rsidRPr="0066236C" w:rsidRDefault="00900762" w:rsidP="009765C5">
            <w:pPr>
              <w:pStyle w:val="ListParagraph"/>
              <w:numPr>
                <w:ilvl w:val="0"/>
                <w:numId w:val="15"/>
              </w:numPr>
              <w:rPr>
                <w:rFonts w:asciiTheme="minorHAnsi" w:hAnsiTheme="minorHAnsi" w:cstheme="minorHAnsi"/>
                <w:color w:val="auto"/>
                <w:sz w:val="22"/>
                <w:szCs w:val="24"/>
              </w:rPr>
            </w:pPr>
            <w:r w:rsidRPr="0066236C">
              <w:rPr>
                <w:rFonts w:asciiTheme="minorHAnsi" w:hAnsiTheme="minorHAnsi" w:cstheme="minorHAnsi"/>
                <w:color w:val="auto"/>
                <w:sz w:val="22"/>
                <w:szCs w:val="24"/>
              </w:rPr>
              <w:t xml:space="preserve">Total number of successful applications </w:t>
            </w:r>
            <w:r>
              <w:rPr>
                <w:rFonts w:asciiTheme="minorHAnsi" w:hAnsiTheme="minorHAnsi" w:cstheme="minorHAnsi"/>
                <w:color w:val="auto"/>
                <w:sz w:val="22"/>
                <w:szCs w:val="24"/>
              </w:rPr>
              <w:t>55 (previously 50</w:t>
            </w:r>
            <w:r w:rsidRPr="00823789">
              <w:rPr>
                <w:rFonts w:asciiTheme="minorHAnsi" w:hAnsiTheme="minorHAnsi" w:cstheme="minorHAnsi"/>
                <w:color w:val="auto"/>
                <w:sz w:val="22"/>
                <w:szCs w:val="24"/>
              </w:rPr>
              <w:t xml:space="preserve"> -</w:t>
            </w:r>
            <w:r>
              <w:rPr>
                <w:rFonts w:asciiTheme="minorHAnsi" w:hAnsiTheme="minorHAnsi" w:cstheme="minorHAnsi"/>
                <w:color w:val="auto"/>
                <w:sz w:val="22"/>
                <w:szCs w:val="24"/>
              </w:rPr>
              <w:t xml:space="preserve"> 3</w:t>
            </w:r>
            <w:r w:rsidRPr="0066236C">
              <w:rPr>
                <w:rFonts w:asciiTheme="minorHAnsi" w:hAnsiTheme="minorHAnsi" w:cstheme="minorHAnsi"/>
                <w:color w:val="auto"/>
                <w:sz w:val="22"/>
                <w:szCs w:val="24"/>
              </w:rPr>
              <w:t xml:space="preserve"> Bronze (6),</w:t>
            </w:r>
            <w:r>
              <w:rPr>
                <w:rFonts w:asciiTheme="minorHAnsi" w:hAnsiTheme="minorHAnsi" w:cstheme="minorHAnsi"/>
                <w:color w:val="auto"/>
                <w:sz w:val="22"/>
                <w:szCs w:val="24"/>
              </w:rPr>
              <w:t xml:space="preserve"> 0</w:t>
            </w:r>
            <w:r w:rsidRPr="0066236C">
              <w:rPr>
                <w:rFonts w:asciiTheme="minorHAnsi" w:hAnsiTheme="minorHAnsi" w:cstheme="minorHAnsi"/>
                <w:color w:val="auto"/>
                <w:sz w:val="22"/>
                <w:szCs w:val="24"/>
              </w:rPr>
              <w:t xml:space="preserve"> Silver</w:t>
            </w:r>
            <w:r>
              <w:rPr>
                <w:rFonts w:asciiTheme="minorHAnsi" w:hAnsiTheme="minorHAnsi" w:cstheme="minorHAnsi"/>
                <w:color w:val="auto"/>
                <w:sz w:val="22"/>
                <w:szCs w:val="24"/>
              </w:rPr>
              <w:t xml:space="preserve"> (4), 36 Gold (26</w:t>
            </w:r>
            <w:r w:rsidRPr="0066236C">
              <w:rPr>
                <w:rFonts w:asciiTheme="minorHAnsi" w:hAnsiTheme="minorHAnsi" w:cstheme="minorHAnsi"/>
                <w:color w:val="auto"/>
                <w:sz w:val="22"/>
                <w:szCs w:val="24"/>
              </w:rPr>
              <w:t xml:space="preserve">) </w:t>
            </w:r>
            <w:r>
              <w:rPr>
                <w:rFonts w:asciiTheme="minorHAnsi" w:hAnsiTheme="minorHAnsi" w:cstheme="minorHAnsi"/>
                <w:color w:val="auto"/>
                <w:sz w:val="22"/>
                <w:szCs w:val="24"/>
              </w:rPr>
              <w:t>and 16</w:t>
            </w:r>
            <w:r w:rsidRPr="0066236C">
              <w:rPr>
                <w:rFonts w:asciiTheme="minorHAnsi" w:hAnsiTheme="minorHAnsi" w:cstheme="minorHAnsi"/>
                <w:color w:val="auto"/>
                <w:sz w:val="22"/>
                <w:szCs w:val="24"/>
              </w:rPr>
              <w:t xml:space="preserve"> </w:t>
            </w:r>
            <w:r>
              <w:rPr>
                <w:rFonts w:asciiTheme="minorHAnsi" w:hAnsiTheme="minorHAnsi" w:cstheme="minorHAnsi"/>
                <w:color w:val="auto"/>
                <w:sz w:val="22"/>
                <w:szCs w:val="24"/>
              </w:rPr>
              <w:t xml:space="preserve">(14) </w:t>
            </w:r>
            <w:r w:rsidRPr="0066236C">
              <w:rPr>
                <w:rFonts w:asciiTheme="minorHAnsi" w:hAnsiTheme="minorHAnsi" w:cstheme="minorHAnsi"/>
                <w:color w:val="auto"/>
                <w:sz w:val="22"/>
                <w:szCs w:val="24"/>
              </w:rPr>
              <w:t>Platinum).</w:t>
            </w:r>
          </w:p>
          <w:p w14:paraId="7A1B86EB" w14:textId="77777777" w:rsidR="00900762" w:rsidRPr="008E1DE5" w:rsidRDefault="00900762" w:rsidP="009765C5">
            <w:pPr>
              <w:pStyle w:val="ListParagraph"/>
              <w:numPr>
                <w:ilvl w:val="0"/>
                <w:numId w:val="15"/>
              </w:numPr>
              <w:rPr>
                <w:rFonts w:asciiTheme="minorHAnsi" w:hAnsiTheme="minorHAnsi" w:cstheme="minorHAnsi"/>
                <w:color w:val="auto"/>
                <w:sz w:val="22"/>
                <w:szCs w:val="24"/>
              </w:rPr>
            </w:pPr>
            <w:r w:rsidRPr="00207AC0">
              <w:rPr>
                <w:rFonts w:asciiTheme="minorHAnsi" w:hAnsiTheme="minorHAnsi" w:cstheme="minorHAnsi"/>
                <w:color w:val="auto"/>
                <w:sz w:val="22"/>
                <w:szCs w:val="22"/>
              </w:rPr>
              <w:t>Schools are able to prove that they are spending the Primary PE and Sport Premium in line with the conditions of grant.</w:t>
            </w:r>
          </w:p>
          <w:p w14:paraId="07B372DE" w14:textId="77777777" w:rsidR="00DD294B" w:rsidRPr="00810191" w:rsidRDefault="00900762" w:rsidP="009765C5">
            <w:pPr>
              <w:pStyle w:val="ListParagraph"/>
              <w:numPr>
                <w:ilvl w:val="0"/>
                <w:numId w:val="15"/>
              </w:numPr>
              <w:rPr>
                <w:rFonts w:asciiTheme="minorHAnsi" w:hAnsiTheme="minorHAnsi" w:cstheme="minorHAnsi"/>
                <w:color w:val="auto"/>
                <w:sz w:val="22"/>
                <w:szCs w:val="22"/>
              </w:rPr>
            </w:pPr>
            <w:r>
              <w:rPr>
                <w:rFonts w:asciiTheme="minorHAnsi" w:hAnsiTheme="minorHAnsi" w:cstheme="minorHAnsi"/>
                <w:color w:val="auto"/>
                <w:sz w:val="22"/>
                <w:szCs w:val="24"/>
              </w:rPr>
              <w:t>Support to ensure PE planning is meeting Ofsted requirements, to criteria for School Games mark and PSSP support documents for monitoring participation.</w:t>
            </w:r>
          </w:p>
          <w:p w14:paraId="2EB9551E" w14:textId="6154D057" w:rsidR="00810191" w:rsidRPr="00E971ED" w:rsidRDefault="00810191" w:rsidP="009765C5">
            <w:pPr>
              <w:pStyle w:val="ListParagraph"/>
              <w:numPr>
                <w:ilvl w:val="0"/>
                <w:numId w:val="15"/>
              </w:numPr>
              <w:rPr>
                <w:rFonts w:asciiTheme="minorHAnsi" w:hAnsiTheme="minorHAnsi" w:cstheme="minorHAnsi"/>
                <w:color w:val="auto"/>
                <w:sz w:val="22"/>
                <w:szCs w:val="22"/>
              </w:rPr>
            </w:pPr>
            <w:r>
              <w:rPr>
                <w:rFonts w:asciiTheme="minorHAnsi" w:hAnsiTheme="minorHAnsi" w:cstheme="minorHAnsi"/>
                <w:color w:val="auto"/>
                <w:sz w:val="22"/>
                <w:szCs w:val="24"/>
              </w:rPr>
              <w:t>15 PE Co-ordinators have received 1:1 PE support meetings since September with reports created.</w:t>
            </w:r>
          </w:p>
        </w:tc>
      </w:tr>
      <w:tr w:rsidR="00A11C0F" w:rsidRPr="00E971ED" w14:paraId="64C73EB0" w14:textId="77777777" w:rsidTr="00082A3A">
        <w:tc>
          <w:tcPr>
            <w:tcW w:w="534" w:type="dxa"/>
            <w:shd w:val="clear" w:color="auto" w:fill="8DB3E2" w:themeFill="text2" w:themeFillTint="66"/>
          </w:tcPr>
          <w:p w14:paraId="717A5CF3" w14:textId="77777777" w:rsidR="00404678" w:rsidRPr="00E971ED" w:rsidRDefault="00404678"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t>2</w:t>
            </w:r>
          </w:p>
        </w:tc>
        <w:tc>
          <w:tcPr>
            <w:tcW w:w="14175" w:type="dxa"/>
            <w:gridSpan w:val="2"/>
            <w:shd w:val="clear" w:color="auto" w:fill="8DB3E2" w:themeFill="text2" w:themeFillTint="66"/>
          </w:tcPr>
          <w:p w14:paraId="7E4CD654" w14:textId="28B38285" w:rsidR="00404678" w:rsidRPr="00E971ED" w:rsidRDefault="00752494" w:rsidP="00836A73">
            <w:pPr>
              <w:rPr>
                <w:rFonts w:asciiTheme="minorHAnsi" w:hAnsiTheme="minorHAnsi" w:cstheme="minorHAnsi"/>
                <w:color w:val="auto"/>
                <w:sz w:val="22"/>
                <w:szCs w:val="22"/>
                <w:highlight w:val="yellow"/>
              </w:rPr>
            </w:pPr>
            <w:r w:rsidRPr="00E971ED">
              <w:rPr>
                <w:rFonts w:asciiTheme="minorHAnsi" w:hAnsiTheme="minorHAnsi" w:cstheme="minorHAnsi"/>
                <w:color w:val="auto"/>
                <w:sz w:val="22"/>
                <w:szCs w:val="22"/>
              </w:rPr>
              <w:t>Coordination and discount on a range of Professional Development opportunities.</w:t>
            </w:r>
          </w:p>
        </w:tc>
      </w:tr>
      <w:tr w:rsidR="00A11C0F" w:rsidRPr="00E971ED" w14:paraId="0B3A1082" w14:textId="77777777" w:rsidTr="004A5D8E">
        <w:trPr>
          <w:trHeight w:val="415"/>
        </w:trPr>
        <w:tc>
          <w:tcPr>
            <w:tcW w:w="8330" w:type="dxa"/>
            <w:gridSpan w:val="2"/>
            <w:shd w:val="clear" w:color="auto" w:fill="auto"/>
          </w:tcPr>
          <w:p w14:paraId="4056106F" w14:textId="77777777" w:rsidR="00474902" w:rsidRPr="00810191" w:rsidRDefault="009765C5" w:rsidP="009765C5">
            <w:pPr>
              <w:pStyle w:val="NormalWeb"/>
              <w:numPr>
                <w:ilvl w:val="0"/>
                <w:numId w:val="16"/>
              </w:numPr>
              <w:contextualSpacing/>
              <w:rPr>
                <w:rFonts w:asciiTheme="minorHAnsi" w:hAnsiTheme="minorHAnsi" w:cstheme="minorHAnsi"/>
                <w:sz w:val="22"/>
                <w:szCs w:val="22"/>
              </w:rPr>
            </w:pPr>
            <w:r>
              <w:rPr>
                <w:rFonts w:asciiTheme="minorHAnsi" w:hAnsiTheme="minorHAnsi" w:cstheme="minorHAnsi"/>
                <w:sz w:val="22"/>
                <w:szCs w:val="22"/>
              </w:rPr>
              <w:t>Primary PE Conference held on 13.09.24</w:t>
            </w:r>
            <w:r w:rsidRPr="009765C5">
              <w:rPr>
                <w:rFonts w:asciiTheme="minorHAnsi" w:hAnsiTheme="minorHAnsi" w:cstheme="minorHAnsi"/>
                <w:sz w:val="22"/>
                <w:szCs w:val="22"/>
              </w:rPr>
              <w:t xml:space="preserve"> at Marjon University -</w:t>
            </w:r>
            <w:r>
              <w:rPr>
                <w:rFonts w:asciiTheme="minorHAnsi" w:hAnsiTheme="minorHAnsi" w:cstheme="minorHAnsi"/>
                <w:sz w:val="22"/>
                <w:szCs w:val="22"/>
              </w:rPr>
              <w:t xml:space="preserve"> Keynote delivered by Gethin Mon Thomas ‘</w:t>
            </w:r>
            <w:r w:rsidRPr="009765C5">
              <w:rPr>
                <w:rFonts w:asciiTheme="minorHAnsi" w:hAnsiTheme="minorHAnsi" w:cstheme="minorHAnsi"/>
                <w:sz w:val="22"/>
                <w:szCs w:val="22"/>
              </w:rPr>
              <w:t>Exploring the Transformative Power of Physical Literacy for Pupil Outcomes</w:t>
            </w:r>
            <w:r>
              <w:rPr>
                <w:rFonts w:asciiTheme="minorHAnsi" w:hAnsiTheme="minorHAnsi" w:cstheme="minorHAnsi"/>
                <w:sz w:val="22"/>
                <w:szCs w:val="22"/>
              </w:rPr>
              <w:t xml:space="preserve">’.  Workshops held in </w:t>
            </w:r>
            <w:r w:rsidRPr="009765C5">
              <w:rPr>
                <w:rFonts w:asciiTheme="minorHAnsi" w:hAnsiTheme="minorHAnsi" w:cstheme="minorHAnsi"/>
                <w:sz w:val="22"/>
                <w:szCs w:val="22"/>
              </w:rPr>
              <w:t>Physical Literacy</w:t>
            </w:r>
            <w:r>
              <w:rPr>
                <w:rFonts w:asciiTheme="minorHAnsi" w:hAnsiTheme="minorHAnsi" w:cstheme="minorHAnsi"/>
                <w:sz w:val="22"/>
                <w:szCs w:val="22"/>
              </w:rPr>
              <w:t xml:space="preserve"> </w:t>
            </w:r>
            <w:r w:rsidRPr="0077531A">
              <w:rPr>
                <w:rFonts w:ascii="Calibri" w:eastAsia="Calibri" w:hAnsi="Calibri" w:cs="Calibri"/>
                <w:sz w:val="22"/>
                <w:szCs w:val="22"/>
              </w:rPr>
              <w:t>delivered by Gethin</w:t>
            </w:r>
            <w:r w:rsidR="00E614A1">
              <w:rPr>
                <w:rFonts w:ascii="Calibri" w:eastAsia="Calibri" w:hAnsi="Calibri" w:cs="Calibri"/>
                <w:sz w:val="22"/>
                <w:szCs w:val="22"/>
              </w:rPr>
              <w:t xml:space="preserve"> Mon</w:t>
            </w:r>
            <w:r w:rsidRPr="0077531A">
              <w:rPr>
                <w:rFonts w:ascii="Calibri" w:eastAsia="Calibri" w:hAnsi="Calibri" w:cs="Calibri"/>
                <w:sz w:val="22"/>
                <w:szCs w:val="22"/>
              </w:rPr>
              <w:t xml:space="preserve"> Thomas</w:t>
            </w:r>
            <w:r>
              <w:rPr>
                <w:rFonts w:ascii="Calibri" w:eastAsia="Calibri" w:hAnsi="Calibri" w:cs="Calibri"/>
                <w:sz w:val="22"/>
                <w:szCs w:val="22"/>
              </w:rPr>
              <w:t xml:space="preserve">, </w:t>
            </w:r>
            <w:r w:rsidRPr="009765C5">
              <w:rPr>
                <w:rFonts w:ascii="Calibri" w:eastAsia="Calibri" w:hAnsi="Calibri" w:cs="Calibri"/>
                <w:sz w:val="22"/>
                <w:szCs w:val="22"/>
              </w:rPr>
              <w:t>Primary Outdoor and Adventurous Activities - delivered by Paul Roberts (PSSP)</w:t>
            </w:r>
            <w:r>
              <w:rPr>
                <w:rFonts w:ascii="Calibri" w:eastAsia="Calibri" w:hAnsi="Calibri" w:cs="Calibri"/>
                <w:sz w:val="22"/>
                <w:szCs w:val="22"/>
              </w:rPr>
              <w:t xml:space="preserve">, </w:t>
            </w:r>
            <w:r w:rsidRPr="009765C5">
              <w:rPr>
                <w:rFonts w:ascii="Calibri" w:eastAsia="Calibri" w:hAnsi="Calibri" w:cs="Calibri"/>
                <w:sz w:val="22"/>
                <w:szCs w:val="22"/>
              </w:rPr>
              <w:t>Inclusion Sports delivered by Claire Cormack (PSSP)</w:t>
            </w:r>
            <w:r>
              <w:rPr>
                <w:rFonts w:ascii="Calibri" w:eastAsia="Calibri" w:hAnsi="Calibri" w:cs="Calibri"/>
                <w:sz w:val="22"/>
                <w:szCs w:val="22"/>
              </w:rPr>
              <w:t xml:space="preserve"> and </w:t>
            </w:r>
            <w:r w:rsidRPr="009765C5">
              <w:rPr>
                <w:rFonts w:ascii="Calibri" w:eastAsia="Calibri" w:hAnsi="Calibri" w:cs="Calibri"/>
                <w:sz w:val="22"/>
                <w:szCs w:val="22"/>
              </w:rPr>
              <w:t>Bikeability Balance for Teachers -delivered</w:t>
            </w:r>
            <w:r w:rsidR="001B5E66">
              <w:rPr>
                <w:rFonts w:ascii="Calibri" w:eastAsia="Calibri" w:hAnsi="Calibri" w:cs="Calibri"/>
                <w:sz w:val="22"/>
                <w:szCs w:val="22"/>
              </w:rPr>
              <w:t xml:space="preserve"> by Jonathan Tutte/Carlie Warren </w:t>
            </w:r>
            <w:r w:rsidRPr="009765C5">
              <w:rPr>
                <w:rFonts w:ascii="Calibri" w:eastAsia="Calibri" w:hAnsi="Calibri" w:cs="Calibri"/>
                <w:sz w:val="22"/>
                <w:szCs w:val="22"/>
              </w:rPr>
              <w:t>(PSSP)</w:t>
            </w:r>
            <w:r w:rsidR="001B5E66">
              <w:rPr>
                <w:rFonts w:ascii="Calibri" w:eastAsia="Calibri" w:hAnsi="Calibri" w:cs="Calibri"/>
                <w:sz w:val="22"/>
                <w:szCs w:val="22"/>
              </w:rPr>
              <w:t>.</w:t>
            </w:r>
          </w:p>
          <w:p w14:paraId="15E5AFBE" w14:textId="77777777" w:rsidR="00810191" w:rsidRPr="00F8123A" w:rsidRDefault="00810191" w:rsidP="00810191">
            <w:pPr>
              <w:pStyle w:val="ListParagraph"/>
              <w:numPr>
                <w:ilvl w:val="0"/>
                <w:numId w:val="16"/>
              </w:numPr>
              <w:rPr>
                <w:rFonts w:asciiTheme="minorHAnsi" w:hAnsiTheme="minorHAnsi" w:cstheme="minorHAnsi"/>
                <w:color w:val="auto"/>
                <w:sz w:val="22"/>
                <w:szCs w:val="22"/>
              </w:rPr>
            </w:pPr>
            <w:r w:rsidRPr="00F8123A">
              <w:rPr>
                <w:rFonts w:asciiTheme="minorHAnsi" w:hAnsiTheme="minorHAnsi" w:cstheme="minorHAnsi"/>
                <w:color w:val="auto"/>
                <w:sz w:val="22"/>
                <w:szCs w:val="22"/>
              </w:rPr>
              <w:t>PE Specialist Teachers working alongside primary colleagues in the delivery of physical education in the areas identified as needing support by the Primary PE Co-ordinator.</w:t>
            </w:r>
          </w:p>
          <w:p w14:paraId="2793C3B2" w14:textId="7E12DDD4" w:rsidR="00810191" w:rsidRPr="00F8123A" w:rsidRDefault="00810191" w:rsidP="00810191">
            <w:pPr>
              <w:pStyle w:val="ListParagraph"/>
              <w:numPr>
                <w:ilvl w:val="0"/>
                <w:numId w:val="16"/>
              </w:numPr>
              <w:rPr>
                <w:rFonts w:asciiTheme="minorHAnsi" w:hAnsiTheme="minorHAnsi" w:cstheme="minorHAnsi"/>
                <w:color w:val="auto"/>
                <w:sz w:val="22"/>
                <w:szCs w:val="22"/>
              </w:rPr>
            </w:pPr>
            <w:r>
              <w:rPr>
                <w:rFonts w:asciiTheme="minorHAnsi" w:hAnsiTheme="minorHAnsi" w:cstheme="minorHAnsi"/>
                <w:color w:val="auto"/>
                <w:sz w:val="22"/>
                <w:szCs w:val="22"/>
              </w:rPr>
              <w:t xml:space="preserve">Organised </w:t>
            </w:r>
            <w:r w:rsidRPr="00F8123A">
              <w:rPr>
                <w:rFonts w:asciiTheme="minorHAnsi" w:hAnsiTheme="minorHAnsi" w:cstheme="minorHAnsi"/>
                <w:color w:val="auto"/>
                <w:sz w:val="22"/>
                <w:szCs w:val="22"/>
              </w:rPr>
              <w:t>Heads of PE meetings booked for the academic year, first meeting</w:t>
            </w:r>
            <w:r>
              <w:rPr>
                <w:rFonts w:asciiTheme="minorHAnsi" w:hAnsiTheme="minorHAnsi" w:cstheme="minorHAnsi"/>
                <w:color w:val="auto"/>
                <w:sz w:val="22"/>
                <w:szCs w:val="22"/>
              </w:rPr>
              <w:t xml:space="preserve"> to be</w:t>
            </w:r>
            <w:r w:rsidRPr="00F8123A">
              <w:rPr>
                <w:rFonts w:asciiTheme="minorHAnsi" w:hAnsiTheme="minorHAnsi" w:cstheme="minorHAnsi"/>
                <w:color w:val="auto"/>
                <w:sz w:val="22"/>
                <w:szCs w:val="22"/>
              </w:rPr>
              <w:t xml:space="preserve"> held on </w:t>
            </w:r>
            <w:r>
              <w:rPr>
                <w:rFonts w:asciiTheme="minorHAnsi" w:hAnsiTheme="minorHAnsi" w:cstheme="minorHAnsi"/>
                <w:color w:val="auto"/>
                <w:sz w:val="22"/>
                <w:szCs w:val="22"/>
              </w:rPr>
              <w:t>29</w:t>
            </w:r>
            <w:r>
              <w:rPr>
                <w:rFonts w:asciiTheme="minorHAnsi" w:hAnsiTheme="minorHAnsi" w:cstheme="minorHAnsi"/>
                <w:color w:val="auto"/>
                <w:sz w:val="22"/>
                <w:szCs w:val="22"/>
              </w:rPr>
              <w:t>.11.23.</w:t>
            </w:r>
          </w:p>
          <w:p w14:paraId="49FA8480" w14:textId="77777777" w:rsidR="008D3CB9" w:rsidRPr="00127048" w:rsidRDefault="008D3CB9" w:rsidP="008D3CB9">
            <w:pPr>
              <w:pStyle w:val="ListParagraph"/>
              <w:numPr>
                <w:ilvl w:val="0"/>
                <w:numId w:val="16"/>
              </w:numPr>
              <w:rPr>
                <w:rFonts w:asciiTheme="minorHAnsi" w:hAnsiTheme="minorHAnsi" w:cstheme="minorHAnsi"/>
                <w:color w:val="auto"/>
                <w:sz w:val="22"/>
                <w:szCs w:val="22"/>
              </w:rPr>
            </w:pPr>
            <w:r w:rsidRPr="00F8123A">
              <w:rPr>
                <w:rFonts w:asciiTheme="minorHAnsi" w:hAnsiTheme="minorHAnsi" w:cstheme="minorHAnsi"/>
                <w:color w:val="auto"/>
                <w:sz w:val="22"/>
                <w:szCs w:val="22"/>
              </w:rPr>
              <w:t xml:space="preserve">Working with secondary schools to create CPD opportunities that can be hosted by different schools according to their needs and inviting all secondary PE staff.  </w:t>
            </w:r>
          </w:p>
          <w:p w14:paraId="484F2D5C" w14:textId="71070D28" w:rsidR="00810191" w:rsidRPr="008D3CB9" w:rsidRDefault="008D3CB9" w:rsidP="008D3CB9">
            <w:pPr>
              <w:pStyle w:val="ListParagraph"/>
              <w:numPr>
                <w:ilvl w:val="0"/>
                <w:numId w:val="16"/>
              </w:numPr>
              <w:rPr>
                <w:rFonts w:asciiTheme="minorHAnsi" w:hAnsiTheme="minorHAnsi" w:cstheme="minorHAnsi"/>
                <w:color w:val="auto"/>
                <w:sz w:val="22"/>
                <w:szCs w:val="22"/>
              </w:rPr>
            </w:pPr>
            <w:r w:rsidRPr="00F8123A">
              <w:rPr>
                <w:rFonts w:asciiTheme="minorHAnsi" w:hAnsiTheme="minorHAnsi" w:cstheme="minorHAnsi"/>
                <w:color w:val="auto"/>
                <w:sz w:val="22"/>
                <w:szCs w:val="22"/>
              </w:rPr>
              <w:t>PE Specialist Teachers holding termly Primary PE Coordinator Meetings</w:t>
            </w:r>
            <w:r w:rsidR="00532505">
              <w:rPr>
                <w:rFonts w:asciiTheme="minorHAnsi" w:hAnsiTheme="minorHAnsi" w:cstheme="minorHAnsi"/>
                <w:color w:val="auto"/>
                <w:sz w:val="22"/>
                <w:szCs w:val="22"/>
              </w:rPr>
              <w:t>.</w:t>
            </w:r>
          </w:p>
        </w:tc>
        <w:tc>
          <w:tcPr>
            <w:tcW w:w="6379" w:type="dxa"/>
          </w:tcPr>
          <w:p w14:paraId="6AE67C08" w14:textId="1333076E" w:rsidR="0090480F" w:rsidRDefault="00E614A1" w:rsidP="00E614A1">
            <w:pPr>
              <w:pStyle w:val="ListParagraph"/>
              <w:numPr>
                <w:ilvl w:val="0"/>
                <w:numId w:val="16"/>
              </w:numPr>
              <w:rPr>
                <w:rFonts w:asciiTheme="minorHAnsi" w:hAnsiTheme="minorHAnsi" w:cstheme="minorHAnsi"/>
                <w:color w:val="auto"/>
                <w:sz w:val="22"/>
                <w:szCs w:val="22"/>
              </w:rPr>
            </w:pPr>
            <w:r>
              <w:rPr>
                <w:rFonts w:asciiTheme="minorHAnsi" w:hAnsiTheme="minorHAnsi" w:cstheme="minorHAnsi"/>
                <w:color w:val="auto"/>
                <w:sz w:val="22"/>
                <w:szCs w:val="22"/>
              </w:rPr>
              <w:t>49 delegates from 33</w:t>
            </w:r>
            <w:r w:rsidR="009765C5" w:rsidRPr="009765C5">
              <w:rPr>
                <w:rFonts w:asciiTheme="minorHAnsi" w:hAnsiTheme="minorHAnsi" w:cstheme="minorHAnsi"/>
                <w:color w:val="auto"/>
                <w:sz w:val="22"/>
                <w:szCs w:val="22"/>
              </w:rPr>
              <w:t xml:space="preserve"> PSSP schools received</w:t>
            </w:r>
            <w:r w:rsidR="001B5E66">
              <w:rPr>
                <w:rFonts w:asciiTheme="minorHAnsi" w:hAnsiTheme="minorHAnsi" w:cstheme="minorHAnsi"/>
                <w:color w:val="auto"/>
                <w:sz w:val="22"/>
                <w:szCs w:val="22"/>
              </w:rPr>
              <w:t xml:space="preserve"> key information as part of the keynote speech and were able to access a deeper look into this by attending the workshop.  Others have requested additional support for their schools.</w:t>
            </w:r>
            <w:r w:rsidR="009765C5" w:rsidRPr="009765C5">
              <w:rPr>
                <w:rFonts w:asciiTheme="minorHAnsi" w:hAnsiTheme="minorHAnsi" w:cstheme="minorHAnsi"/>
                <w:color w:val="auto"/>
                <w:sz w:val="22"/>
                <w:szCs w:val="22"/>
              </w:rPr>
              <w:t xml:space="preserve"> Colleagues all attended targeted CPD workshops.</w:t>
            </w:r>
          </w:p>
          <w:p w14:paraId="27B0CD79" w14:textId="77777777" w:rsidR="008D3CB9" w:rsidRDefault="008D3CB9" w:rsidP="008D3CB9">
            <w:pPr>
              <w:pStyle w:val="ListParagraph"/>
              <w:ind w:left="360"/>
              <w:rPr>
                <w:rFonts w:asciiTheme="minorHAnsi" w:hAnsiTheme="minorHAnsi" w:cstheme="minorHAnsi"/>
                <w:color w:val="auto"/>
                <w:sz w:val="22"/>
                <w:szCs w:val="22"/>
              </w:rPr>
            </w:pPr>
          </w:p>
          <w:p w14:paraId="7E9B64B0" w14:textId="527B4C46" w:rsidR="008D3CB9" w:rsidRPr="008D3CB9" w:rsidRDefault="00810191" w:rsidP="008D3CB9">
            <w:pPr>
              <w:pStyle w:val="ListParagraph"/>
              <w:numPr>
                <w:ilvl w:val="0"/>
                <w:numId w:val="16"/>
              </w:numPr>
              <w:rPr>
                <w:rFonts w:asciiTheme="minorHAnsi" w:hAnsiTheme="minorHAnsi" w:cstheme="minorHAnsi"/>
                <w:color w:val="auto"/>
                <w:sz w:val="22"/>
                <w:szCs w:val="22"/>
              </w:rPr>
            </w:pPr>
            <w:r w:rsidRPr="00F8123A">
              <w:rPr>
                <w:rFonts w:asciiTheme="minorHAnsi" w:hAnsiTheme="minorHAnsi" w:cstheme="minorHAnsi"/>
                <w:color w:val="auto"/>
                <w:sz w:val="22"/>
                <w:szCs w:val="22"/>
              </w:rPr>
              <w:t>Primary colleagues supported with delivery of PE to ensure that children are receiving high quality PE and school sport.</w:t>
            </w:r>
          </w:p>
          <w:p w14:paraId="2B101D68" w14:textId="5105D1A9" w:rsidR="008D3CB9" w:rsidRPr="008D3CB9" w:rsidRDefault="008D3CB9" w:rsidP="008D3CB9">
            <w:pPr>
              <w:pStyle w:val="ListParagraph"/>
              <w:numPr>
                <w:ilvl w:val="0"/>
                <w:numId w:val="16"/>
              </w:numPr>
              <w:rPr>
                <w:rFonts w:asciiTheme="minorHAnsi" w:hAnsiTheme="minorHAnsi" w:cstheme="minorHAnsi"/>
                <w:color w:val="auto"/>
                <w:sz w:val="22"/>
                <w:szCs w:val="22"/>
              </w:rPr>
            </w:pPr>
            <w:r w:rsidRPr="00F8123A">
              <w:rPr>
                <w:rFonts w:asciiTheme="minorHAnsi" w:hAnsiTheme="minorHAnsi" w:cstheme="minorHAnsi"/>
                <w:color w:val="auto"/>
                <w:sz w:val="22"/>
                <w:szCs w:val="22"/>
              </w:rPr>
              <w:t>Heads of PE are supported by the PSSP in the areas that they require and can share ideas and best practice as a group</w:t>
            </w:r>
          </w:p>
          <w:p w14:paraId="0FEA918E" w14:textId="77777777" w:rsidR="008D3CB9" w:rsidRDefault="008D3CB9" w:rsidP="008D3CB9">
            <w:pPr>
              <w:pStyle w:val="ListParagraph"/>
              <w:numPr>
                <w:ilvl w:val="0"/>
                <w:numId w:val="16"/>
              </w:numPr>
              <w:rPr>
                <w:rFonts w:asciiTheme="minorHAnsi" w:hAnsiTheme="minorHAnsi" w:cstheme="minorHAnsi"/>
                <w:color w:val="auto"/>
                <w:sz w:val="22"/>
                <w:szCs w:val="22"/>
              </w:rPr>
            </w:pPr>
            <w:r w:rsidRPr="00F8123A">
              <w:rPr>
                <w:rFonts w:asciiTheme="minorHAnsi" w:hAnsiTheme="minorHAnsi" w:cstheme="minorHAnsi"/>
                <w:color w:val="auto"/>
                <w:sz w:val="22"/>
                <w:szCs w:val="22"/>
              </w:rPr>
              <w:t xml:space="preserve">Opportunities for all 15 secondary schools to have staff trained in a range of areas as in previous years </w:t>
            </w:r>
          </w:p>
          <w:p w14:paraId="3C831143" w14:textId="76A5BD70" w:rsidR="008D3CB9" w:rsidRPr="008D3CB9" w:rsidRDefault="008D3CB9" w:rsidP="008D3CB9">
            <w:pPr>
              <w:pStyle w:val="ListParagraph"/>
              <w:numPr>
                <w:ilvl w:val="0"/>
                <w:numId w:val="16"/>
              </w:numPr>
              <w:rPr>
                <w:rFonts w:asciiTheme="minorHAnsi" w:hAnsiTheme="minorHAnsi" w:cstheme="minorHAnsi"/>
                <w:color w:val="auto"/>
                <w:sz w:val="22"/>
                <w:szCs w:val="22"/>
              </w:rPr>
            </w:pPr>
            <w:r w:rsidRPr="00F8123A">
              <w:rPr>
                <w:rFonts w:asciiTheme="minorHAnsi" w:hAnsiTheme="minorHAnsi" w:cstheme="minorHAnsi"/>
                <w:color w:val="auto"/>
                <w:sz w:val="22"/>
                <w:szCs w:val="22"/>
              </w:rPr>
              <w:t>Schools supported with advice, guidance and support and given the confidence to deliver high quality physical education</w:t>
            </w:r>
          </w:p>
        </w:tc>
      </w:tr>
      <w:tr w:rsidR="00A11C0F" w:rsidRPr="00E971ED" w14:paraId="1EF6AFAD" w14:textId="77777777" w:rsidTr="00082A3A">
        <w:trPr>
          <w:trHeight w:val="70"/>
        </w:trPr>
        <w:tc>
          <w:tcPr>
            <w:tcW w:w="534" w:type="dxa"/>
            <w:tcBorders>
              <w:bottom w:val="single" w:sz="4" w:space="0" w:color="auto"/>
            </w:tcBorders>
            <w:shd w:val="clear" w:color="auto" w:fill="8DB3E2" w:themeFill="text2" w:themeFillTint="66"/>
          </w:tcPr>
          <w:p w14:paraId="4D98048C" w14:textId="671750A5" w:rsidR="00404678" w:rsidRPr="00E971ED" w:rsidRDefault="004A5D8E"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3</w:t>
            </w:r>
          </w:p>
        </w:tc>
        <w:tc>
          <w:tcPr>
            <w:tcW w:w="14175" w:type="dxa"/>
            <w:gridSpan w:val="2"/>
            <w:tcBorders>
              <w:bottom w:val="single" w:sz="4" w:space="0" w:color="auto"/>
            </w:tcBorders>
            <w:shd w:val="clear" w:color="auto" w:fill="8DB3E2" w:themeFill="text2" w:themeFillTint="66"/>
          </w:tcPr>
          <w:p w14:paraId="5BF346F9" w14:textId="3D704AC5" w:rsidR="00404678" w:rsidRPr="00E971ED" w:rsidRDefault="00404678" w:rsidP="004C7457">
            <w:pPr>
              <w:rPr>
                <w:rFonts w:asciiTheme="minorHAnsi" w:hAnsiTheme="minorHAnsi" w:cstheme="minorHAnsi"/>
                <w:color w:val="auto"/>
                <w:sz w:val="22"/>
                <w:szCs w:val="22"/>
              </w:rPr>
            </w:pPr>
            <w:r w:rsidRPr="00E971ED">
              <w:rPr>
                <w:rFonts w:asciiTheme="minorHAnsi" w:hAnsiTheme="minorHAnsi" w:cstheme="minorHAnsi"/>
                <w:color w:val="auto"/>
                <w:sz w:val="22"/>
                <w:szCs w:val="22"/>
              </w:rPr>
              <w:t>Deployme</w:t>
            </w:r>
            <w:r w:rsidR="004C7457" w:rsidRPr="00E971ED">
              <w:rPr>
                <w:rFonts w:asciiTheme="minorHAnsi" w:hAnsiTheme="minorHAnsi" w:cstheme="minorHAnsi"/>
                <w:color w:val="auto"/>
                <w:sz w:val="22"/>
                <w:szCs w:val="22"/>
              </w:rPr>
              <w:t>nt and training of Young Leaders</w:t>
            </w:r>
          </w:p>
        </w:tc>
      </w:tr>
      <w:tr w:rsidR="008F36E5" w:rsidRPr="00E971ED" w14:paraId="43080167" w14:textId="77777777" w:rsidTr="00A616E3">
        <w:trPr>
          <w:trHeight w:val="833"/>
        </w:trPr>
        <w:tc>
          <w:tcPr>
            <w:tcW w:w="8330" w:type="dxa"/>
            <w:gridSpan w:val="2"/>
            <w:tcBorders>
              <w:bottom w:val="single" w:sz="4" w:space="0" w:color="auto"/>
            </w:tcBorders>
            <w:shd w:val="clear" w:color="auto" w:fill="FFFFFF" w:themeFill="background1"/>
          </w:tcPr>
          <w:p w14:paraId="56E95F2A"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Secondary Leadership Academy Conference delivered 20/09/24</w:t>
            </w:r>
          </w:p>
          <w:p w14:paraId="51F4B5BC"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Leaders support – PSSP Cycling Festival 24/09/24</w:t>
            </w:r>
          </w:p>
          <w:p w14:paraId="33ECC138"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Leaders Support – PSSP Cross Country Festival 1 25/09/24</w:t>
            </w:r>
          </w:p>
          <w:p w14:paraId="1CBD459B"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Leaders Support – PSSP Primary LAT Festival 02/10/24</w:t>
            </w:r>
          </w:p>
          <w:p w14:paraId="242410FE"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Leaders Support – PSSP Cross Country Festival 2 03/10/24</w:t>
            </w:r>
          </w:p>
          <w:p w14:paraId="16ACB745"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Primary Leadership Academy Conference 04/10/24</w:t>
            </w:r>
          </w:p>
          <w:p w14:paraId="7AFF811E"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Leaders Support – PSSP Cross Country Festival 3 08/10/24</w:t>
            </w:r>
          </w:p>
          <w:p w14:paraId="37095ECD"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KS2 Leaders Award delivered 11/10/24</w:t>
            </w:r>
          </w:p>
          <w:p w14:paraId="7D869E88"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Leaders Support – PSSP Quicksticks Hockey Festival 11/10/24</w:t>
            </w:r>
          </w:p>
          <w:p w14:paraId="307CD339"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KS2 Leaders Award delivered 14/10/24</w:t>
            </w:r>
          </w:p>
          <w:p w14:paraId="3FC00973"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PSSP Primary cross country finals &amp; fun run 17/10/24</w:t>
            </w:r>
          </w:p>
          <w:p w14:paraId="769FD635"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KS2 Leaders Award delivered 21/10/24</w:t>
            </w:r>
          </w:p>
          <w:p w14:paraId="50E5CE05" w14:textId="37763394"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 xml:space="preserve">Boccia Leaders Training </w:t>
            </w:r>
          </w:p>
        </w:tc>
        <w:tc>
          <w:tcPr>
            <w:tcW w:w="6379" w:type="dxa"/>
            <w:tcBorders>
              <w:bottom w:val="single" w:sz="4" w:space="0" w:color="auto"/>
            </w:tcBorders>
            <w:shd w:val="clear" w:color="auto" w:fill="FFFFFF" w:themeFill="background1"/>
          </w:tcPr>
          <w:p w14:paraId="2FB9C3A6" w14:textId="77777777"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16 Leaders from 4 partnership secondary schools</w:t>
            </w:r>
          </w:p>
          <w:p w14:paraId="04938D40" w14:textId="77777777"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16 Secondary leaders form 1 partnership secondary school</w:t>
            </w:r>
          </w:p>
          <w:p w14:paraId="2B9E90D7" w14:textId="77777777"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18 leaders from 1 linked organisation</w:t>
            </w:r>
          </w:p>
          <w:p w14:paraId="7D27519B" w14:textId="77777777"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16 leaders form 1 partnership secondary school</w:t>
            </w:r>
          </w:p>
          <w:p w14:paraId="6872AEC7" w14:textId="77777777"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16 leaders from 1 partnership secondary school</w:t>
            </w:r>
          </w:p>
          <w:p w14:paraId="12A7F1B8" w14:textId="77777777"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150 year 5/6 students from 25 partnership primary schools</w:t>
            </w:r>
          </w:p>
          <w:p w14:paraId="4FF0E91F" w14:textId="77777777"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16 leaders from 1 partnership secondary school</w:t>
            </w:r>
          </w:p>
          <w:p w14:paraId="682C3CD3" w14:textId="77777777"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51 year 5/6 students from 1 partnership primary school</w:t>
            </w:r>
          </w:p>
          <w:p w14:paraId="04266072" w14:textId="77777777"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 xml:space="preserve"> 6 leaders from 1 partnership secondary school </w:t>
            </w:r>
          </w:p>
          <w:p w14:paraId="4F4E9735" w14:textId="77777777"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16 year 5/6 students from 1 partnership primary school</w:t>
            </w:r>
          </w:p>
          <w:p w14:paraId="150BA306" w14:textId="77777777"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16 leaders from 1 partnership secondary school</w:t>
            </w:r>
          </w:p>
          <w:p w14:paraId="3361263C" w14:textId="77777777" w:rsidR="008F36E5"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16 year 5/6 students from 1 partnership primary school</w:t>
            </w:r>
          </w:p>
          <w:p w14:paraId="69A03B18" w14:textId="77D36586"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27 sports leaders trained to deliver at 3 L2 events</w:t>
            </w:r>
          </w:p>
        </w:tc>
      </w:tr>
      <w:tr w:rsidR="008F36E5" w:rsidRPr="00E971ED" w14:paraId="641A8191" w14:textId="77777777" w:rsidTr="00082A3A">
        <w:tc>
          <w:tcPr>
            <w:tcW w:w="534" w:type="dxa"/>
            <w:tcBorders>
              <w:bottom w:val="single" w:sz="4" w:space="0" w:color="auto"/>
            </w:tcBorders>
            <w:shd w:val="clear" w:color="auto" w:fill="8DB3E2" w:themeFill="text2" w:themeFillTint="66"/>
          </w:tcPr>
          <w:p w14:paraId="252AA5A9" w14:textId="4898BC7B" w:rsidR="008F36E5" w:rsidRPr="00E971ED" w:rsidRDefault="008F36E5" w:rsidP="008F36E5">
            <w:pPr>
              <w:rPr>
                <w:rFonts w:asciiTheme="minorHAnsi" w:hAnsiTheme="minorHAnsi" w:cstheme="minorHAnsi"/>
                <w:color w:val="FF0000"/>
                <w:sz w:val="22"/>
                <w:szCs w:val="22"/>
              </w:rPr>
            </w:pPr>
            <w:r w:rsidRPr="00E971ED">
              <w:rPr>
                <w:rFonts w:asciiTheme="minorHAnsi" w:hAnsiTheme="minorHAnsi" w:cstheme="minorHAnsi"/>
                <w:color w:val="auto"/>
                <w:sz w:val="22"/>
                <w:szCs w:val="22"/>
              </w:rPr>
              <w:t>4</w:t>
            </w:r>
          </w:p>
        </w:tc>
        <w:tc>
          <w:tcPr>
            <w:tcW w:w="14175" w:type="dxa"/>
            <w:gridSpan w:val="2"/>
            <w:tcBorders>
              <w:bottom w:val="single" w:sz="4" w:space="0" w:color="auto"/>
            </w:tcBorders>
            <w:shd w:val="clear" w:color="auto" w:fill="8DB3E2" w:themeFill="text2" w:themeFillTint="66"/>
          </w:tcPr>
          <w:p w14:paraId="702204AE" w14:textId="77777777" w:rsidR="008F36E5" w:rsidRPr="00E971ED" w:rsidRDefault="008F36E5" w:rsidP="008F36E5">
            <w:pPr>
              <w:rPr>
                <w:rFonts w:asciiTheme="minorHAnsi" w:hAnsiTheme="minorHAnsi" w:cstheme="minorHAnsi"/>
                <w:color w:val="auto"/>
                <w:sz w:val="22"/>
                <w:szCs w:val="22"/>
              </w:rPr>
            </w:pPr>
            <w:r w:rsidRPr="00E971ED">
              <w:rPr>
                <w:rFonts w:asciiTheme="minorHAnsi" w:hAnsiTheme="minorHAnsi" w:cstheme="minorHAnsi"/>
                <w:color w:val="auto"/>
                <w:sz w:val="22"/>
                <w:szCs w:val="22"/>
              </w:rPr>
              <w:t>Coordination and development of Coaching Awards</w:t>
            </w:r>
          </w:p>
        </w:tc>
      </w:tr>
      <w:tr w:rsidR="00891D1F" w:rsidRPr="00E971ED" w14:paraId="0D9706C9" w14:textId="77777777" w:rsidTr="004A5D8E">
        <w:tc>
          <w:tcPr>
            <w:tcW w:w="8330" w:type="dxa"/>
            <w:gridSpan w:val="2"/>
            <w:tcBorders>
              <w:bottom w:val="single" w:sz="4" w:space="0" w:color="auto"/>
            </w:tcBorders>
            <w:shd w:val="clear" w:color="auto" w:fill="FFFFFF" w:themeFill="background1"/>
          </w:tcPr>
          <w:p w14:paraId="1A961875" w14:textId="622A11DC" w:rsidR="00891D1F" w:rsidRPr="00831533" w:rsidRDefault="00891D1F" w:rsidP="00891D1F">
            <w:pPr>
              <w:pStyle w:val="NormalWeb"/>
              <w:numPr>
                <w:ilvl w:val="0"/>
                <w:numId w:val="18"/>
              </w:numPr>
              <w:rPr>
                <w:rFonts w:asciiTheme="minorHAnsi" w:hAnsiTheme="minorHAnsi" w:cstheme="minorHAnsi"/>
                <w:sz w:val="22"/>
                <w:szCs w:val="22"/>
              </w:rPr>
            </w:pPr>
            <w:r w:rsidRPr="00831533">
              <w:rPr>
                <w:rFonts w:asciiTheme="minorHAnsi" w:hAnsiTheme="minorHAnsi" w:cstheme="minorHAnsi"/>
                <w:sz w:val="22"/>
                <w:szCs w:val="22"/>
              </w:rPr>
              <w:t>NGB Dodgeball Leaders Award + Introduction to Workshop booked for 06/12/24</w:t>
            </w:r>
          </w:p>
        </w:tc>
        <w:tc>
          <w:tcPr>
            <w:tcW w:w="6379" w:type="dxa"/>
            <w:tcBorders>
              <w:bottom w:val="single" w:sz="4" w:space="0" w:color="auto"/>
            </w:tcBorders>
            <w:shd w:val="clear" w:color="auto" w:fill="FFFFFF" w:themeFill="background1"/>
          </w:tcPr>
          <w:p w14:paraId="0B350F42" w14:textId="02FC1578" w:rsidR="00891D1F" w:rsidRPr="00831533" w:rsidRDefault="00891D1F" w:rsidP="00891D1F">
            <w:pPr>
              <w:pStyle w:val="ListParagraph"/>
              <w:numPr>
                <w:ilvl w:val="0"/>
                <w:numId w:val="20"/>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20 leaders from 2 partnership secondary schools &amp; 20 Marjon student teachers</w:t>
            </w:r>
          </w:p>
        </w:tc>
      </w:tr>
      <w:tr w:rsidR="00891D1F" w:rsidRPr="00E971ED" w14:paraId="7935214E" w14:textId="77777777" w:rsidTr="00082A3A">
        <w:tc>
          <w:tcPr>
            <w:tcW w:w="14709" w:type="dxa"/>
            <w:gridSpan w:val="3"/>
            <w:shd w:val="clear" w:color="auto" w:fill="FF5050"/>
          </w:tcPr>
          <w:p w14:paraId="75EBFC25" w14:textId="77777777" w:rsidR="00891D1F" w:rsidRPr="00E971ED" w:rsidRDefault="00891D1F" w:rsidP="00891D1F">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Support for High Quality Competition</w:t>
            </w:r>
          </w:p>
        </w:tc>
      </w:tr>
      <w:tr w:rsidR="00891D1F" w:rsidRPr="00E971ED" w14:paraId="1125E3DB" w14:textId="77777777" w:rsidTr="00082A3A">
        <w:trPr>
          <w:trHeight w:val="602"/>
        </w:trPr>
        <w:tc>
          <w:tcPr>
            <w:tcW w:w="534" w:type="dxa"/>
            <w:shd w:val="clear" w:color="auto" w:fill="8DB3E2" w:themeFill="text2" w:themeFillTint="66"/>
          </w:tcPr>
          <w:p w14:paraId="064BB5EF" w14:textId="6EAA24E5" w:rsidR="00891D1F" w:rsidRPr="00E971ED" w:rsidRDefault="00891D1F" w:rsidP="00891D1F">
            <w:pPr>
              <w:rPr>
                <w:rFonts w:asciiTheme="minorHAnsi" w:hAnsiTheme="minorHAnsi" w:cstheme="minorHAnsi"/>
                <w:color w:val="auto"/>
                <w:sz w:val="22"/>
                <w:szCs w:val="22"/>
              </w:rPr>
            </w:pPr>
            <w:r w:rsidRPr="00E971ED">
              <w:rPr>
                <w:rFonts w:asciiTheme="minorHAnsi" w:hAnsiTheme="minorHAnsi" w:cstheme="minorHAnsi"/>
                <w:color w:val="auto"/>
                <w:sz w:val="22"/>
                <w:szCs w:val="22"/>
              </w:rPr>
              <w:t>5</w:t>
            </w:r>
          </w:p>
        </w:tc>
        <w:tc>
          <w:tcPr>
            <w:tcW w:w="14175" w:type="dxa"/>
            <w:gridSpan w:val="2"/>
            <w:shd w:val="clear" w:color="auto" w:fill="8DB3E2" w:themeFill="text2" w:themeFillTint="66"/>
          </w:tcPr>
          <w:p w14:paraId="218F4A66" w14:textId="71C2D479" w:rsidR="00891D1F" w:rsidRPr="00E971ED" w:rsidRDefault="00891D1F" w:rsidP="00891D1F">
            <w:pPr>
              <w:rPr>
                <w:rFonts w:asciiTheme="minorHAnsi" w:hAnsiTheme="minorHAnsi" w:cstheme="minorHAnsi"/>
                <w:color w:val="auto"/>
                <w:sz w:val="22"/>
                <w:szCs w:val="22"/>
              </w:rPr>
            </w:pPr>
            <w:r w:rsidRPr="00E971ED">
              <w:rPr>
                <w:rFonts w:asciiTheme="minorHAnsi" w:hAnsiTheme="minorHAnsi" w:cstheme="minorHAnsi"/>
                <w:color w:val="auto"/>
                <w:sz w:val="22"/>
                <w:szCs w:val="22"/>
              </w:rPr>
              <w:t>Inter-school competitions including support for the running and coordination of central venue (CV) fixtures and inter schools sports leagues.</w:t>
            </w:r>
          </w:p>
        </w:tc>
      </w:tr>
      <w:tr w:rsidR="00891D1F" w:rsidRPr="00E971ED" w14:paraId="2B9D2FE3" w14:textId="77777777" w:rsidTr="004A5D8E">
        <w:trPr>
          <w:trHeight w:val="602"/>
        </w:trPr>
        <w:tc>
          <w:tcPr>
            <w:tcW w:w="8330" w:type="dxa"/>
            <w:gridSpan w:val="2"/>
            <w:shd w:val="clear" w:color="auto" w:fill="auto"/>
          </w:tcPr>
          <w:p w14:paraId="399E0C45" w14:textId="77777777" w:rsidR="007F7181" w:rsidRPr="00C57B0A" w:rsidRDefault="007F7181" w:rsidP="007F7181">
            <w:pPr>
              <w:pStyle w:val="ListParagraph"/>
              <w:numPr>
                <w:ilvl w:val="0"/>
                <w:numId w:val="21"/>
              </w:numPr>
              <w:rPr>
                <w:rFonts w:asciiTheme="minorHAnsi" w:hAnsiTheme="minorHAnsi" w:cstheme="minorHAnsi"/>
                <w:color w:val="auto"/>
                <w:sz w:val="22"/>
                <w:szCs w:val="24"/>
              </w:rPr>
            </w:pPr>
            <w:r w:rsidRPr="00C57B0A">
              <w:rPr>
                <w:rFonts w:asciiTheme="minorHAnsi" w:hAnsiTheme="minorHAnsi" w:cstheme="minorHAnsi"/>
                <w:color w:val="auto"/>
                <w:sz w:val="22"/>
                <w:szCs w:val="24"/>
              </w:rPr>
              <w:t>Secondary school CV fixtures run in netball and rugby for secondary age groups in Term 1 (netball to continue into Term 2).</w:t>
            </w:r>
          </w:p>
          <w:p w14:paraId="7F49919F" w14:textId="77777777" w:rsidR="007F7181" w:rsidRPr="00C57B0A" w:rsidRDefault="007F7181" w:rsidP="007F7181">
            <w:pPr>
              <w:pStyle w:val="ListParagraph"/>
              <w:ind w:left="360"/>
              <w:rPr>
                <w:rFonts w:asciiTheme="minorHAnsi" w:hAnsiTheme="minorHAnsi" w:cstheme="minorHAnsi"/>
                <w:color w:val="auto"/>
                <w:sz w:val="22"/>
                <w:szCs w:val="24"/>
              </w:rPr>
            </w:pPr>
          </w:p>
          <w:p w14:paraId="446489CE" w14:textId="77777777" w:rsidR="007F7181" w:rsidRPr="00C57B0A" w:rsidRDefault="007F7181" w:rsidP="007F7181">
            <w:pPr>
              <w:rPr>
                <w:rFonts w:asciiTheme="minorHAnsi" w:hAnsiTheme="minorHAnsi" w:cstheme="minorHAnsi"/>
                <w:color w:val="auto"/>
                <w:sz w:val="22"/>
                <w:szCs w:val="24"/>
              </w:rPr>
            </w:pPr>
          </w:p>
          <w:p w14:paraId="60078637" w14:textId="77777777" w:rsidR="007F7181" w:rsidRPr="00C57B0A" w:rsidRDefault="007F7181" w:rsidP="007F7181">
            <w:pPr>
              <w:pStyle w:val="ListParagraph"/>
              <w:numPr>
                <w:ilvl w:val="0"/>
                <w:numId w:val="21"/>
              </w:numPr>
              <w:rPr>
                <w:rFonts w:asciiTheme="minorHAnsi" w:hAnsiTheme="minorHAnsi" w:cstheme="minorHAnsi"/>
                <w:color w:val="auto"/>
                <w:sz w:val="22"/>
                <w:szCs w:val="24"/>
              </w:rPr>
            </w:pPr>
            <w:r w:rsidRPr="00C57B0A">
              <w:rPr>
                <w:rFonts w:asciiTheme="minorHAnsi" w:hAnsiTheme="minorHAnsi" w:cstheme="minorHAnsi"/>
                <w:color w:val="auto"/>
                <w:sz w:val="22"/>
                <w:szCs w:val="24"/>
              </w:rPr>
              <w:t>Football Cup Fixtures organised for all secondary age groups in Term 1.</w:t>
            </w:r>
          </w:p>
          <w:p w14:paraId="1BB4D8C7" w14:textId="77777777" w:rsidR="007F7181" w:rsidRPr="00C57B0A" w:rsidRDefault="007F7181" w:rsidP="007F7181">
            <w:pPr>
              <w:rPr>
                <w:rFonts w:asciiTheme="minorHAnsi" w:hAnsiTheme="minorHAnsi" w:cstheme="minorHAnsi"/>
                <w:color w:val="auto"/>
                <w:sz w:val="22"/>
                <w:szCs w:val="24"/>
              </w:rPr>
            </w:pPr>
          </w:p>
          <w:p w14:paraId="03ED1A3F" w14:textId="77777777" w:rsidR="007F7181" w:rsidRPr="00C57B0A" w:rsidRDefault="007F7181" w:rsidP="007F7181">
            <w:pPr>
              <w:pStyle w:val="ListParagraph"/>
              <w:ind w:left="360"/>
              <w:rPr>
                <w:rFonts w:asciiTheme="minorHAnsi" w:hAnsiTheme="minorHAnsi" w:cstheme="minorHAnsi"/>
                <w:color w:val="auto"/>
                <w:sz w:val="22"/>
                <w:szCs w:val="24"/>
              </w:rPr>
            </w:pPr>
          </w:p>
          <w:p w14:paraId="3A148F18" w14:textId="77777777" w:rsidR="007F7181" w:rsidRPr="00C57B0A" w:rsidRDefault="007F7181" w:rsidP="007F7181">
            <w:pPr>
              <w:pStyle w:val="ListParagraph"/>
              <w:numPr>
                <w:ilvl w:val="0"/>
                <w:numId w:val="21"/>
              </w:numPr>
              <w:rPr>
                <w:rFonts w:asciiTheme="minorHAnsi" w:hAnsiTheme="minorHAnsi" w:cstheme="minorHAnsi"/>
                <w:color w:val="auto"/>
                <w:sz w:val="22"/>
                <w:szCs w:val="24"/>
              </w:rPr>
            </w:pPr>
            <w:r w:rsidRPr="00C57B0A">
              <w:rPr>
                <w:rFonts w:asciiTheme="minorHAnsi" w:hAnsiTheme="minorHAnsi" w:cstheme="minorHAnsi"/>
                <w:color w:val="auto"/>
                <w:sz w:val="22"/>
                <w:szCs w:val="24"/>
              </w:rPr>
              <w:t>Secondary school CV fixtures booked for Term 2 in badminton and basketball.</w:t>
            </w:r>
          </w:p>
          <w:p w14:paraId="41C26C00" w14:textId="77777777" w:rsidR="007F7181" w:rsidRPr="00C57B0A" w:rsidRDefault="007F7181" w:rsidP="007F7181">
            <w:pPr>
              <w:pStyle w:val="ListParagraph"/>
              <w:rPr>
                <w:rFonts w:asciiTheme="minorHAnsi" w:hAnsiTheme="minorHAnsi" w:cstheme="minorHAnsi"/>
                <w:color w:val="auto"/>
                <w:sz w:val="22"/>
                <w:szCs w:val="24"/>
              </w:rPr>
            </w:pPr>
          </w:p>
          <w:p w14:paraId="5AB6257F" w14:textId="2C5EFB92" w:rsidR="007F7181" w:rsidRDefault="007F7181" w:rsidP="007F7181">
            <w:pPr>
              <w:rPr>
                <w:rFonts w:asciiTheme="minorHAnsi" w:hAnsiTheme="minorHAnsi" w:cstheme="minorHAnsi"/>
                <w:color w:val="auto"/>
                <w:sz w:val="22"/>
                <w:szCs w:val="24"/>
              </w:rPr>
            </w:pPr>
          </w:p>
          <w:p w14:paraId="52E5E502" w14:textId="77777777" w:rsidR="00DE13C5" w:rsidRPr="00C57B0A" w:rsidRDefault="00DE13C5" w:rsidP="007F7181">
            <w:pPr>
              <w:rPr>
                <w:rFonts w:asciiTheme="minorHAnsi" w:hAnsiTheme="minorHAnsi" w:cstheme="minorHAnsi"/>
                <w:color w:val="auto"/>
                <w:sz w:val="22"/>
                <w:szCs w:val="24"/>
              </w:rPr>
            </w:pPr>
          </w:p>
          <w:p w14:paraId="18C96FC0" w14:textId="4B48E9D5" w:rsidR="007F7181" w:rsidRPr="00C57B0A" w:rsidRDefault="007F7181" w:rsidP="007F7181">
            <w:pPr>
              <w:pStyle w:val="ListParagraph"/>
              <w:numPr>
                <w:ilvl w:val="0"/>
                <w:numId w:val="21"/>
              </w:numPr>
              <w:rPr>
                <w:rFonts w:asciiTheme="minorHAnsi" w:hAnsiTheme="minorHAnsi" w:cstheme="minorHAnsi"/>
                <w:color w:val="auto"/>
                <w:sz w:val="22"/>
                <w:szCs w:val="24"/>
              </w:rPr>
            </w:pPr>
            <w:r w:rsidRPr="00C57B0A">
              <w:rPr>
                <w:rFonts w:asciiTheme="minorHAnsi" w:hAnsiTheme="minorHAnsi" w:cstheme="minorHAnsi"/>
                <w:color w:val="auto"/>
                <w:sz w:val="22"/>
                <w:szCs w:val="24"/>
              </w:rPr>
              <w:t>PSSP primary programme</w:t>
            </w:r>
            <w:r w:rsidR="00DE13C5">
              <w:rPr>
                <w:rFonts w:asciiTheme="minorHAnsi" w:hAnsiTheme="minorHAnsi" w:cstheme="minorHAnsi"/>
                <w:color w:val="auto"/>
                <w:sz w:val="22"/>
                <w:szCs w:val="24"/>
              </w:rPr>
              <w:t xml:space="preserve"> of events created to include 40 (increase of 1)</w:t>
            </w:r>
            <w:r w:rsidRPr="00C57B0A">
              <w:rPr>
                <w:rFonts w:asciiTheme="minorHAnsi" w:hAnsiTheme="minorHAnsi" w:cstheme="minorHAnsi"/>
                <w:color w:val="auto"/>
                <w:sz w:val="22"/>
                <w:szCs w:val="24"/>
              </w:rPr>
              <w:t xml:space="preserve"> different citywide primary events in 21 different activities.</w:t>
            </w:r>
          </w:p>
          <w:p w14:paraId="02D0E0D6" w14:textId="766CE7C1" w:rsidR="007F7181" w:rsidRPr="00C57B0A" w:rsidRDefault="007F7181" w:rsidP="007F7181">
            <w:pPr>
              <w:pStyle w:val="ListParagraph"/>
              <w:numPr>
                <w:ilvl w:val="0"/>
                <w:numId w:val="21"/>
              </w:numPr>
              <w:rPr>
                <w:rFonts w:asciiTheme="minorHAnsi" w:hAnsiTheme="minorHAnsi" w:cstheme="minorHAnsi"/>
                <w:color w:val="auto"/>
                <w:sz w:val="22"/>
                <w:szCs w:val="24"/>
              </w:rPr>
            </w:pPr>
            <w:r w:rsidRPr="00C57B0A">
              <w:rPr>
                <w:rFonts w:asciiTheme="minorHAnsi" w:hAnsiTheme="minorHAnsi" w:cstheme="minorHAnsi"/>
                <w:color w:val="auto"/>
                <w:sz w:val="22"/>
                <w:szCs w:val="24"/>
              </w:rPr>
              <w:t>Delivered 3 x cross-country events</w:t>
            </w:r>
            <w:r w:rsidR="00DE13C5">
              <w:rPr>
                <w:rFonts w:asciiTheme="minorHAnsi" w:hAnsiTheme="minorHAnsi" w:cstheme="minorHAnsi"/>
                <w:color w:val="auto"/>
                <w:sz w:val="22"/>
                <w:szCs w:val="24"/>
              </w:rPr>
              <w:t xml:space="preserve"> and PSSP Cross-Country Finals</w:t>
            </w:r>
            <w:r w:rsidRPr="00C57B0A">
              <w:rPr>
                <w:rFonts w:asciiTheme="minorHAnsi" w:hAnsiTheme="minorHAnsi" w:cstheme="minorHAnsi"/>
                <w:color w:val="auto"/>
                <w:sz w:val="22"/>
                <w:szCs w:val="24"/>
              </w:rPr>
              <w:t>, 1 cyclo-cross event</w:t>
            </w:r>
            <w:r>
              <w:rPr>
                <w:rFonts w:asciiTheme="minorHAnsi" w:hAnsiTheme="minorHAnsi" w:cstheme="minorHAnsi"/>
                <w:color w:val="auto"/>
                <w:sz w:val="22"/>
                <w:szCs w:val="24"/>
              </w:rPr>
              <w:t>s</w:t>
            </w:r>
            <w:r w:rsidR="00DE13C5">
              <w:rPr>
                <w:rFonts w:asciiTheme="minorHAnsi" w:hAnsiTheme="minorHAnsi" w:cstheme="minorHAnsi"/>
                <w:color w:val="auto"/>
                <w:sz w:val="22"/>
                <w:szCs w:val="24"/>
              </w:rPr>
              <w:t xml:space="preserve"> and </w:t>
            </w:r>
            <w:r w:rsidR="00572CFF">
              <w:rPr>
                <w:rFonts w:asciiTheme="minorHAnsi" w:hAnsiTheme="minorHAnsi" w:cstheme="minorHAnsi"/>
                <w:color w:val="auto"/>
                <w:sz w:val="22"/>
                <w:szCs w:val="24"/>
              </w:rPr>
              <w:t>Quicksticks Hockey Events x</w:t>
            </w:r>
            <w:r w:rsidR="00DE13C5">
              <w:rPr>
                <w:rFonts w:asciiTheme="minorHAnsi" w:hAnsiTheme="minorHAnsi" w:cstheme="minorHAnsi"/>
                <w:color w:val="auto"/>
                <w:sz w:val="22"/>
                <w:szCs w:val="24"/>
              </w:rPr>
              <w:t>)</w:t>
            </w:r>
            <w:r w:rsidRPr="00C57B0A">
              <w:rPr>
                <w:rFonts w:asciiTheme="minorHAnsi" w:hAnsiTheme="minorHAnsi" w:cstheme="minorHAnsi"/>
                <w:color w:val="auto"/>
                <w:sz w:val="22"/>
                <w:szCs w:val="24"/>
              </w:rPr>
              <w:t xml:space="preserve"> in Term 1.</w:t>
            </w:r>
            <w:r>
              <w:rPr>
                <w:rFonts w:asciiTheme="minorHAnsi" w:hAnsiTheme="minorHAnsi" w:cstheme="minorHAnsi"/>
                <w:color w:val="auto"/>
                <w:sz w:val="22"/>
                <w:szCs w:val="24"/>
              </w:rPr>
              <w:t xml:space="preserve"> </w:t>
            </w:r>
          </w:p>
          <w:p w14:paraId="760712A6" w14:textId="7B1B61FD" w:rsidR="00891D1F" w:rsidRPr="00543753" w:rsidRDefault="007F7181" w:rsidP="00891D1F">
            <w:pPr>
              <w:pStyle w:val="ListParagraph"/>
              <w:numPr>
                <w:ilvl w:val="0"/>
                <w:numId w:val="21"/>
              </w:numPr>
              <w:rPr>
                <w:rFonts w:asciiTheme="minorHAnsi" w:hAnsiTheme="minorHAnsi" w:cstheme="minorHAnsi"/>
                <w:color w:val="auto"/>
                <w:sz w:val="22"/>
                <w:szCs w:val="22"/>
              </w:rPr>
            </w:pPr>
            <w:r w:rsidRPr="00C57B0A">
              <w:rPr>
                <w:rFonts w:asciiTheme="minorHAnsi" w:hAnsiTheme="minorHAnsi" w:cstheme="minorHAnsi"/>
                <w:color w:val="auto"/>
                <w:sz w:val="22"/>
                <w:szCs w:val="24"/>
              </w:rPr>
              <w:lastRenderedPageBreak/>
              <w:t>Family events being run in all ‘cluster families’, currently there are 22 events in 7 different activities with more being added as clusters meet to plan events.</w:t>
            </w:r>
            <w:r>
              <w:rPr>
                <w:rFonts w:asciiTheme="minorHAnsi" w:hAnsiTheme="minorHAnsi" w:cstheme="minorHAnsi"/>
                <w:color w:val="auto"/>
                <w:sz w:val="22"/>
                <w:szCs w:val="24"/>
              </w:rPr>
              <w:t xml:space="preserve"> </w:t>
            </w:r>
            <w:r w:rsidR="00DE13C5">
              <w:rPr>
                <w:rFonts w:asciiTheme="minorHAnsi" w:hAnsiTheme="minorHAnsi" w:cstheme="minorHAnsi"/>
                <w:color w:val="auto"/>
                <w:sz w:val="22"/>
                <w:szCs w:val="24"/>
              </w:rPr>
              <w:t>2</w:t>
            </w:r>
            <w:r w:rsidRPr="00C57B0A">
              <w:rPr>
                <w:rFonts w:asciiTheme="minorHAnsi" w:hAnsiTheme="minorHAnsi" w:cstheme="minorHAnsi"/>
                <w:color w:val="auto"/>
                <w:sz w:val="22"/>
                <w:szCs w:val="24"/>
              </w:rPr>
              <w:t xml:space="preserve"> ‘Family’ </w:t>
            </w:r>
            <w:r w:rsidR="00DE13C5">
              <w:rPr>
                <w:rFonts w:asciiTheme="minorHAnsi" w:hAnsiTheme="minorHAnsi" w:cstheme="minorHAnsi"/>
                <w:color w:val="auto"/>
                <w:sz w:val="22"/>
                <w:szCs w:val="24"/>
              </w:rPr>
              <w:t>Multi-skills and 2</w:t>
            </w:r>
            <w:r w:rsidRPr="00C57B0A">
              <w:rPr>
                <w:rFonts w:asciiTheme="minorHAnsi" w:hAnsiTheme="minorHAnsi" w:cstheme="minorHAnsi"/>
                <w:color w:val="auto"/>
                <w:sz w:val="22"/>
                <w:szCs w:val="24"/>
              </w:rPr>
              <w:t xml:space="preserve"> ‘Family’ Football Event in Term 1.</w:t>
            </w:r>
          </w:p>
        </w:tc>
        <w:tc>
          <w:tcPr>
            <w:tcW w:w="6379" w:type="dxa"/>
          </w:tcPr>
          <w:p w14:paraId="529CF5B7" w14:textId="4D9EC1A9" w:rsidR="007F7181" w:rsidRPr="007F7181" w:rsidRDefault="007F7181" w:rsidP="007F7181">
            <w:pPr>
              <w:pStyle w:val="ListParagraph"/>
              <w:numPr>
                <w:ilvl w:val="0"/>
                <w:numId w:val="21"/>
              </w:numPr>
              <w:rPr>
                <w:rFonts w:asciiTheme="minorHAnsi" w:hAnsiTheme="minorHAnsi" w:cstheme="minorHAnsi"/>
                <w:color w:val="auto"/>
                <w:sz w:val="22"/>
                <w:szCs w:val="24"/>
              </w:rPr>
            </w:pPr>
            <w:r w:rsidRPr="007F7181">
              <w:rPr>
                <w:rFonts w:asciiTheme="minorHAnsi" w:hAnsiTheme="minorHAnsi" w:cstheme="minorHAnsi"/>
                <w:color w:val="auto"/>
                <w:sz w:val="22"/>
                <w:szCs w:val="24"/>
              </w:rPr>
              <w:lastRenderedPageBreak/>
              <w:t>Netball attended by 52 (increase of 1)</w:t>
            </w:r>
            <w:r w:rsidRPr="007F7181">
              <w:rPr>
                <w:rFonts w:asciiTheme="minorHAnsi" w:hAnsiTheme="minorHAnsi" w:cstheme="minorHAnsi"/>
                <w:color w:val="auto"/>
                <w:sz w:val="22"/>
                <w:szCs w:val="24"/>
              </w:rPr>
              <w:t xml:space="preserve"> teams representing 13 different schools providing opportunities for over 500+ students. Rugby attended by </w:t>
            </w:r>
            <w:r w:rsidRPr="007F7181">
              <w:rPr>
                <w:rFonts w:asciiTheme="minorHAnsi" w:hAnsiTheme="minorHAnsi" w:cstheme="minorHAnsi"/>
                <w:color w:val="auto"/>
                <w:sz w:val="22"/>
                <w:szCs w:val="24"/>
              </w:rPr>
              <w:t>38 (increase of 2)</w:t>
            </w:r>
            <w:r w:rsidRPr="007F7181">
              <w:rPr>
                <w:rFonts w:asciiTheme="minorHAnsi" w:hAnsiTheme="minorHAnsi" w:cstheme="minorHAnsi"/>
                <w:color w:val="auto"/>
                <w:sz w:val="22"/>
                <w:szCs w:val="24"/>
              </w:rPr>
              <w:t xml:space="preserve"> teams representing 10 different schools providing opportunities for over 400 students.</w:t>
            </w:r>
          </w:p>
          <w:p w14:paraId="6A8B533B" w14:textId="45258326" w:rsidR="007F7181" w:rsidRPr="007F7181" w:rsidRDefault="007F7181" w:rsidP="007F7181">
            <w:pPr>
              <w:pStyle w:val="ListParagraph"/>
              <w:numPr>
                <w:ilvl w:val="0"/>
                <w:numId w:val="21"/>
              </w:numPr>
              <w:rPr>
                <w:rFonts w:asciiTheme="minorHAnsi" w:hAnsiTheme="minorHAnsi" w:cstheme="minorHAnsi"/>
                <w:color w:val="auto"/>
                <w:sz w:val="22"/>
                <w:szCs w:val="24"/>
              </w:rPr>
            </w:pPr>
            <w:r w:rsidRPr="007F7181">
              <w:rPr>
                <w:rFonts w:asciiTheme="minorHAnsi" w:hAnsiTheme="minorHAnsi" w:cstheme="minorHAnsi"/>
                <w:color w:val="auto"/>
                <w:sz w:val="22"/>
                <w:szCs w:val="24"/>
              </w:rPr>
              <w:t xml:space="preserve">63 (increase of </w:t>
            </w:r>
            <w:r w:rsidRPr="007F7181">
              <w:rPr>
                <w:rFonts w:asciiTheme="minorHAnsi" w:hAnsiTheme="minorHAnsi" w:cstheme="minorHAnsi"/>
                <w:color w:val="auto"/>
                <w:sz w:val="22"/>
                <w:szCs w:val="24"/>
              </w:rPr>
              <w:t>5</w:t>
            </w:r>
            <w:r w:rsidRPr="007F7181">
              <w:rPr>
                <w:rFonts w:asciiTheme="minorHAnsi" w:hAnsiTheme="minorHAnsi" w:cstheme="minorHAnsi"/>
                <w:color w:val="auto"/>
                <w:sz w:val="22"/>
                <w:szCs w:val="24"/>
              </w:rPr>
              <w:t xml:space="preserve">) </w:t>
            </w:r>
            <w:r w:rsidRPr="007F7181">
              <w:rPr>
                <w:rFonts w:asciiTheme="minorHAnsi" w:hAnsiTheme="minorHAnsi" w:cstheme="minorHAnsi"/>
                <w:color w:val="auto"/>
                <w:sz w:val="22"/>
                <w:szCs w:val="24"/>
              </w:rPr>
              <w:t>teams entered from 12 secondary schools pr</w:t>
            </w:r>
            <w:r w:rsidRPr="007F7181">
              <w:rPr>
                <w:rFonts w:asciiTheme="minorHAnsi" w:hAnsiTheme="minorHAnsi" w:cstheme="minorHAnsi"/>
                <w:color w:val="auto"/>
                <w:sz w:val="22"/>
                <w:szCs w:val="24"/>
              </w:rPr>
              <w:t>oviding opportunities for over 7</w:t>
            </w:r>
            <w:r w:rsidRPr="007F7181">
              <w:rPr>
                <w:rFonts w:asciiTheme="minorHAnsi" w:hAnsiTheme="minorHAnsi" w:cstheme="minorHAnsi"/>
                <w:color w:val="auto"/>
                <w:sz w:val="22"/>
                <w:szCs w:val="24"/>
              </w:rPr>
              <w:t>00+ students to be involved in competitive sport.</w:t>
            </w:r>
          </w:p>
          <w:p w14:paraId="7E04F1E5" w14:textId="14B5BBEA" w:rsidR="007F7181" w:rsidRPr="0018544E" w:rsidRDefault="007F7181" w:rsidP="007F7181">
            <w:pPr>
              <w:pStyle w:val="ListParagraph"/>
              <w:numPr>
                <w:ilvl w:val="0"/>
                <w:numId w:val="21"/>
              </w:numPr>
              <w:rPr>
                <w:rFonts w:asciiTheme="minorHAnsi" w:hAnsiTheme="minorHAnsi" w:cstheme="minorHAnsi"/>
                <w:color w:val="auto"/>
                <w:sz w:val="22"/>
                <w:szCs w:val="24"/>
              </w:rPr>
            </w:pPr>
            <w:r w:rsidRPr="0018544E">
              <w:rPr>
                <w:rFonts w:asciiTheme="minorHAnsi" w:hAnsiTheme="minorHAnsi" w:cstheme="minorHAnsi"/>
                <w:color w:val="auto"/>
                <w:sz w:val="22"/>
                <w:szCs w:val="24"/>
              </w:rPr>
              <w:t xml:space="preserve">49 basketball teams entered from 13 different schools providing opportunities for 490+ students.  </w:t>
            </w:r>
            <w:r w:rsidR="0018544E" w:rsidRPr="0018544E">
              <w:rPr>
                <w:rFonts w:asciiTheme="minorHAnsi" w:hAnsiTheme="minorHAnsi" w:cstheme="minorHAnsi"/>
                <w:color w:val="auto"/>
                <w:sz w:val="22"/>
                <w:szCs w:val="24"/>
              </w:rPr>
              <w:t>25</w:t>
            </w:r>
            <w:r w:rsidRPr="0018544E">
              <w:rPr>
                <w:rFonts w:asciiTheme="minorHAnsi" w:hAnsiTheme="minorHAnsi" w:cstheme="minorHAnsi"/>
                <w:color w:val="auto"/>
                <w:sz w:val="22"/>
                <w:szCs w:val="24"/>
              </w:rPr>
              <w:t xml:space="preserve"> badminton</w:t>
            </w:r>
            <w:r w:rsidR="0018544E" w:rsidRPr="0018544E">
              <w:rPr>
                <w:rFonts w:asciiTheme="minorHAnsi" w:hAnsiTheme="minorHAnsi" w:cstheme="minorHAnsi"/>
                <w:color w:val="auto"/>
                <w:sz w:val="22"/>
                <w:szCs w:val="24"/>
              </w:rPr>
              <w:t xml:space="preserve"> (increase of 2) teams from 8 (increase of 2)</w:t>
            </w:r>
            <w:r w:rsidRPr="0018544E">
              <w:rPr>
                <w:rFonts w:asciiTheme="minorHAnsi" w:hAnsiTheme="minorHAnsi" w:cstheme="minorHAnsi"/>
                <w:color w:val="auto"/>
                <w:sz w:val="22"/>
                <w:szCs w:val="24"/>
              </w:rPr>
              <w:t xml:space="preserve"> different schools providing opportunities for </w:t>
            </w:r>
            <w:r w:rsidR="0018544E" w:rsidRPr="0018544E">
              <w:rPr>
                <w:rFonts w:asciiTheme="minorHAnsi" w:hAnsiTheme="minorHAnsi" w:cstheme="minorHAnsi"/>
                <w:color w:val="auto"/>
                <w:sz w:val="22"/>
                <w:szCs w:val="24"/>
              </w:rPr>
              <w:t>100</w:t>
            </w:r>
            <w:r w:rsidRPr="0018544E">
              <w:rPr>
                <w:rFonts w:asciiTheme="minorHAnsi" w:hAnsiTheme="minorHAnsi" w:cstheme="minorHAnsi"/>
                <w:color w:val="auto"/>
                <w:sz w:val="22"/>
                <w:szCs w:val="24"/>
              </w:rPr>
              <w:t>+ students.</w:t>
            </w:r>
          </w:p>
          <w:p w14:paraId="1EC0DAE0" w14:textId="77777777" w:rsidR="007F7181" w:rsidRPr="00DE13C5" w:rsidRDefault="007F7181" w:rsidP="007F7181">
            <w:pPr>
              <w:pStyle w:val="ListParagraph"/>
              <w:numPr>
                <w:ilvl w:val="0"/>
                <w:numId w:val="21"/>
              </w:numPr>
              <w:rPr>
                <w:rFonts w:asciiTheme="minorHAnsi" w:hAnsiTheme="minorHAnsi" w:cstheme="minorHAnsi"/>
                <w:color w:val="auto"/>
                <w:sz w:val="22"/>
                <w:szCs w:val="24"/>
              </w:rPr>
            </w:pPr>
            <w:r w:rsidRPr="00DE13C5">
              <w:rPr>
                <w:rFonts w:asciiTheme="minorHAnsi" w:hAnsiTheme="minorHAnsi" w:cstheme="minorHAnsi"/>
                <w:color w:val="auto"/>
                <w:sz w:val="22"/>
                <w:szCs w:val="24"/>
              </w:rPr>
              <w:t>Opportunities for over 10,000 children to take part in competitive competitions and festivals.</w:t>
            </w:r>
          </w:p>
          <w:p w14:paraId="67998071" w14:textId="34E60EA0" w:rsidR="007F7181" w:rsidRPr="00DE13C5" w:rsidRDefault="00DE13C5" w:rsidP="007F7181">
            <w:pPr>
              <w:pStyle w:val="ListParagraph"/>
              <w:numPr>
                <w:ilvl w:val="0"/>
                <w:numId w:val="21"/>
              </w:numPr>
              <w:rPr>
                <w:rFonts w:asciiTheme="minorHAnsi" w:hAnsiTheme="minorHAnsi" w:cstheme="minorHAnsi"/>
                <w:color w:val="auto"/>
                <w:sz w:val="22"/>
                <w:szCs w:val="24"/>
              </w:rPr>
            </w:pPr>
            <w:r w:rsidRPr="00DE13C5">
              <w:rPr>
                <w:rFonts w:asciiTheme="minorHAnsi" w:hAnsiTheme="minorHAnsi" w:cstheme="minorHAnsi"/>
                <w:color w:val="auto"/>
                <w:sz w:val="22"/>
                <w:szCs w:val="24"/>
              </w:rPr>
              <w:t>Over 1486</w:t>
            </w:r>
            <w:r w:rsidR="007F7181" w:rsidRPr="00DE13C5">
              <w:rPr>
                <w:rFonts w:asciiTheme="minorHAnsi" w:hAnsiTheme="minorHAnsi" w:cstheme="minorHAnsi"/>
                <w:color w:val="auto"/>
                <w:sz w:val="22"/>
                <w:szCs w:val="24"/>
              </w:rPr>
              <w:t xml:space="preserve"> children took part in these events, schools were encouraged to bring every child who wanted to take part.</w:t>
            </w:r>
          </w:p>
          <w:p w14:paraId="3CC34E3C" w14:textId="798EF15F" w:rsidR="00891D1F" w:rsidRPr="00543753" w:rsidRDefault="007F7181" w:rsidP="00891D1F">
            <w:pPr>
              <w:pStyle w:val="ListParagraph"/>
              <w:numPr>
                <w:ilvl w:val="0"/>
                <w:numId w:val="21"/>
              </w:numPr>
              <w:rPr>
                <w:rFonts w:asciiTheme="minorHAnsi" w:hAnsiTheme="minorHAnsi" w:cstheme="minorHAnsi"/>
                <w:color w:val="auto"/>
                <w:sz w:val="22"/>
                <w:szCs w:val="24"/>
              </w:rPr>
            </w:pPr>
            <w:r w:rsidRPr="00DE13C5">
              <w:rPr>
                <w:rFonts w:asciiTheme="minorHAnsi" w:hAnsiTheme="minorHAnsi" w:cstheme="minorHAnsi"/>
                <w:color w:val="auto"/>
                <w:sz w:val="22"/>
                <w:szCs w:val="24"/>
              </w:rPr>
              <w:lastRenderedPageBreak/>
              <w:t xml:space="preserve">Opportunities for children to attend events in their local cluster areas providing opportunities for more children to attend. </w:t>
            </w:r>
            <w:r w:rsidR="00DE13C5" w:rsidRPr="00DE13C5">
              <w:rPr>
                <w:rFonts w:asciiTheme="minorHAnsi" w:hAnsiTheme="minorHAnsi" w:cstheme="minorHAnsi"/>
                <w:color w:val="auto"/>
                <w:sz w:val="22"/>
                <w:szCs w:val="24"/>
              </w:rPr>
              <w:t>116</w:t>
            </w:r>
            <w:r w:rsidRPr="00DE13C5">
              <w:rPr>
                <w:rFonts w:asciiTheme="minorHAnsi" w:hAnsiTheme="minorHAnsi" w:cstheme="minorHAnsi"/>
                <w:color w:val="auto"/>
                <w:sz w:val="22"/>
                <w:szCs w:val="24"/>
              </w:rPr>
              <w:t xml:space="preserve"> children attended Events in Term 1.</w:t>
            </w:r>
          </w:p>
        </w:tc>
      </w:tr>
      <w:tr w:rsidR="00891D1F" w:rsidRPr="00E971ED" w14:paraId="0F28C01A" w14:textId="77777777" w:rsidTr="00082A3A">
        <w:tc>
          <w:tcPr>
            <w:tcW w:w="534" w:type="dxa"/>
            <w:shd w:val="clear" w:color="auto" w:fill="8DB3E2" w:themeFill="text2" w:themeFillTint="66"/>
          </w:tcPr>
          <w:p w14:paraId="4842D402" w14:textId="56D0AEC2" w:rsidR="00891D1F" w:rsidRPr="00E971ED" w:rsidRDefault="00891D1F" w:rsidP="00891D1F">
            <w:pPr>
              <w:rPr>
                <w:rFonts w:asciiTheme="minorHAnsi" w:hAnsiTheme="minorHAnsi" w:cstheme="minorHAnsi"/>
                <w:color w:val="auto"/>
                <w:sz w:val="22"/>
                <w:szCs w:val="22"/>
              </w:rPr>
            </w:pPr>
            <w:r w:rsidRPr="00E971ED">
              <w:rPr>
                <w:rFonts w:asciiTheme="minorHAnsi" w:hAnsiTheme="minorHAnsi" w:cstheme="minorHAnsi"/>
                <w:color w:val="auto"/>
                <w:sz w:val="22"/>
                <w:szCs w:val="22"/>
              </w:rPr>
              <w:t>6</w:t>
            </w:r>
          </w:p>
          <w:p w14:paraId="46CC2193" w14:textId="49DE57C3" w:rsidR="00891D1F" w:rsidRPr="00E971ED" w:rsidRDefault="00891D1F" w:rsidP="00891D1F">
            <w:pPr>
              <w:rPr>
                <w:rFonts w:asciiTheme="minorHAnsi" w:hAnsiTheme="minorHAnsi" w:cstheme="minorHAnsi"/>
                <w:color w:val="auto"/>
                <w:sz w:val="22"/>
                <w:szCs w:val="22"/>
              </w:rPr>
            </w:pPr>
          </w:p>
        </w:tc>
        <w:tc>
          <w:tcPr>
            <w:tcW w:w="14175" w:type="dxa"/>
            <w:gridSpan w:val="2"/>
            <w:shd w:val="clear" w:color="auto" w:fill="8DB3E2" w:themeFill="text2" w:themeFillTint="66"/>
          </w:tcPr>
          <w:p w14:paraId="0DBC62D8" w14:textId="089D1A46" w:rsidR="00891D1F" w:rsidRPr="00E971ED" w:rsidRDefault="00891D1F" w:rsidP="00891D1F">
            <w:pPr>
              <w:rPr>
                <w:rFonts w:asciiTheme="minorHAnsi" w:hAnsiTheme="minorHAnsi" w:cstheme="minorHAnsi"/>
                <w:color w:val="auto"/>
                <w:sz w:val="22"/>
                <w:szCs w:val="22"/>
              </w:rPr>
            </w:pPr>
            <w:r w:rsidRPr="00E971ED">
              <w:rPr>
                <w:rFonts w:asciiTheme="minorHAnsi" w:hAnsiTheme="minorHAnsi" w:cstheme="minorHAnsi"/>
                <w:color w:val="auto"/>
                <w:sz w:val="22"/>
                <w:szCs w:val="22"/>
              </w:rPr>
              <w:t>Deliver a School Games Programme including Level 2 (Plymouth) and Level 3 (Devon) area events in line with the National Strategy.</w:t>
            </w:r>
          </w:p>
        </w:tc>
      </w:tr>
      <w:tr w:rsidR="00891D1F" w:rsidRPr="00E971ED" w14:paraId="34085C81" w14:textId="77777777" w:rsidTr="004A5D8E">
        <w:tc>
          <w:tcPr>
            <w:tcW w:w="8330" w:type="dxa"/>
            <w:gridSpan w:val="2"/>
            <w:shd w:val="clear" w:color="auto" w:fill="auto"/>
          </w:tcPr>
          <w:p w14:paraId="5737D306" w14:textId="77777777" w:rsidR="007D5F7D" w:rsidRPr="00D92313" w:rsidRDefault="007D5F7D" w:rsidP="007D5F7D">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t xml:space="preserve">SGO’s created Development Plans to create a structure for their delivery for the year. </w:t>
            </w:r>
          </w:p>
          <w:p w14:paraId="13A76692" w14:textId="77777777" w:rsidR="007D5F7D" w:rsidRPr="00D92313" w:rsidRDefault="007D5F7D" w:rsidP="007D5F7D">
            <w:pPr>
              <w:pStyle w:val="ListParagraph"/>
              <w:ind w:left="360"/>
              <w:jc w:val="both"/>
              <w:rPr>
                <w:rFonts w:asciiTheme="minorHAnsi" w:hAnsiTheme="minorHAnsi" w:cstheme="minorHAnsi"/>
                <w:color w:val="auto"/>
                <w:sz w:val="22"/>
                <w:szCs w:val="24"/>
              </w:rPr>
            </w:pPr>
          </w:p>
          <w:p w14:paraId="16FE6F33" w14:textId="0E5742D4" w:rsidR="007D5F7D" w:rsidRPr="00D92313" w:rsidRDefault="007D5F7D" w:rsidP="00D92313">
            <w:pPr>
              <w:pStyle w:val="ListParagraph"/>
              <w:numPr>
                <w:ilvl w:val="0"/>
                <w:numId w:val="1"/>
              </w:numPr>
              <w:rPr>
                <w:rFonts w:asciiTheme="minorHAnsi" w:hAnsiTheme="minorHAnsi" w:cstheme="minorHAnsi"/>
                <w:color w:val="auto"/>
                <w:sz w:val="22"/>
                <w:szCs w:val="24"/>
              </w:rPr>
            </w:pPr>
            <w:r w:rsidRPr="00D92313">
              <w:rPr>
                <w:rFonts w:asciiTheme="minorHAnsi" w:hAnsiTheme="minorHAnsi" w:cstheme="minorHAnsi"/>
                <w:color w:val="auto"/>
                <w:sz w:val="22"/>
                <w:szCs w:val="24"/>
              </w:rPr>
              <w:t>School Games programme of events continue to be delivered in the format of ‘Reframing Competition’, to ensure that the events are targeted to the children who are not currently engaged with the School Games programme.  This includes 12 primary, 3 inclusion and 5 secondary events; a total of 20 events for each School Games areas. Offer sent to every school in Plymouth.</w:t>
            </w:r>
          </w:p>
          <w:p w14:paraId="39FCA6CF" w14:textId="0ED9D880" w:rsidR="007D5F7D" w:rsidRPr="00D92313" w:rsidRDefault="007D5F7D" w:rsidP="007D5F7D">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t xml:space="preserve"> PSSP ‘Fun Run’.  Intent – To develop and improve physical fitness (cardiovascular), developing friendship and self-confidence, delivering life skills (building resilience, determination) and learning positive habits.  The events were targeted at the ‘hidden child’, disengaged pupils and those with low activity levels.</w:t>
            </w:r>
          </w:p>
          <w:p w14:paraId="6FF3EDDE" w14:textId="42121449" w:rsidR="00891D1F" w:rsidRPr="00D92313" w:rsidRDefault="007D5F7D" w:rsidP="00D92313">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t>Level 0 – Personal Challenges added to weekly newsletters by SGO’s to support schools to manage their active 60 minutes.</w:t>
            </w:r>
          </w:p>
        </w:tc>
        <w:tc>
          <w:tcPr>
            <w:tcW w:w="6379" w:type="dxa"/>
          </w:tcPr>
          <w:p w14:paraId="16496C3B" w14:textId="77777777" w:rsidR="007D5F7D" w:rsidRPr="00D92313" w:rsidRDefault="007D5F7D" w:rsidP="007D5F7D">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t>The School Games programme will impact all schools in Plymouth within each of the two School Games Areas.</w:t>
            </w:r>
          </w:p>
          <w:p w14:paraId="19C9CCE8" w14:textId="77777777" w:rsidR="007D5F7D" w:rsidRPr="00D92313" w:rsidRDefault="007D5F7D" w:rsidP="007D5F7D">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t>Opportunities for all students for children in all schools across Plymouth who have never engaged with the School Games programme before to attend.</w:t>
            </w:r>
          </w:p>
          <w:p w14:paraId="77F3D611" w14:textId="5B8A1923" w:rsidR="007D5F7D" w:rsidRPr="00D92313" w:rsidRDefault="007D5F7D" w:rsidP="007D5F7D">
            <w:pPr>
              <w:jc w:val="both"/>
              <w:rPr>
                <w:rFonts w:asciiTheme="minorHAnsi" w:hAnsiTheme="minorHAnsi" w:cstheme="minorHAnsi"/>
                <w:color w:val="auto"/>
                <w:sz w:val="22"/>
                <w:szCs w:val="24"/>
              </w:rPr>
            </w:pPr>
          </w:p>
          <w:p w14:paraId="60683672" w14:textId="77777777" w:rsidR="007D5F7D" w:rsidRPr="00D92313" w:rsidRDefault="007D5F7D" w:rsidP="007D5F7D">
            <w:pPr>
              <w:jc w:val="both"/>
              <w:rPr>
                <w:rFonts w:asciiTheme="minorHAnsi" w:hAnsiTheme="minorHAnsi" w:cstheme="minorHAnsi"/>
                <w:color w:val="auto"/>
                <w:sz w:val="22"/>
                <w:szCs w:val="24"/>
              </w:rPr>
            </w:pPr>
          </w:p>
          <w:p w14:paraId="003296F2" w14:textId="151D1EBC" w:rsidR="007D5F7D" w:rsidRPr="00D92313" w:rsidRDefault="00D92313" w:rsidP="007D5F7D">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t xml:space="preserve">107 (increase from </w:t>
            </w:r>
            <w:r w:rsidR="007D5F7D" w:rsidRPr="00D92313">
              <w:rPr>
                <w:rFonts w:asciiTheme="minorHAnsi" w:hAnsiTheme="minorHAnsi" w:cstheme="minorHAnsi"/>
                <w:color w:val="auto"/>
                <w:sz w:val="22"/>
                <w:szCs w:val="24"/>
              </w:rPr>
              <w:t>67</w:t>
            </w:r>
            <w:r w:rsidRPr="00D92313">
              <w:rPr>
                <w:rFonts w:asciiTheme="minorHAnsi" w:hAnsiTheme="minorHAnsi" w:cstheme="minorHAnsi"/>
                <w:color w:val="auto"/>
                <w:sz w:val="22"/>
                <w:szCs w:val="24"/>
              </w:rPr>
              <w:t>)</w:t>
            </w:r>
            <w:r w:rsidR="007D5F7D" w:rsidRPr="00D92313">
              <w:rPr>
                <w:rFonts w:asciiTheme="minorHAnsi" w:hAnsiTheme="minorHAnsi" w:cstheme="minorHAnsi"/>
                <w:color w:val="auto"/>
                <w:sz w:val="22"/>
                <w:szCs w:val="24"/>
              </w:rPr>
              <w:t xml:space="preserve"> children</w:t>
            </w:r>
            <w:r w:rsidRPr="00D92313">
              <w:rPr>
                <w:rFonts w:asciiTheme="minorHAnsi" w:hAnsiTheme="minorHAnsi" w:cstheme="minorHAnsi"/>
                <w:color w:val="auto"/>
                <w:sz w:val="22"/>
                <w:szCs w:val="24"/>
              </w:rPr>
              <w:t>, from 7 schools</w:t>
            </w:r>
            <w:r w:rsidR="007D5F7D" w:rsidRPr="00D92313">
              <w:rPr>
                <w:rFonts w:asciiTheme="minorHAnsi" w:hAnsiTheme="minorHAnsi" w:cstheme="minorHAnsi"/>
                <w:color w:val="auto"/>
                <w:sz w:val="22"/>
                <w:szCs w:val="24"/>
              </w:rPr>
              <w:t xml:space="preserve"> currently regarded as ‘inactive’ booked to attend the School Games ‘Fun Run’.</w:t>
            </w:r>
          </w:p>
          <w:p w14:paraId="2FD55F10" w14:textId="77777777" w:rsidR="007D5F7D" w:rsidRPr="00D92313" w:rsidRDefault="007D5F7D" w:rsidP="007D5F7D">
            <w:pPr>
              <w:jc w:val="both"/>
              <w:rPr>
                <w:rFonts w:asciiTheme="minorHAnsi" w:hAnsiTheme="minorHAnsi" w:cstheme="minorHAnsi"/>
                <w:color w:val="auto"/>
                <w:sz w:val="22"/>
                <w:szCs w:val="24"/>
              </w:rPr>
            </w:pPr>
          </w:p>
          <w:p w14:paraId="283929E1" w14:textId="19E17438" w:rsidR="00891D1F" w:rsidRPr="00D92313" w:rsidRDefault="007D5F7D" w:rsidP="00D92313">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t>All students in all Plymouth schools given the opportunity to take part in Personal Challenge activities</w:t>
            </w:r>
          </w:p>
        </w:tc>
      </w:tr>
      <w:tr w:rsidR="00891D1F" w:rsidRPr="00E971ED" w14:paraId="273A25EE" w14:textId="77777777" w:rsidTr="00082A3A">
        <w:tc>
          <w:tcPr>
            <w:tcW w:w="534" w:type="dxa"/>
            <w:tcBorders>
              <w:bottom w:val="single" w:sz="4" w:space="0" w:color="auto"/>
            </w:tcBorders>
            <w:shd w:val="clear" w:color="auto" w:fill="8DB3E2" w:themeFill="text2" w:themeFillTint="66"/>
          </w:tcPr>
          <w:p w14:paraId="3FD18A71" w14:textId="2C507AA3" w:rsidR="00891D1F" w:rsidRPr="00E971ED" w:rsidRDefault="00891D1F" w:rsidP="00891D1F">
            <w:pPr>
              <w:rPr>
                <w:rFonts w:asciiTheme="minorHAnsi" w:hAnsiTheme="minorHAnsi" w:cstheme="minorHAnsi"/>
                <w:color w:val="auto"/>
                <w:sz w:val="22"/>
                <w:szCs w:val="22"/>
              </w:rPr>
            </w:pPr>
            <w:r w:rsidRPr="00E971ED">
              <w:rPr>
                <w:rFonts w:asciiTheme="minorHAnsi" w:hAnsiTheme="minorHAnsi" w:cstheme="minorHAnsi"/>
                <w:color w:val="auto"/>
                <w:sz w:val="22"/>
                <w:szCs w:val="22"/>
              </w:rPr>
              <w:t>7</w:t>
            </w:r>
          </w:p>
        </w:tc>
        <w:tc>
          <w:tcPr>
            <w:tcW w:w="14175" w:type="dxa"/>
            <w:gridSpan w:val="2"/>
            <w:tcBorders>
              <w:bottom w:val="single" w:sz="4" w:space="0" w:color="auto"/>
            </w:tcBorders>
            <w:shd w:val="clear" w:color="auto" w:fill="8DB3E2" w:themeFill="text2" w:themeFillTint="66"/>
          </w:tcPr>
          <w:p w14:paraId="64B8F920" w14:textId="63AAAAD7" w:rsidR="00891D1F" w:rsidRPr="00E971ED" w:rsidRDefault="00891D1F" w:rsidP="00891D1F">
            <w:pPr>
              <w:rPr>
                <w:rFonts w:asciiTheme="minorHAnsi" w:hAnsiTheme="minorHAnsi" w:cstheme="minorHAnsi"/>
                <w:color w:val="auto"/>
                <w:sz w:val="22"/>
                <w:szCs w:val="22"/>
              </w:rPr>
            </w:pPr>
            <w:r w:rsidRPr="00E971ED">
              <w:rPr>
                <w:rFonts w:asciiTheme="minorHAnsi" w:hAnsiTheme="minorHAnsi" w:cstheme="minorHAnsi"/>
                <w:color w:val="auto"/>
                <w:sz w:val="22"/>
                <w:szCs w:val="22"/>
              </w:rPr>
              <w:t xml:space="preserve">Support for Intra school Level 1 competitions including providing Indoor Rowing machines and coaching, Indoor Athletics equipment and a range of sports with support from National Governing Bodies. </w:t>
            </w:r>
          </w:p>
        </w:tc>
      </w:tr>
      <w:tr w:rsidR="00F60096" w:rsidRPr="00E971ED" w14:paraId="38B3C294" w14:textId="77777777" w:rsidTr="004A5D8E">
        <w:tc>
          <w:tcPr>
            <w:tcW w:w="8330" w:type="dxa"/>
            <w:gridSpan w:val="2"/>
            <w:tcBorders>
              <w:bottom w:val="single" w:sz="4" w:space="0" w:color="auto"/>
            </w:tcBorders>
            <w:shd w:val="clear" w:color="auto" w:fill="auto"/>
          </w:tcPr>
          <w:p w14:paraId="5252C740" w14:textId="077DB827" w:rsidR="00F60096" w:rsidRPr="00F60096" w:rsidRDefault="00F60096" w:rsidP="00F60096">
            <w:pPr>
              <w:pStyle w:val="ListParagraph"/>
              <w:numPr>
                <w:ilvl w:val="0"/>
                <w:numId w:val="42"/>
              </w:numPr>
              <w:jc w:val="both"/>
              <w:rPr>
                <w:rFonts w:asciiTheme="minorHAnsi" w:hAnsiTheme="minorHAnsi" w:cstheme="minorHAnsi"/>
                <w:color w:val="auto"/>
                <w:sz w:val="22"/>
                <w:szCs w:val="24"/>
              </w:rPr>
            </w:pPr>
            <w:r w:rsidRPr="00F60096">
              <w:rPr>
                <w:rFonts w:asciiTheme="minorHAnsi" w:hAnsiTheme="minorHAnsi" w:cstheme="minorHAnsi"/>
                <w:color w:val="auto"/>
                <w:sz w:val="22"/>
                <w:szCs w:val="24"/>
              </w:rPr>
              <w:t>PE Specialist Teachers delivering Level 1 Competitions as part of their support for the development of PE delivery in Cluster primary schools.</w:t>
            </w:r>
          </w:p>
          <w:p w14:paraId="2F22C0A5" w14:textId="2FF5965C" w:rsidR="00F60096" w:rsidRPr="00E971ED" w:rsidRDefault="00F60096" w:rsidP="00F60096">
            <w:pPr>
              <w:jc w:val="both"/>
              <w:rPr>
                <w:rFonts w:asciiTheme="minorHAnsi" w:hAnsiTheme="minorHAnsi" w:cstheme="minorHAnsi"/>
                <w:color w:val="auto"/>
                <w:sz w:val="22"/>
                <w:szCs w:val="22"/>
              </w:rPr>
            </w:pPr>
          </w:p>
        </w:tc>
        <w:tc>
          <w:tcPr>
            <w:tcW w:w="6379" w:type="dxa"/>
            <w:tcBorders>
              <w:bottom w:val="single" w:sz="4" w:space="0" w:color="auto"/>
            </w:tcBorders>
          </w:tcPr>
          <w:p w14:paraId="27F9E430" w14:textId="3A89808A" w:rsidR="00F60096" w:rsidRPr="00F60096" w:rsidRDefault="00F60096" w:rsidP="00F60096">
            <w:pPr>
              <w:pStyle w:val="ListParagraph"/>
              <w:numPr>
                <w:ilvl w:val="0"/>
                <w:numId w:val="12"/>
              </w:numPr>
              <w:jc w:val="both"/>
              <w:rPr>
                <w:rFonts w:asciiTheme="minorHAnsi" w:hAnsiTheme="minorHAnsi" w:cstheme="minorHAnsi"/>
                <w:color w:val="auto"/>
                <w:sz w:val="22"/>
                <w:szCs w:val="24"/>
              </w:rPr>
            </w:pPr>
            <w:r>
              <w:rPr>
                <w:rFonts w:asciiTheme="minorHAnsi" w:hAnsiTheme="minorHAnsi" w:cstheme="minorHAnsi"/>
                <w:color w:val="auto"/>
                <w:sz w:val="22"/>
                <w:szCs w:val="24"/>
              </w:rPr>
              <w:t>6</w:t>
            </w:r>
            <w:r w:rsidRPr="00F24D19">
              <w:rPr>
                <w:rFonts w:asciiTheme="minorHAnsi" w:hAnsiTheme="minorHAnsi" w:cstheme="minorHAnsi"/>
                <w:color w:val="auto"/>
                <w:sz w:val="22"/>
                <w:szCs w:val="24"/>
              </w:rPr>
              <w:t xml:space="preserve"> Level 1 competitions have been delivered in </w:t>
            </w:r>
            <w:r>
              <w:rPr>
                <w:rFonts w:asciiTheme="minorHAnsi" w:hAnsiTheme="minorHAnsi" w:cstheme="minorHAnsi"/>
                <w:color w:val="auto"/>
                <w:sz w:val="22"/>
                <w:szCs w:val="24"/>
              </w:rPr>
              <w:t>2</w:t>
            </w:r>
            <w:r w:rsidRPr="00F24D19">
              <w:rPr>
                <w:rFonts w:asciiTheme="minorHAnsi" w:hAnsiTheme="minorHAnsi" w:cstheme="minorHAnsi"/>
                <w:color w:val="auto"/>
                <w:sz w:val="22"/>
                <w:szCs w:val="24"/>
              </w:rPr>
              <w:t xml:space="preserve"> different activities ensuring that all student have access to competitive opportunities in their own school environment.</w:t>
            </w:r>
          </w:p>
        </w:tc>
      </w:tr>
      <w:tr w:rsidR="00F60096" w:rsidRPr="00E971ED" w14:paraId="2486DA7F" w14:textId="77777777" w:rsidTr="00082A3A">
        <w:tc>
          <w:tcPr>
            <w:tcW w:w="14709" w:type="dxa"/>
            <w:gridSpan w:val="3"/>
            <w:shd w:val="clear" w:color="auto" w:fill="FF5050"/>
          </w:tcPr>
          <w:p w14:paraId="633C89FF" w14:textId="77777777" w:rsidR="00F60096" w:rsidRPr="00E971ED" w:rsidRDefault="00F60096" w:rsidP="00F60096">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Support for Enrichment / Out of School Hours Opportunities</w:t>
            </w:r>
          </w:p>
        </w:tc>
      </w:tr>
      <w:tr w:rsidR="00F60096" w:rsidRPr="00E971ED" w14:paraId="6C1DB491" w14:textId="77777777" w:rsidTr="00082A3A">
        <w:tc>
          <w:tcPr>
            <w:tcW w:w="534" w:type="dxa"/>
            <w:shd w:val="clear" w:color="auto" w:fill="8DB3E2" w:themeFill="text2" w:themeFillTint="66"/>
          </w:tcPr>
          <w:p w14:paraId="64791253" w14:textId="43A007BB" w:rsidR="00F60096" w:rsidRPr="00E971ED" w:rsidRDefault="00F60096" w:rsidP="00F60096">
            <w:pPr>
              <w:rPr>
                <w:rFonts w:asciiTheme="minorHAnsi" w:hAnsiTheme="minorHAnsi" w:cstheme="minorHAnsi"/>
                <w:color w:val="auto"/>
                <w:sz w:val="22"/>
                <w:szCs w:val="22"/>
              </w:rPr>
            </w:pPr>
            <w:r w:rsidRPr="00E971ED">
              <w:rPr>
                <w:rFonts w:asciiTheme="minorHAnsi" w:hAnsiTheme="minorHAnsi" w:cstheme="minorHAnsi"/>
                <w:color w:val="auto"/>
                <w:sz w:val="22"/>
                <w:szCs w:val="22"/>
              </w:rPr>
              <w:t>8</w:t>
            </w:r>
          </w:p>
        </w:tc>
        <w:tc>
          <w:tcPr>
            <w:tcW w:w="14175" w:type="dxa"/>
            <w:gridSpan w:val="2"/>
            <w:shd w:val="clear" w:color="auto" w:fill="8DB3E2" w:themeFill="text2" w:themeFillTint="66"/>
          </w:tcPr>
          <w:p w14:paraId="13C0F257" w14:textId="0453E156" w:rsidR="00F60096" w:rsidRPr="00E971ED" w:rsidRDefault="00F60096" w:rsidP="00F60096">
            <w:pPr>
              <w:rPr>
                <w:rFonts w:asciiTheme="minorHAnsi" w:hAnsiTheme="minorHAnsi" w:cstheme="minorHAnsi"/>
                <w:color w:val="auto"/>
                <w:sz w:val="22"/>
                <w:szCs w:val="22"/>
              </w:rPr>
            </w:pPr>
            <w:r w:rsidRPr="00E971ED">
              <w:rPr>
                <w:rFonts w:asciiTheme="minorHAnsi" w:hAnsiTheme="minorHAnsi" w:cstheme="minorHAnsi"/>
                <w:color w:val="auto"/>
                <w:sz w:val="22"/>
                <w:szCs w:val="22"/>
              </w:rPr>
              <w:t>Cycle Training; including Bikeability (Levels 1, 2 and 3) and, Bikeability Balance (KS1)</w:t>
            </w:r>
          </w:p>
        </w:tc>
      </w:tr>
      <w:tr w:rsidR="00F60096" w:rsidRPr="00E971ED" w14:paraId="17789170" w14:textId="77777777" w:rsidTr="00BE316E">
        <w:trPr>
          <w:trHeight w:val="1266"/>
        </w:trPr>
        <w:tc>
          <w:tcPr>
            <w:tcW w:w="8330" w:type="dxa"/>
            <w:gridSpan w:val="2"/>
            <w:shd w:val="clear" w:color="auto" w:fill="auto"/>
          </w:tcPr>
          <w:p w14:paraId="24B20AEE" w14:textId="3B3336F3" w:rsidR="00F60096" w:rsidRPr="003119F0" w:rsidRDefault="00F60096" w:rsidP="00F60096">
            <w:pPr>
              <w:pStyle w:val="ListParagraph"/>
              <w:numPr>
                <w:ilvl w:val="0"/>
                <w:numId w:val="41"/>
              </w:numPr>
              <w:spacing w:after="160"/>
              <w:rPr>
                <w:rFonts w:asciiTheme="minorHAnsi" w:hAnsiTheme="minorHAnsi" w:cstheme="minorHAnsi"/>
                <w:color w:val="auto"/>
                <w:sz w:val="22"/>
                <w:szCs w:val="22"/>
              </w:rPr>
            </w:pPr>
            <w:r w:rsidRPr="00D84076">
              <w:rPr>
                <w:rFonts w:asciiTheme="minorHAnsi" w:hAnsiTheme="minorHAnsi" w:cstheme="minorHAnsi"/>
                <w:color w:val="auto"/>
                <w:sz w:val="22"/>
                <w:szCs w:val="22"/>
              </w:rPr>
              <w:t>New figures from The Bikeability Trust show over 57,156 children in the South West had the opportunity to get pedalling with Bikeability cycle training between April 2023 and March 2024. The top performing authorities in the South West for 2023–24 were Plymouth, Devon and Torbay. Across England 560,471 pupils book</w:t>
            </w:r>
            <w:r>
              <w:rPr>
                <w:rFonts w:asciiTheme="minorHAnsi" w:hAnsiTheme="minorHAnsi" w:cstheme="minorHAnsi"/>
                <w:color w:val="auto"/>
                <w:sz w:val="22"/>
                <w:szCs w:val="22"/>
              </w:rPr>
              <w:t xml:space="preserve">ed on to Bikeability training </w:t>
            </w:r>
            <w:r w:rsidRPr="00D84076">
              <w:rPr>
                <w:rFonts w:asciiTheme="minorHAnsi" w:hAnsiTheme="minorHAnsi" w:cstheme="minorHAnsi"/>
                <w:color w:val="auto"/>
                <w:sz w:val="22"/>
                <w:szCs w:val="22"/>
              </w:rPr>
              <w:t xml:space="preserve">between April 2023 and March 2024. </w:t>
            </w:r>
            <w:r>
              <w:rPr>
                <w:rFonts w:asciiTheme="minorHAnsi" w:hAnsiTheme="minorHAnsi" w:cstheme="minorHAnsi"/>
                <w:color w:val="auto"/>
                <w:sz w:val="22"/>
                <w:szCs w:val="22"/>
              </w:rPr>
              <w:t xml:space="preserve"> </w:t>
            </w:r>
            <w:hyperlink r:id="rId9" w:history="1">
              <w:r w:rsidRPr="00601786">
                <w:rPr>
                  <w:rStyle w:val="Hyperlink"/>
                  <w:rFonts w:asciiTheme="minorHAnsi" w:hAnsiTheme="minorHAnsi" w:cstheme="minorHAnsi"/>
                  <w:sz w:val="22"/>
                  <w:szCs w:val="22"/>
                </w:rPr>
                <w:t>https://www.thedevondaily.co.uk/news/local-news/school-pupils-pedal-ahead-south-west</w:t>
              </w:r>
            </w:hyperlink>
            <w:r>
              <w:rPr>
                <w:rFonts w:asciiTheme="minorHAnsi" w:hAnsiTheme="minorHAnsi" w:cstheme="minorHAnsi"/>
                <w:color w:val="auto"/>
                <w:sz w:val="22"/>
                <w:szCs w:val="22"/>
              </w:rPr>
              <w:t xml:space="preserve"> </w:t>
            </w:r>
          </w:p>
          <w:p w14:paraId="5D5A221A" w14:textId="3CC9F0F6" w:rsidR="00F60096" w:rsidRDefault="00F60096" w:rsidP="00F60096">
            <w:pPr>
              <w:pStyle w:val="ListParagraph"/>
              <w:numPr>
                <w:ilvl w:val="0"/>
                <w:numId w:val="40"/>
              </w:numPr>
              <w:spacing w:after="160"/>
              <w:jc w:val="both"/>
              <w:rPr>
                <w:rFonts w:asciiTheme="minorHAnsi" w:hAnsiTheme="minorHAnsi" w:cstheme="minorHAnsi"/>
                <w:color w:val="auto"/>
                <w:sz w:val="22"/>
                <w:szCs w:val="22"/>
              </w:rPr>
            </w:pPr>
            <w:r w:rsidRPr="003119F0">
              <w:rPr>
                <w:rFonts w:asciiTheme="minorHAnsi" w:hAnsiTheme="minorHAnsi" w:cstheme="minorHAnsi"/>
                <w:color w:val="auto"/>
                <w:sz w:val="22"/>
                <w:szCs w:val="22"/>
              </w:rPr>
              <w:t>New academic year of Bikeability continued with the autumn delivery programmes</w:t>
            </w:r>
            <w:r>
              <w:rPr>
                <w:rFonts w:asciiTheme="minorHAnsi" w:hAnsiTheme="minorHAnsi" w:cstheme="minorHAnsi"/>
                <w:color w:val="auto"/>
                <w:sz w:val="22"/>
                <w:szCs w:val="22"/>
              </w:rPr>
              <w:t xml:space="preserve"> as the Training Provider for both the Plymouth City Council and Devon County Council Grant recipients for Active Travel England Bikeability Funding.</w:t>
            </w:r>
          </w:p>
          <w:p w14:paraId="2A2DD048" w14:textId="150465CD" w:rsidR="00F60096" w:rsidRDefault="00F60096" w:rsidP="00F60096">
            <w:pPr>
              <w:spacing w:after="160"/>
              <w:jc w:val="both"/>
              <w:rPr>
                <w:rFonts w:asciiTheme="minorHAnsi" w:hAnsiTheme="minorHAnsi" w:cstheme="minorHAnsi"/>
                <w:color w:val="auto"/>
                <w:sz w:val="22"/>
                <w:szCs w:val="22"/>
              </w:rPr>
            </w:pPr>
          </w:p>
          <w:p w14:paraId="64C22929" w14:textId="5CF5F0E1" w:rsidR="00F60096" w:rsidRDefault="00F60096" w:rsidP="00F60096">
            <w:pPr>
              <w:spacing w:after="160"/>
              <w:jc w:val="both"/>
              <w:rPr>
                <w:rFonts w:asciiTheme="minorHAnsi" w:hAnsiTheme="minorHAnsi" w:cstheme="minorHAnsi"/>
                <w:color w:val="auto"/>
                <w:sz w:val="22"/>
                <w:szCs w:val="22"/>
              </w:rPr>
            </w:pPr>
          </w:p>
          <w:p w14:paraId="6226D1D6" w14:textId="1760DCE6" w:rsidR="00F60096" w:rsidRDefault="00F60096" w:rsidP="00F60096">
            <w:pPr>
              <w:spacing w:after="160"/>
              <w:jc w:val="both"/>
              <w:rPr>
                <w:rFonts w:asciiTheme="minorHAnsi" w:hAnsiTheme="minorHAnsi" w:cstheme="minorHAnsi"/>
                <w:color w:val="auto"/>
                <w:sz w:val="22"/>
                <w:szCs w:val="22"/>
              </w:rPr>
            </w:pPr>
          </w:p>
          <w:p w14:paraId="7A0731ED" w14:textId="71A227CD" w:rsidR="00F60096" w:rsidRDefault="00F60096" w:rsidP="00F60096">
            <w:pPr>
              <w:spacing w:after="160"/>
              <w:jc w:val="both"/>
              <w:rPr>
                <w:rFonts w:asciiTheme="minorHAnsi" w:hAnsiTheme="minorHAnsi" w:cstheme="minorHAnsi"/>
                <w:color w:val="auto"/>
                <w:sz w:val="22"/>
                <w:szCs w:val="22"/>
              </w:rPr>
            </w:pPr>
          </w:p>
          <w:p w14:paraId="74DDD86F" w14:textId="7E0B4C49" w:rsidR="00F60096" w:rsidRDefault="00F60096" w:rsidP="00F60096">
            <w:pPr>
              <w:spacing w:after="160"/>
              <w:jc w:val="both"/>
              <w:rPr>
                <w:rFonts w:asciiTheme="minorHAnsi" w:hAnsiTheme="minorHAnsi" w:cstheme="minorHAnsi"/>
                <w:color w:val="auto"/>
                <w:sz w:val="22"/>
                <w:szCs w:val="22"/>
              </w:rPr>
            </w:pPr>
          </w:p>
          <w:p w14:paraId="5ED48C5E" w14:textId="187C6108" w:rsidR="00F60096" w:rsidRDefault="00F60096" w:rsidP="00F60096">
            <w:pPr>
              <w:spacing w:after="160"/>
              <w:jc w:val="both"/>
              <w:rPr>
                <w:rFonts w:asciiTheme="minorHAnsi" w:hAnsiTheme="minorHAnsi" w:cstheme="minorHAnsi"/>
                <w:color w:val="auto"/>
                <w:sz w:val="22"/>
                <w:szCs w:val="22"/>
              </w:rPr>
            </w:pPr>
          </w:p>
          <w:p w14:paraId="20D8FBFD" w14:textId="77777777" w:rsidR="00F60096" w:rsidRPr="00B1068F" w:rsidRDefault="00F60096" w:rsidP="00F60096">
            <w:pPr>
              <w:spacing w:after="160"/>
              <w:jc w:val="both"/>
              <w:rPr>
                <w:rFonts w:asciiTheme="minorHAnsi" w:hAnsiTheme="minorHAnsi" w:cstheme="minorHAnsi"/>
                <w:color w:val="auto"/>
                <w:sz w:val="22"/>
                <w:szCs w:val="22"/>
              </w:rPr>
            </w:pPr>
          </w:p>
          <w:p w14:paraId="5908422D" w14:textId="6F8B0DA1" w:rsidR="00F60096" w:rsidRDefault="00F60096" w:rsidP="00F60096">
            <w:pPr>
              <w:pStyle w:val="ListParagraph"/>
              <w:numPr>
                <w:ilvl w:val="0"/>
                <w:numId w:val="40"/>
              </w:numPr>
              <w:spacing w:after="160"/>
              <w:jc w:val="both"/>
              <w:rPr>
                <w:rFonts w:asciiTheme="minorHAnsi" w:hAnsiTheme="minorHAnsi" w:cstheme="minorHAnsi"/>
                <w:color w:val="auto"/>
                <w:sz w:val="22"/>
                <w:szCs w:val="22"/>
              </w:rPr>
            </w:pPr>
            <w:r>
              <w:rPr>
                <w:rFonts w:asciiTheme="minorHAnsi" w:hAnsiTheme="minorHAnsi" w:cstheme="minorHAnsi"/>
                <w:color w:val="auto"/>
                <w:sz w:val="22"/>
                <w:szCs w:val="22"/>
              </w:rPr>
              <w:t>PSSP Bikeability Conference held at Sandy Park Exeter with Emily Cherry, CEO of The Bikeability Trust delivering the keynote speech. All Instructors were given training on Digitisation.  Workshops were held in line with the PSSP External Quality Assurance (EQA) Targets:</w:t>
            </w:r>
          </w:p>
          <w:p w14:paraId="0029DE3C" w14:textId="5F66427A" w:rsidR="00F60096" w:rsidRDefault="00F60096" w:rsidP="00F60096">
            <w:pPr>
              <w:pStyle w:val="ListParagraph"/>
              <w:numPr>
                <w:ilvl w:val="1"/>
                <w:numId w:val="40"/>
              </w:numPr>
              <w:spacing w:after="160"/>
              <w:jc w:val="both"/>
              <w:rPr>
                <w:rFonts w:asciiTheme="minorHAnsi" w:hAnsiTheme="minorHAnsi" w:cstheme="minorHAnsi"/>
                <w:color w:val="auto"/>
                <w:sz w:val="22"/>
                <w:szCs w:val="22"/>
              </w:rPr>
            </w:pPr>
            <w:r w:rsidRPr="00B1068F">
              <w:rPr>
                <w:rFonts w:asciiTheme="minorHAnsi" w:hAnsiTheme="minorHAnsi" w:cstheme="minorHAnsi"/>
                <w:color w:val="auto"/>
                <w:sz w:val="22"/>
                <w:szCs w:val="22"/>
              </w:rPr>
              <w:t xml:space="preserve">Review and revise risk assessments which take a risk benefit approach to allow the potential extension of training sites for the benefit of </w:t>
            </w:r>
            <w:proofErr w:type="spellStart"/>
            <w:r w:rsidRPr="00B1068F">
              <w:rPr>
                <w:rFonts w:asciiTheme="minorHAnsi" w:hAnsiTheme="minorHAnsi" w:cstheme="minorHAnsi"/>
                <w:color w:val="auto"/>
                <w:sz w:val="22"/>
                <w:szCs w:val="22"/>
              </w:rPr>
              <w:t>riders.Risk</w:t>
            </w:r>
            <w:proofErr w:type="spellEnd"/>
            <w:r w:rsidRPr="00B1068F">
              <w:rPr>
                <w:rFonts w:asciiTheme="minorHAnsi" w:hAnsiTheme="minorHAnsi" w:cstheme="minorHAnsi"/>
                <w:color w:val="auto"/>
                <w:sz w:val="22"/>
                <w:szCs w:val="22"/>
              </w:rPr>
              <w:t xml:space="preserve"> Benefit Assessments </w:t>
            </w:r>
          </w:p>
          <w:p w14:paraId="71112C1E" w14:textId="67001CB2" w:rsidR="00F60096" w:rsidRDefault="00F60096" w:rsidP="00F60096">
            <w:pPr>
              <w:pStyle w:val="ListParagraph"/>
              <w:numPr>
                <w:ilvl w:val="1"/>
                <w:numId w:val="40"/>
              </w:numPr>
              <w:spacing w:after="160"/>
              <w:jc w:val="both"/>
              <w:rPr>
                <w:rFonts w:asciiTheme="minorHAnsi" w:hAnsiTheme="minorHAnsi" w:cstheme="minorHAnsi"/>
                <w:color w:val="auto"/>
                <w:sz w:val="22"/>
                <w:szCs w:val="22"/>
              </w:rPr>
            </w:pPr>
            <w:r w:rsidRPr="00B1068F">
              <w:rPr>
                <w:rFonts w:asciiTheme="minorHAnsi" w:hAnsiTheme="minorHAnsi" w:cstheme="minorHAnsi"/>
                <w:color w:val="auto"/>
                <w:sz w:val="22"/>
                <w:szCs w:val="22"/>
              </w:rPr>
              <w:t>Instructors to optimise active learning opportunities. This may include extending the length of riding and linking activities.</w:t>
            </w:r>
          </w:p>
          <w:p w14:paraId="0A59C337" w14:textId="2C92B288" w:rsidR="00F60096" w:rsidRDefault="00F60096" w:rsidP="00F60096">
            <w:pPr>
              <w:pStyle w:val="ListParagraph"/>
              <w:numPr>
                <w:ilvl w:val="1"/>
                <w:numId w:val="40"/>
              </w:numPr>
              <w:spacing w:after="160"/>
              <w:jc w:val="both"/>
              <w:rPr>
                <w:rFonts w:asciiTheme="minorHAnsi" w:hAnsiTheme="minorHAnsi" w:cstheme="minorHAnsi"/>
                <w:color w:val="auto"/>
                <w:sz w:val="22"/>
                <w:szCs w:val="22"/>
              </w:rPr>
            </w:pPr>
            <w:r w:rsidRPr="00B1068F">
              <w:rPr>
                <w:rFonts w:asciiTheme="minorHAnsi" w:hAnsiTheme="minorHAnsi" w:cstheme="minorHAnsi"/>
                <w:color w:val="auto"/>
                <w:sz w:val="22"/>
                <w:szCs w:val="22"/>
              </w:rPr>
              <w:t>Instructors to encourage self-reflective feedback and integrate peer observation and review for all riders</w:t>
            </w:r>
          </w:p>
          <w:p w14:paraId="21470B40" w14:textId="36A9F0CA" w:rsidR="00F60096" w:rsidRPr="00870F8E" w:rsidRDefault="00F60096" w:rsidP="00F60096">
            <w:pPr>
              <w:pStyle w:val="ListParagraph"/>
              <w:numPr>
                <w:ilvl w:val="0"/>
                <w:numId w:val="40"/>
              </w:numPr>
              <w:spacing w:after="160"/>
              <w:jc w:val="both"/>
              <w:rPr>
                <w:rFonts w:asciiTheme="minorHAnsi" w:hAnsiTheme="minorHAnsi" w:cstheme="minorHAnsi"/>
                <w:color w:val="auto"/>
                <w:sz w:val="22"/>
                <w:szCs w:val="22"/>
              </w:rPr>
            </w:pPr>
            <w:r>
              <w:rPr>
                <w:rFonts w:asciiTheme="minorHAnsi" w:hAnsiTheme="minorHAnsi" w:cstheme="minorHAnsi"/>
                <w:color w:val="auto"/>
                <w:sz w:val="22"/>
                <w:szCs w:val="22"/>
              </w:rPr>
              <w:t>Gained funding from Vision Zero South West to support training of new Bikeability Instructors and to provide High-</w:t>
            </w:r>
            <w:proofErr w:type="spellStart"/>
            <w:r>
              <w:rPr>
                <w:rFonts w:asciiTheme="minorHAnsi" w:hAnsiTheme="minorHAnsi" w:cstheme="minorHAnsi"/>
                <w:color w:val="auto"/>
                <w:sz w:val="22"/>
                <w:szCs w:val="22"/>
              </w:rPr>
              <w:t>Viz</w:t>
            </w:r>
            <w:proofErr w:type="spellEnd"/>
            <w:r>
              <w:rPr>
                <w:rFonts w:asciiTheme="minorHAnsi" w:hAnsiTheme="minorHAnsi" w:cstheme="minorHAnsi"/>
                <w:color w:val="auto"/>
                <w:sz w:val="22"/>
                <w:szCs w:val="22"/>
              </w:rPr>
              <w:t xml:space="preserve"> vests and clothing for Instructors to deliver training.</w:t>
            </w:r>
          </w:p>
        </w:tc>
        <w:tc>
          <w:tcPr>
            <w:tcW w:w="6379" w:type="dxa"/>
          </w:tcPr>
          <w:p w14:paraId="083DDAA9" w14:textId="195741DE" w:rsidR="00F60096" w:rsidRPr="00853F80" w:rsidRDefault="00F60096" w:rsidP="00F60096">
            <w:pPr>
              <w:contextualSpacing/>
              <w:rPr>
                <w:rFonts w:asciiTheme="minorHAnsi" w:hAnsiTheme="minorHAnsi" w:cstheme="minorHAnsi"/>
                <w:color w:val="auto"/>
                <w:sz w:val="22"/>
                <w:szCs w:val="22"/>
                <w:u w:val="single"/>
              </w:rPr>
            </w:pPr>
            <w:r w:rsidRPr="00853F80">
              <w:rPr>
                <w:rFonts w:asciiTheme="minorHAnsi" w:hAnsiTheme="minorHAnsi" w:cstheme="minorHAnsi"/>
                <w:color w:val="auto"/>
                <w:sz w:val="22"/>
                <w:szCs w:val="22"/>
                <w:u w:val="single"/>
              </w:rPr>
              <w:lastRenderedPageBreak/>
              <w:t>Plymouth</w:t>
            </w:r>
            <w:r>
              <w:rPr>
                <w:rFonts w:asciiTheme="minorHAnsi" w:hAnsiTheme="minorHAnsi" w:cstheme="minorHAnsi"/>
                <w:color w:val="auto"/>
                <w:sz w:val="22"/>
                <w:szCs w:val="22"/>
                <w:u w:val="single"/>
              </w:rPr>
              <w:t xml:space="preserve"> -  data to 30.</w:t>
            </w:r>
            <w:r w:rsidRPr="00853F80">
              <w:rPr>
                <w:rFonts w:asciiTheme="minorHAnsi" w:hAnsiTheme="minorHAnsi" w:cstheme="minorHAnsi"/>
                <w:color w:val="auto"/>
                <w:sz w:val="22"/>
                <w:szCs w:val="22"/>
                <w:u w:val="single"/>
              </w:rPr>
              <w:t>0</w:t>
            </w:r>
            <w:r>
              <w:rPr>
                <w:rFonts w:asciiTheme="minorHAnsi" w:hAnsiTheme="minorHAnsi" w:cstheme="minorHAnsi"/>
                <w:color w:val="auto"/>
                <w:sz w:val="22"/>
                <w:szCs w:val="22"/>
                <w:u w:val="single"/>
              </w:rPr>
              <w:t>9.24</w:t>
            </w:r>
          </w:p>
          <w:p w14:paraId="47FA2EC1" w14:textId="2F320D3B" w:rsidR="00F60096" w:rsidRPr="00853F80" w:rsidRDefault="00F60096" w:rsidP="00F60096">
            <w:pPr>
              <w:numPr>
                <w:ilvl w:val="0"/>
                <w:numId w:val="38"/>
              </w:numPr>
              <w:contextualSpacing/>
              <w:rPr>
                <w:rFonts w:asciiTheme="minorHAnsi" w:hAnsiTheme="minorHAnsi" w:cstheme="minorHAnsi"/>
                <w:color w:val="auto"/>
                <w:sz w:val="22"/>
                <w:szCs w:val="22"/>
              </w:rPr>
            </w:pPr>
            <w:r w:rsidRPr="00853F80">
              <w:rPr>
                <w:rFonts w:asciiTheme="minorHAnsi" w:hAnsiTheme="minorHAnsi" w:cstheme="minorHAnsi"/>
                <w:color w:val="auto"/>
                <w:sz w:val="22"/>
                <w:szCs w:val="22"/>
              </w:rPr>
              <w:t xml:space="preserve">Level 1 – </w:t>
            </w:r>
            <w:r w:rsidRPr="00DC6DDF">
              <w:rPr>
                <w:rFonts w:asciiTheme="minorHAnsi" w:hAnsiTheme="minorHAnsi" w:cstheme="minorHAnsi"/>
                <w:color w:val="auto"/>
                <w:sz w:val="22"/>
                <w:szCs w:val="22"/>
              </w:rPr>
              <w:t>584</w:t>
            </w:r>
            <w:r w:rsidRPr="00853F80">
              <w:rPr>
                <w:rFonts w:asciiTheme="minorHAnsi" w:hAnsiTheme="minorHAnsi" w:cstheme="minorHAnsi"/>
                <w:color w:val="auto"/>
                <w:sz w:val="22"/>
                <w:szCs w:val="22"/>
              </w:rPr>
              <w:t xml:space="preserve"> </w:t>
            </w:r>
            <w:r w:rsidRPr="00DC6DDF">
              <w:rPr>
                <w:rFonts w:asciiTheme="minorHAnsi" w:hAnsiTheme="minorHAnsi" w:cstheme="minorHAnsi"/>
                <w:color w:val="auto"/>
                <w:sz w:val="22"/>
                <w:szCs w:val="22"/>
              </w:rPr>
              <w:t>booked/delivered, 317</w:t>
            </w:r>
            <w:r w:rsidRPr="00853F80">
              <w:rPr>
                <w:rFonts w:asciiTheme="minorHAnsi" w:hAnsiTheme="minorHAnsi" w:cstheme="minorHAnsi"/>
                <w:color w:val="auto"/>
                <w:sz w:val="22"/>
                <w:szCs w:val="22"/>
              </w:rPr>
              <w:t xml:space="preserve"> future bookings (funded 1000) </w:t>
            </w:r>
          </w:p>
          <w:p w14:paraId="63E08624" w14:textId="489BFFF2" w:rsidR="00F60096" w:rsidRPr="00853F80" w:rsidRDefault="00F60096" w:rsidP="00F60096">
            <w:pPr>
              <w:numPr>
                <w:ilvl w:val="0"/>
                <w:numId w:val="38"/>
              </w:numPr>
              <w:contextualSpacing/>
              <w:rPr>
                <w:rFonts w:asciiTheme="minorHAnsi" w:hAnsiTheme="minorHAnsi" w:cstheme="minorHAnsi"/>
                <w:color w:val="auto"/>
                <w:sz w:val="22"/>
                <w:szCs w:val="22"/>
              </w:rPr>
            </w:pPr>
            <w:r w:rsidRPr="00853F80">
              <w:rPr>
                <w:rFonts w:asciiTheme="minorHAnsi" w:hAnsiTheme="minorHAnsi" w:cstheme="minorHAnsi"/>
                <w:color w:val="auto"/>
                <w:sz w:val="22"/>
                <w:szCs w:val="22"/>
              </w:rPr>
              <w:t xml:space="preserve">Level 1/2 – </w:t>
            </w:r>
            <w:r w:rsidRPr="00DC6DDF">
              <w:rPr>
                <w:rFonts w:asciiTheme="minorHAnsi" w:hAnsiTheme="minorHAnsi" w:cstheme="minorHAnsi"/>
                <w:color w:val="auto"/>
                <w:sz w:val="22"/>
                <w:szCs w:val="22"/>
              </w:rPr>
              <w:t>1575 booked/delivered, 911</w:t>
            </w:r>
            <w:r w:rsidRPr="00853F80">
              <w:rPr>
                <w:rFonts w:asciiTheme="minorHAnsi" w:hAnsiTheme="minorHAnsi" w:cstheme="minorHAnsi"/>
                <w:color w:val="auto"/>
                <w:sz w:val="22"/>
                <w:szCs w:val="22"/>
              </w:rPr>
              <w:t xml:space="preserve"> future bookings (funded 4163)</w:t>
            </w:r>
          </w:p>
          <w:p w14:paraId="3786FFBA" w14:textId="11AD6604" w:rsidR="00F60096" w:rsidRPr="00853F80" w:rsidRDefault="00F60096" w:rsidP="00F60096">
            <w:pPr>
              <w:numPr>
                <w:ilvl w:val="0"/>
                <w:numId w:val="38"/>
              </w:numPr>
              <w:contextualSpacing/>
              <w:rPr>
                <w:rFonts w:asciiTheme="minorHAnsi" w:hAnsiTheme="minorHAnsi" w:cstheme="minorHAnsi"/>
                <w:color w:val="auto"/>
                <w:sz w:val="22"/>
                <w:szCs w:val="22"/>
              </w:rPr>
            </w:pPr>
            <w:r w:rsidRPr="00853F80">
              <w:rPr>
                <w:rFonts w:asciiTheme="minorHAnsi" w:hAnsiTheme="minorHAnsi" w:cstheme="minorHAnsi"/>
                <w:color w:val="auto"/>
                <w:sz w:val="22"/>
                <w:szCs w:val="22"/>
              </w:rPr>
              <w:t>Level 3 –</w:t>
            </w:r>
            <w:r w:rsidRPr="00DC6DDF">
              <w:rPr>
                <w:rFonts w:asciiTheme="minorHAnsi" w:hAnsiTheme="minorHAnsi" w:cstheme="minorHAnsi"/>
                <w:color w:val="auto"/>
                <w:sz w:val="22"/>
                <w:szCs w:val="22"/>
              </w:rPr>
              <w:t>183</w:t>
            </w:r>
            <w:r w:rsidRPr="00853F80">
              <w:rPr>
                <w:rFonts w:asciiTheme="minorHAnsi" w:hAnsiTheme="minorHAnsi" w:cstheme="minorHAnsi"/>
                <w:color w:val="auto"/>
                <w:sz w:val="22"/>
                <w:szCs w:val="22"/>
              </w:rPr>
              <w:t xml:space="preserve"> booked/delivered, 0 future bookings (funded 298)</w:t>
            </w:r>
          </w:p>
          <w:p w14:paraId="510D4495" w14:textId="774D2140" w:rsidR="00F60096" w:rsidRDefault="00F60096" w:rsidP="00F60096">
            <w:pPr>
              <w:numPr>
                <w:ilvl w:val="0"/>
                <w:numId w:val="38"/>
              </w:numPr>
              <w:contextualSpacing/>
              <w:rPr>
                <w:rFonts w:asciiTheme="minorHAnsi" w:hAnsiTheme="minorHAnsi" w:cstheme="minorHAnsi"/>
                <w:color w:val="auto"/>
                <w:sz w:val="22"/>
                <w:szCs w:val="22"/>
              </w:rPr>
            </w:pPr>
            <w:r w:rsidRPr="00853F80">
              <w:rPr>
                <w:rFonts w:asciiTheme="minorHAnsi" w:hAnsiTheme="minorHAnsi" w:cstheme="minorHAnsi"/>
                <w:color w:val="auto"/>
                <w:sz w:val="22"/>
                <w:szCs w:val="22"/>
              </w:rPr>
              <w:t xml:space="preserve">Balance – </w:t>
            </w:r>
            <w:r w:rsidRPr="00DC6DDF">
              <w:rPr>
                <w:rFonts w:asciiTheme="minorHAnsi" w:hAnsiTheme="minorHAnsi" w:cstheme="minorHAnsi"/>
                <w:color w:val="auto"/>
                <w:sz w:val="22"/>
                <w:szCs w:val="22"/>
              </w:rPr>
              <w:t>724</w:t>
            </w:r>
            <w:r w:rsidRPr="00853F80">
              <w:rPr>
                <w:rFonts w:asciiTheme="minorHAnsi" w:hAnsiTheme="minorHAnsi" w:cstheme="minorHAnsi"/>
                <w:color w:val="auto"/>
                <w:sz w:val="22"/>
                <w:szCs w:val="22"/>
              </w:rPr>
              <w:t xml:space="preserve"> booked/</w:t>
            </w:r>
            <w:r w:rsidRPr="00DC6DDF">
              <w:rPr>
                <w:rFonts w:asciiTheme="minorHAnsi" w:hAnsiTheme="minorHAnsi" w:cstheme="minorHAnsi"/>
                <w:color w:val="auto"/>
                <w:sz w:val="22"/>
                <w:szCs w:val="22"/>
              </w:rPr>
              <w:t>delivered, 95</w:t>
            </w:r>
            <w:r w:rsidRPr="00853F80">
              <w:rPr>
                <w:rFonts w:asciiTheme="minorHAnsi" w:hAnsiTheme="minorHAnsi" w:cstheme="minorHAnsi"/>
                <w:color w:val="auto"/>
                <w:sz w:val="22"/>
                <w:szCs w:val="22"/>
              </w:rPr>
              <w:t xml:space="preserve"> future bookings (funded 830)</w:t>
            </w:r>
          </w:p>
          <w:p w14:paraId="65018B02" w14:textId="0FB68BC8" w:rsidR="00F60096" w:rsidRPr="00853F80" w:rsidRDefault="00F60096" w:rsidP="00F60096">
            <w:pPr>
              <w:numPr>
                <w:ilvl w:val="0"/>
                <w:numId w:val="38"/>
              </w:numPr>
              <w:contextualSpacing/>
              <w:rPr>
                <w:rFonts w:asciiTheme="minorHAnsi" w:hAnsiTheme="minorHAnsi" w:cstheme="minorHAnsi"/>
                <w:color w:val="auto"/>
                <w:sz w:val="22"/>
                <w:szCs w:val="22"/>
              </w:rPr>
            </w:pPr>
            <w:r>
              <w:rPr>
                <w:rFonts w:asciiTheme="minorHAnsi" w:hAnsiTheme="minorHAnsi" w:cstheme="minorHAnsi"/>
                <w:color w:val="auto"/>
                <w:sz w:val="22"/>
                <w:szCs w:val="22"/>
              </w:rPr>
              <w:t>Additional Balance (Not funded by Active Travel England – 0 booked/delivered, 95 future bookings.</w:t>
            </w:r>
          </w:p>
          <w:p w14:paraId="050CE2F2" w14:textId="4DD3D262" w:rsidR="00F60096" w:rsidRPr="00853F80" w:rsidRDefault="00F60096" w:rsidP="00F60096">
            <w:pPr>
              <w:numPr>
                <w:ilvl w:val="0"/>
                <w:numId w:val="38"/>
              </w:numPr>
              <w:contextualSpacing/>
              <w:rPr>
                <w:rFonts w:asciiTheme="minorHAnsi" w:hAnsiTheme="minorHAnsi" w:cstheme="minorHAnsi"/>
                <w:color w:val="auto"/>
                <w:sz w:val="22"/>
                <w:szCs w:val="22"/>
              </w:rPr>
            </w:pPr>
            <w:r w:rsidRPr="00853F80">
              <w:rPr>
                <w:rFonts w:asciiTheme="minorHAnsi" w:hAnsiTheme="minorHAnsi" w:cstheme="minorHAnsi"/>
                <w:color w:val="auto"/>
                <w:sz w:val="22"/>
                <w:szCs w:val="22"/>
              </w:rPr>
              <w:t>Learn to ride –</w:t>
            </w:r>
            <w:r w:rsidRPr="00DC6DDF">
              <w:rPr>
                <w:rFonts w:asciiTheme="minorHAnsi" w:hAnsiTheme="minorHAnsi" w:cstheme="minorHAnsi"/>
                <w:color w:val="auto"/>
                <w:sz w:val="22"/>
                <w:szCs w:val="22"/>
              </w:rPr>
              <w:t>5</w:t>
            </w:r>
            <w:r w:rsidRPr="00853F80">
              <w:rPr>
                <w:rFonts w:asciiTheme="minorHAnsi" w:hAnsiTheme="minorHAnsi" w:cstheme="minorHAnsi"/>
                <w:color w:val="auto"/>
                <w:sz w:val="22"/>
                <w:szCs w:val="22"/>
              </w:rPr>
              <w:t xml:space="preserve"> booked/delivered, 0</w:t>
            </w:r>
            <w:r w:rsidRPr="00DC6DDF">
              <w:rPr>
                <w:rFonts w:asciiTheme="minorHAnsi" w:hAnsiTheme="minorHAnsi" w:cstheme="minorHAnsi"/>
                <w:color w:val="auto"/>
                <w:sz w:val="22"/>
                <w:szCs w:val="22"/>
              </w:rPr>
              <w:t xml:space="preserve"> </w:t>
            </w:r>
            <w:r w:rsidRPr="00853F80">
              <w:rPr>
                <w:rFonts w:asciiTheme="minorHAnsi" w:hAnsiTheme="minorHAnsi" w:cstheme="minorHAnsi"/>
                <w:color w:val="auto"/>
                <w:sz w:val="22"/>
                <w:szCs w:val="22"/>
              </w:rPr>
              <w:t>future bookings (funded 7)</w:t>
            </w:r>
          </w:p>
          <w:p w14:paraId="5A6B1715" w14:textId="77777777" w:rsidR="00F60096" w:rsidRPr="00853F80" w:rsidRDefault="00F60096" w:rsidP="00F60096">
            <w:pPr>
              <w:contextualSpacing/>
              <w:rPr>
                <w:rFonts w:asciiTheme="minorHAnsi" w:hAnsiTheme="minorHAnsi" w:cstheme="minorHAnsi"/>
                <w:color w:val="auto"/>
                <w:sz w:val="22"/>
                <w:szCs w:val="22"/>
                <w:u w:val="single"/>
              </w:rPr>
            </w:pPr>
            <w:r w:rsidRPr="00853F80">
              <w:rPr>
                <w:rFonts w:asciiTheme="minorHAnsi" w:hAnsiTheme="minorHAnsi" w:cstheme="minorHAnsi"/>
                <w:color w:val="auto"/>
                <w:sz w:val="22"/>
                <w:szCs w:val="22"/>
                <w:u w:val="single"/>
              </w:rPr>
              <w:t>Devon – data to end September</w:t>
            </w:r>
          </w:p>
          <w:p w14:paraId="5961712C" w14:textId="07FBEE10" w:rsidR="00F60096" w:rsidRPr="00853F80" w:rsidRDefault="00F60096" w:rsidP="00F60096">
            <w:pPr>
              <w:numPr>
                <w:ilvl w:val="0"/>
                <w:numId w:val="39"/>
              </w:numPr>
              <w:contextualSpacing/>
              <w:rPr>
                <w:rFonts w:asciiTheme="minorHAnsi" w:hAnsiTheme="minorHAnsi" w:cstheme="minorHAnsi"/>
                <w:color w:val="auto"/>
                <w:sz w:val="22"/>
                <w:szCs w:val="22"/>
              </w:rPr>
            </w:pPr>
            <w:r w:rsidRPr="00853F80">
              <w:rPr>
                <w:rFonts w:asciiTheme="minorHAnsi" w:hAnsiTheme="minorHAnsi" w:cstheme="minorHAnsi"/>
                <w:color w:val="auto"/>
                <w:sz w:val="22"/>
                <w:szCs w:val="22"/>
              </w:rPr>
              <w:lastRenderedPageBreak/>
              <w:t xml:space="preserve">Level 1 – 703  booked/delivered, 255 future bookings (1200 funded) </w:t>
            </w:r>
          </w:p>
          <w:p w14:paraId="0A3F7815" w14:textId="4698D9F5" w:rsidR="00F60096" w:rsidRPr="00853F80" w:rsidRDefault="00F60096" w:rsidP="00F60096">
            <w:pPr>
              <w:numPr>
                <w:ilvl w:val="0"/>
                <w:numId w:val="39"/>
              </w:numPr>
              <w:contextualSpacing/>
              <w:rPr>
                <w:rFonts w:asciiTheme="minorHAnsi" w:hAnsiTheme="minorHAnsi" w:cstheme="minorHAnsi"/>
                <w:color w:val="auto"/>
                <w:sz w:val="22"/>
                <w:szCs w:val="22"/>
              </w:rPr>
            </w:pPr>
            <w:r w:rsidRPr="00853F80">
              <w:rPr>
                <w:rFonts w:asciiTheme="minorHAnsi" w:hAnsiTheme="minorHAnsi" w:cstheme="minorHAnsi"/>
                <w:color w:val="auto"/>
                <w:sz w:val="22"/>
                <w:szCs w:val="22"/>
              </w:rPr>
              <w:t>Level 1/2 – 2978  booked/delivered, 3205 future bookings (7383 funded)</w:t>
            </w:r>
          </w:p>
          <w:p w14:paraId="3FEE81F7" w14:textId="633AF397" w:rsidR="00F60096" w:rsidRPr="00853F80" w:rsidRDefault="00F60096" w:rsidP="00F60096">
            <w:pPr>
              <w:numPr>
                <w:ilvl w:val="0"/>
                <w:numId w:val="39"/>
              </w:numPr>
              <w:contextualSpacing/>
              <w:rPr>
                <w:rFonts w:asciiTheme="minorHAnsi" w:hAnsiTheme="minorHAnsi" w:cstheme="minorHAnsi"/>
                <w:color w:val="auto"/>
                <w:sz w:val="22"/>
                <w:szCs w:val="22"/>
              </w:rPr>
            </w:pPr>
            <w:r w:rsidRPr="00853F80">
              <w:rPr>
                <w:rFonts w:asciiTheme="minorHAnsi" w:hAnsiTheme="minorHAnsi" w:cstheme="minorHAnsi"/>
                <w:color w:val="auto"/>
                <w:sz w:val="22"/>
                <w:szCs w:val="22"/>
              </w:rPr>
              <w:t xml:space="preserve">Level 3 – 153  booked/delivered, 216 future bookings (713 funded) </w:t>
            </w:r>
          </w:p>
          <w:p w14:paraId="3BFCAD62" w14:textId="709C14E9" w:rsidR="00F60096" w:rsidRPr="00853F80" w:rsidRDefault="00F60096" w:rsidP="00F60096">
            <w:pPr>
              <w:numPr>
                <w:ilvl w:val="0"/>
                <w:numId w:val="39"/>
              </w:numPr>
              <w:contextualSpacing/>
              <w:rPr>
                <w:rFonts w:asciiTheme="minorHAnsi" w:hAnsiTheme="minorHAnsi" w:cstheme="minorHAnsi"/>
                <w:color w:val="auto"/>
                <w:sz w:val="22"/>
                <w:szCs w:val="22"/>
              </w:rPr>
            </w:pPr>
            <w:r w:rsidRPr="00853F80">
              <w:rPr>
                <w:rFonts w:asciiTheme="minorHAnsi" w:hAnsiTheme="minorHAnsi" w:cstheme="minorHAnsi"/>
                <w:color w:val="auto"/>
                <w:sz w:val="22"/>
                <w:szCs w:val="22"/>
              </w:rPr>
              <w:t>Balance – 460  booked/delivered, 553 future bookings (1446 funded)</w:t>
            </w:r>
          </w:p>
          <w:p w14:paraId="5912E909" w14:textId="77777777" w:rsidR="00F60096" w:rsidRDefault="00F60096" w:rsidP="00F60096">
            <w:pPr>
              <w:numPr>
                <w:ilvl w:val="0"/>
                <w:numId w:val="39"/>
              </w:numPr>
              <w:contextualSpacing/>
              <w:rPr>
                <w:rFonts w:asciiTheme="minorHAnsi" w:hAnsiTheme="minorHAnsi" w:cstheme="minorHAnsi"/>
                <w:color w:val="auto"/>
                <w:sz w:val="22"/>
                <w:szCs w:val="22"/>
              </w:rPr>
            </w:pPr>
            <w:r w:rsidRPr="00853F80">
              <w:rPr>
                <w:rFonts w:asciiTheme="minorHAnsi" w:hAnsiTheme="minorHAnsi" w:cstheme="minorHAnsi"/>
                <w:color w:val="auto"/>
                <w:sz w:val="22"/>
                <w:szCs w:val="22"/>
              </w:rPr>
              <w:t xml:space="preserve">Learn to Ride – 104  booked/delivered, 4 future bookings (150 funded) </w:t>
            </w:r>
          </w:p>
          <w:p w14:paraId="2F219AF0" w14:textId="77777777" w:rsidR="00F60096" w:rsidRDefault="00F60096" w:rsidP="00F60096">
            <w:pPr>
              <w:contextualSpacing/>
              <w:rPr>
                <w:rFonts w:asciiTheme="minorHAnsi" w:hAnsiTheme="minorHAnsi" w:cstheme="minorHAnsi"/>
                <w:color w:val="auto"/>
                <w:sz w:val="22"/>
                <w:szCs w:val="22"/>
              </w:rPr>
            </w:pPr>
          </w:p>
          <w:p w14:paraId="0A7D4C75" w14:textId="77777777" w:rsidR="00F60096" w:rsidRDefault="00F60096" w:rsidP="00F60096">
            <w:pPr>
              <w:pStyle w:val="ListParagraph"/>
              <w:numPr>
                <w:ilvl w:val="0"/>
                <w:numId w:val="39"/>
              </w:numPr>
              <w:rPr>
                <w:rFonts w:asciiTheme="minorHAnsi" w:hAnsiTheme="minorHAnsi" w:cstheme="minorHAnsi"/>
                <w:color w:val="auto"/>
                <w:sz w:val="22"/>
                <w:szCs w:val="22"/>
              </w:rPr>
            </w:pPr>
            <w:r>
              <w:rPr>
                <w:rFonts w:asciiTheme="minorHAnsi" w:hAnsiTheme="minorHAnsi" w:cstheme="minorHAnsi"/>
                <w:color w:val="auto"/>
                <w:sz w:val="22"/>
                <w:szCs w:val="22"/>
              </w:rPr>
              <w:t>30 Bikeability Instructors received industry related updates, training in relevant activities to improve their future work it delivery of Bikeability training in Plymouth and Devon.</w:t>
            </w:r>
          </w:p>
          <w:p w14:paraId="51C276BE" w14:textId="77777777" w:rsidR="00F60096" w:rsidRPr="00870F8E" w:rsidRDefault="00F60096" w:rsidP="00F60096">
            <w:pPr>
              <w:pStyle w:val="ListParagraph"/>
              <w:rPr>
                <w:rFonts w:asciiTheme="minorHAnsi" w:hAnsiTheme="minorHAnsi" w:cstheme="minorHAnsi"/>
                <w:color w:val="auto"/>
                <w:sz w:val="22"/>
                <w:szCs w:val="22"/>
              </w:rPr>
            </w:pPr>
          </w:p>
          <w:p w14:paraId="16D2714C" w14:textId="77777777" w:rsidR="00F60096" w:rsidRDefault="00F60096" w:rsidP="00F60096">
            <w:pPr>
              <w:rPr>
                <w:rFonts w:asciiTheme="minorHAnsi" w:hAnsiTheme="minorHAnsi" w:cstheme="minorHAnsi"/>
                <w:color w:val="auto"/>
                <w:sz w:val="22"/>
                <w:szCs w:val="22"/>
              </w:rPr>
            </w:pPr>
          </w:p>
          <w:p w14:paraId="36821689" w14:textId="77777777" w:rsidR="00F60096" w:rsidRDefault="00F60096" w:rsidP="00F60096">
            <w:pPr>
              <w:rPr>
                <w:rFonts w:asciiTheme="minorHAnsi" w:hAnsiTheme="minorHAnsi" w:cstheme="minorHAnsi"/>
                <w:color w:val="auto"/>
                <w:sz w:val="22"/>
                <w:szCs w:val="22"/>
              </w:rPr>
            </w:pPr>
          </w:p>
          <w:p w14:paraId="6E0741F3" w14:textId="77777777" w:rsidR="00F60096" w:rsidRDefault="00F60096" w:rsidP="00F60096">
            <w:pPr>
              <w:rPr>
                <w:rFonts w:asciiTheme="minorHAnsi" w:hAnsiTheme="minorHAnsi" w:cstheme="minorHAnsi"/>
                <w:color w:val="auto"/>
                <w:sz w:val="22"/>
                <w:szCs w:val="22"/>
              </w:rPr>
            </w:pPr>
          </w:p>
          <w:p w14:paraId="401E5972" w14:textId="06E30678" w:rsidR="00F60096" w:rsidRDefault="00F60096" w:rsidP="00F60096">
            <w:pPr>
              <w:rPr>
                <w:rFonts w:asciiTheme="minorHAnsi" w:hAnsiTheme="minorHAnsi" w:cstheme="minorHAnsi"/>
                <w:color w:val="auto"/>
                <w:sz w:val="22"/>
                <w:szCs w:val="22"/>
              </w:rPr>
            </w:pPr>
          </w:p>
          <w:p w14:paraId="584119A9" w14:textId="0C02CEBC" w:rsidR="00F60096" w:rsidRDefault="00F60096" w:rsidP="00F60096">
            <w:pPr>
              <w:rPr>
                <w:rFonts w:asciiTheme="minorHAnsi" w:hAnsiTheme="minorHAnsi" w:cstheme="minorHAnsi"/>
                <w:color w:val="auto"/>
                <w:sz w:val="22"/>
                <w:szCs w:val="22"/>
              </w:rPr>
            </w:pPr>
          </w:p>
          <w:p w14:paraId="64C93982" w14:textId="77777777" w:rsidR="00F60096" w:rsidRDefault="00F60096" w:rsidP="00F60096">
            <w:pPr>
              <w:rPr>
                <w:rFonts w:asciiTheme="minorHAnsi" w:hAnsiTheme="minorHAnsi" w:cstheme="minorHAnsi"/>
                <w:color w:val="auto"/>
                <w:sz w:val="22"/>
                <w:szCs w:val="22"/>
              </w:rPr>
            </w:pPr>
          </w:p>
          <w:p w14:paraId="2C9BB8D3" w14:textId="77777777" w:rsidR="00F60096" w:rsidRDefault="00F60096" w:rsidP="00F60096">
            <w:pPr>
              <w:rPr>
                <w:rFonts w:asciiTheme="minorHAnsi" w:hAnsiTheme="minorHAnsi" w:cstheme="minorHAnsi"/>
                <w:color w:val="auto"/>
                <w:sz w:val="22"/>
                <w:szCs w:val="22"/>
              </w:rPr>
            </w:pPr>
          </w:p>
          <w:p w14:paraId="21320863" w14:textId="3513BD91" w:rsidR="00F60096" w:rsidRPr="00870F8E" w:rsidRDefault="00F60096" w:rsidP="00F60096">
            <w:pPr>
              <w:pStyle w:val="ListParagraph"/>
              <w:numPr>
                <w:ilvl w:val="0"/>
                <w:numId w:val="39"/>
              </w:numPr>
              <w:rPr>
                <w:rFonts w:asciiTheme="minorHAnsi" w:hAnsiTheme="minorHAnsi" w:cstheme="minorHAnsi"/>
                <w:color w:val="auto"/>
                <w:sz w:val="22"/>
                <w:szCs w:val="22"/>
              </w:rPr>
            </w:pPr>
            <w:r>
              <w:rPr>
                <w:rFonts w:asciiTheme="minorHAnsi" w:hAnsiTheme="minorHAnsi" w:cstheme="minorHAnsi"/>
                <w:color w:val="auto"/>
                <w:sz w:val="22"/>
                <w:szCs w:val="22"/>
              </w:rPr>
              <w:t>All Instructors delivering training provide with necessary safety equipment and branded clothing to ensure high-quality delivery.</w:t>
            </w:r>
          </w:p>
        </w:tc>
      </w:tr>
      <w:tr w:rsidR="00F60096" w:rsidRPr="00E971ED" w14:paraId="30948164" w14:textId="77777777" w:rsidTr="00082A3A">
        <w:tc>
          <w:tcPr>
            <w:tcW w:w="534" w:type="dxa"/>
            <w:shd w:val="clear" w:color="auto" w:fill="8DB3E2" w:themeFill="text2" w:themeFillTint="66"/>
          </w:tcPr>
          <w:p w14:paraId="07703681" w14:textId="72FF7AF8" w:rsidR="00F60096" w:rsidRPr="00E971ED" w:rsidRDefault="00F60096" w:rsidP="00F60096">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9</w:t>
            </w:r>
          </w:p>
        </w:tc>
        <w:tc>
          <w:tcPr>
            <w:tcW w:w="14175" w:type="dxa"/>
            <w:gridSpan w:val="2"/>
            <w:shd w:val="clear" w:color="auto" w:fill="8DB3E2" w:themeFill="text2" w:themeFillTint="66"/>
          </w:tcPr>
          <w:p w14:paraId="76E7AAE8" w14:textId="7EAA345B" w:rsidR="00F60096" w:rsidRPr="00E971ED" w:rsidRDefault="00F60096" w:rsidP="00F60096">
            <w:pPr>
              <w:rPr>
                <w:rFonts w:asciiTheme="minorHAnsi" w:hAnsiTheme="minorHAnsi" w:cstheme="minorHAnsi"/>
                <w:color w:val="auto"/>
                <w:sz w:val="22"/>
                <w:szCs w:val="22"/>
              </w:rPr>
            </w:pPr>
            <w:r w:rsidRPr="00E971ED">
              <w:rPr>
                <w:rFonts w:asciiTheme="minorHAnsi" w:hAnsiTheme="minorHAnsi" w:cstheme="minorHAnsi"/>
                <w:color w:val="auto"/>
                <w:sz w:val="22"/>
                <w:szCs w:val="22"/>
              </w:rPr>
              <w:t>Development and support for co-ordination of Change 4 Life Clubs / 30 Active Minutes</w:t>
            </w:r>
          </w:p>
        </w:tc>
      </w:tr>
      <w:tr w:rsidR="007E0387" w:rsidRPr="00E971ED" w14:paraId="195E9789" w14:textId="77777777" w:rsidTr="004A5D8E">
        <w:tc>
          <w:tcPr>
            <w:tcW w:w="8330" w:type="dxa"/>
            <w:gridSpan w:val="2"/>
            <w:shd w:val="clear" w:color="auto" w:fill="auto"/>
          </w:tcPr>
          <w:p w14:paraId="198E6F8B" w14:textId="25C01DB5" w:rsidR="007E0387" w:rsidRPr="007E0387" w:rsidRDefault="007E0387" w:rsidP="007E0387">
            <w:pPr>
              <w:pStyle w:val="ListParagraph"/>
              <w:numPr>
                <w:ilvl w:val="0"/>
                <w:numId w:val="10"/>
              </w:numPr>
              <w:rPr>
                <w:rFonts w:asciiTheme="minorHAnsi" w:hAnsiTheme="minorHAnsi" w:cstheme="minorHAnsi"/>
                <w:color w:val="auto"/>
                <w:sz w:val="22"/>
                <w:szCs w:val="24"/>
              </w:rPr>
            </w:pPr>
            <w:r w:rsidRPr="00CE7D66">
              <w:rPr>
                <w:rFonts w:asciiTheme="minorHAnsi" w:hAnsiTheme="minorHAnsi" w:cstheme="minorHAnsi"/>
                <w:color w:val="auto"/>
                <w:sz w:val="22"/>
                <w:szCs w:val="24"/>
              </w:rPr>
              <w:t>Change4Life daily activities added to the weekly ITL of the website to support daily physical exercise</w:t>
            </w:r>
          </w:p>
        </w:tc>
        <w:tc>
          <w:tcPr>
            <w:tcW w:w="6379" w:type="dxa"/>
          </w:tcPr>
          <w:p w14:paraId="79C5190A" w14:textId="12B8DF22" w:rsidR="007E0387" w:rsidRPr="007E0387" w:rsidRDefault="007E0387" w:rsidP="007E0387">
            <w:pPr>
              <w:pStyle w:val="ListParagraph"/>
              <w:numPr>
                <w:ilvl w:val="0"/>
                <w:numId w:val="10"/>
              </w:numPr>
              <w:rPr>
                <w:rFonts w:asciiTheme="minorHAnsi" w:hAnsiTheme="minorHAnsi" w:cstheme="minorHAnsi"/>
                <w:color w:val="auto"/>
                <w:sz w:val="22"/>
                <w:szCs w:val="24"/>
              </w:rPr>
            </w:pPr>
            <w:r w:rsidRPr="00CE7D66">
              <w:rPr>
                <w:rFonts w:asciiTheme="minorHAnsi" w:hAnsiTheme="minorHAnsi" w:cstheme="minorHAnsi"/>
                <w:color w:val="auto"/>
                <w:sz w:val="22"/>
                <w:szCs w:val="24"/>
              </w:rPr>
              <w:t>All students to be able to access daily physical activity opportunities.</w:t>
            </w:r>
          </w:p>
        </w:tc>
      </w:tr>
      <w:tr w:rsidR="007E0387" w:rsidRPr="00E971ED" w14:paraId="52B104F8" w14:textId="77777777" w:rsidTr="00082A3A">
        <w:tc>
          <w:tcPr>
            <w:tcW w:w="534" w:type="dxa"/>
            <w:shd w:val="clear" w:color="auto" w:fill="8DB3E2" w:themeFill="text2" w:themeFillTint="66"/>
          </w:tcPr>
          <w:p w14:paraId="5CE822D5" w14:textId="71F07198" w:rsidR="007E0387" w:rsidRPr="00E971ED" w:rsidRDefault="007E0387" w:rsidP="007E0387">
            <w:pPr>
              <w:rPr>
                <w:rFonts w:asciiTheme="minorHAnsi" w:hAnsiTheme="minorHAnsi" w:cstheme="minorHAnsi"/>
                <w:color w:val="auto"/>
                <w:sz w:val="22"/>
                <w:szCs w:val="22"/>
              </w:rPr>
            </w:pPr>
            <w:r w:rsidRPr="00E971ED">
              <w:rPr>
                <w:rFonts w:asciiTheme="minorHAnsi" w:hAnsiTheme="minorHAnsi" w:cstheme="minorHAnsi"/>
                <w:color w:val="auto"/>
                <w:sz w:val="22"/>
                <w:szCs w:val="22"/>
              </w:rPr>
              <w:t>10</w:t>
            </w:r>
          </w:p>
        </w:tc>
        <w:tc>
          <w:tcPr>
            <w:tcW w:w="14175" w:type="dxa"/>
            <w:gridSpan w:val="2"/>
            <w:shd w:val="clear" w:color="auto" w:fill="8DB3E2" w:themeFill="text2" w:themeFillTint="66"/>
          </w:tcPr>
          <w:p w14:paraId="508D2AD5" w14:textId="35F036FE" w:rsidR="007E0387" w:rsidRPr="00E971ED" w:rsidRDefault="007E0387" w:rsidP="007E0387">
            <w:pPr>
              <w:rPr>
                <w:rFonts w:asciiTheme="minorHAnsi" w:hAnsiTheme="minorHAnsi" w:cstheme="minorHAnsi"/>
                <w:color w:val="auto"/>
                <w:sz w:val="22"/>
                <w:szCs w:val="22"/>
              </w:rPr>
            </w:pPr>
            <w:r w:rsidRPr="00E971ED">
              <w:rPr>
                <w:rFonts w:asciiTheme="minorHAnsi" w:hAnsiTheme="minorHAnsi" w:cstheme="minorHAnsi"/>
                <w:color w:val="auto"/>
                <w:sz w:val="22"/>
                <w:szCs w:val="22"/>
              </w:rPr>
              <w:t>Playground Leaders and Meal Time Assistant (MTA) Training</w:t>
            </w:r>
          </w:p>
        </w:tc>
      </w:tr>
      <w:tr w:rsidR="000E0E3A" w:rsidRPr="00E971ED" w14:paraId="58EC5E37" w14:textId="77777777" w:rsidTr="004A5D8E">
        <w:tc>
          <w:tcPr>
            <w:tcW w:w="8330" w:type="dxa"/>
            <w:gridSpan w:val="2"/>
            <w:tcBorders>
              <w:bottom w:val="single" w:sz="4" w:space="0" w:color="auto"/>
            </w:tcBorders>
            <w:shd w:val="clear" w:color="auto" w:fill="auto"/>
          </w:tcPr>
          <w:p w14:paraId="64D300C1" w14:textId="77777777" w:rsidR="000E0E3A" w:rsidRDefault="000E0E3A" w:rsidP="000E0E3A">
            <w:pPr>
              <w:pStyle w:val="ListParagraph"/>
              <w:numPr>
                <w:ilvl w:val="0"/>
                <w:numId w:val="23"/>
              </w:numPr>
              <w:rPr>
                <w:rFonts w:asciiTheme="minorHAnsi" w:hAnsiTheme="minorHAnsi" w:cstheme="minorHAnsi"/>
                <w:color w:val="auto"/>
                <w:sz w:val="22"/>
                <w:szCs w:val="24"/>
              </w:rPr>
            </w:pPr>
            <w:r w:rsidRPr="004F2027">
              <w:rPr>
                <w:rFonts w:asciiTheme="minorHAnsi" w:hAnsiTheme="minorHAnsi" w:cstheme="minorHAnsi"/>
                <w:color w:val="auto"/>
                <w:sz w:val="22"/>
                <w:szCs w:val="24"/>
              </w:rPr>
              <w:t xml:space="preserve">Playground Leaders </w:t>
            </w:r>
            <w:r w:rsidRPr="00427639">
              <w:rPr>
                <w:rFonts w:asciiTheme="minorHAnsi" w:hAnsiTheme="minorHAnsi" w:cstheme="minorHAnsi"/>
                <w:color w:val="auto"/>
                <w:sz w:val="22"/>
                <w:szCs w:val="24"/>
              </w:rPr>
              <w:t>training</w:t>
            </w:r>
          </w:p>
          <w:p w14:paraId="03AF2720" w14:textId="0DD0D8FD" w:rsidR="000E0E3A" w:rsidRPr="00E971ED" w:rsidRDefault="000E0E3A" w:rsidP="000E0E3A">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4"/>
              </w:rPr>
              <w:t>MTA Training</w:t>
            </w:r>
          </w:p>
        </w:tc>
        <w:tc>
          <w:tcPr>
            <w:tcW w:w="6379" w:type="dxa"/>
            <w:tcBorders>
              <w:bottom w:val="single" w:sz="4" w:space="0" w:color="auto"/>
            </w:tcBorders>
          </w:tcPr>
          <w:p w14:paraId="20211277" w14:textId="03767DB4" w:rsidR="000E0E3A" w:rsidRPr="00C855D1" w:rsidRDefault="000E0E3A" w:rsidP="000E0E3A">
            <w:pPr>
              <w:pStyle w:val="ListParagraph"/>
              <w:numPr>
                <w:ilvl w:val="0"/>
                <w:numId w:val="23"/>
              </w:numPr>
              <w:rPr>
                <w:rFonts w:asciiTheme="minorHAnsi" w:hAnsiTheme="minorHAnsi" w:cstheme="minorHAnsi"/>
                <w:color w:val="auto"/>
                <w:sz w:val="22"/>
                <w:szCs w:val="24"/>
              </w:rPr>
            </w:pPr>
            <w:r>
              <w:rPr>
                <w:rFonts w:asciiTheme="minorHAnsi" w:eastAsia="Calibri" w:hAnsiTheme="minorHAnsi" w:cstheme="minorHAnsi"/>
                <w:color w:val="auto"/>
                <w:sz w:val="22"/>
                <w:szCs w:val="22"/>
              </w:rPr>
              <w:t>Held at 10</w:t>
            </w:r>
            <w:r w:rsidRPr="001647B3">
              <w:rPr>
                <w:rFonts w:asciiTheme="minorHAnsi" w:eastAsia="Calibri" w:hAnsiTheme="minorHAnsi" w:cstheme="minorHAnsi"/>
                <w:color w:val="auto"/>
                <w:sz w:val="22"/>
                <w:szCs w:val="22"/>
              </w:rPr>
              <w:t xml:space="preserve"> Partnership Primary schools</w:t>
            </w:r>
          </w:p>
          <w:p w14:paraId="717CB9AF" w14:textId="6E8B42B9" w:rsidR="000E0E3A" w:rsidRPr="00E971ED" w:rsidRDefault="000E0E3A" w:rsidP="000E0E3A">
            <w:pPr>
              <w:pStyle w:val="ListParagraph"/>
              <w:numPr>
                <w:ilvl w:val="0"/>
                <w:numId w:val="23"/>
              </w:numPr>
              <w:rPr>
                <w:rFonts w:asciiTheme="minorHAnsi" w:hAnsiTheme="minorHAnsi" w:cstheme="minorHAnsi"/>
                <w:color w:val="auto"/>
                <w:sz w:val="22"/>
                <w:szCs w:val="22"/>
              </w:rPr>
            </w:pPr>
            <w:r w:rsidRPr="001647B3">
              <w:rPr>
                <w:rFonts w:asciiTheme="minorHAnsi" w:eastAsia="Calibri" w:hAnsiTheme="minorHAnsi" w:cstheme="minorHAnsi"/>
                <w:color w:val="auto"/>
                <w:sz w:val="22"/>
                <w:szCs w:val="22"/>
              </w:rPr>
              <w:t>H</w:t>
            </w:r>
            <w:r>
              <w:rPr>
                <w:rFonts w:asciiTheme="minorHAnsi" w:eastAsia="Calibri" w:hAnsiTheme="minorHAnsi" w:cstheme="minorHAnsi"/>
                <w:color w:val="auto"/>
                <w:sz w:val="22"/>
                <w:szCs w:val="22"/>
              </w:rPr>
              <w:t>eld at 4</w:t>
            </w:r>
            <w:r w:rsidRPr="001647B3">
              <w:rPr>
                <w:rFonts w:asciiTheme="minorHAnsi" w:eastAsia="Calibri" w:hAnsiTheme="minorHAnsi" w:cstheme="minorHAnsi"/>
                <w:color w:val="auto"/>
                <w:sz w:val="22"/>
                <w:szCs w:val="22"/>
              </w:rPr>
              <w:t xml:space="preserve"> Partnership Primary schools</w:t>
            </w:r>
          </w:p>
        </w:tc>
      </w:tr>
      <w:tr w:rsidR="000E0E3A" w:rsidRPr="00E971ED" w14:paraId="6F07749B" w14:textId="77777777" w:rsidTr="00082A3A">
        <w:tc>
          <w:tcPr>
            <w:tcW w:w="534" w:type="dxa"/>
            <w:tcBorders>
              <w:bottom w:val="single" w:sz="4" w:space="0" w:color="auto"/>
            </w:tcBorders>
            <w:shd w:val="clear" w:color="auto" w:fill="8DB3E2" w:themeFill="text2" w:themeFillTint="66"/>
          </w:tcPr>
          <w:p w14:paraId="7EE756B1" w14:textId="78566F0B" w:rsidR="000E0E3A" w:rsidRPr="00E971ED" w:rsidRDefault="000E0E3A" w:rsidP="000E0E3A">
            <w:pPr>
              <w:rPr>
                <w:rFonts w:asciiTheme="minorHAnsi" w:hAnsiTheme="minorHAnsi" w:cstheme="minorHAnsi"/>
                <w:color w:val="auto"/>
                <w:sz w:val="22"/>
                <w:szCs w:val="22"/>
              </w:rPr>
            </w:pPr>
            <w:r w:rsidRPr="00E971ED">
              <w:rPr>
                <w:rFonts w:asciiTheme="minorHAnsi" w:hAnsiTheme="minorHAnsi" w:cstheme="minorHAnsi"/>
                <w:color w:val="auto"/>
                <w:sz w:val="22"/>
                <w:szCs w:val="22"/>
              </w:rPr>
              <w:t>11</w:t>
            </w:r>
          </w:p>
        </w:tc>
        <w:tc>
          <w:tcPr>
            <w:tcW w:w="14175" w:type="dxa"/>
            <w:gridSpan w:val="2"/>
            <w:tcBorders>
              <w:bottom w:val="single" w:sz="4" w:space="0" w:color="auto"/>
            </w:tcBorders>
            <w:shd w:val="clear" w:color="auto" w:fill="8DB3E2" w:themeFill="text2" w:themeFillTint="66"/>
          </w:tcPr>
          <w:p w14:paraId="0BF5C807" w14:textId="0013C7F3" w:rsidR="000E0E3A" w:rsidRPr="00E971ED" w:rsidRDefault="000E0E3A" w:rsidP="000E0E3A">
            <w:pPr>
              <w:rPr>
                <w:rFonts w:asciiTheme="minorHAnsi" w:hAnsiTheme="minorHAnsi" w:cstheme="minorHAnsi"/>
                <w:color w:val="auto"/>
                <w:sz w:val="22"/>
                <w:szCs w:val="22"/>
              </w:rPr>
            </w:pPr>
            <w:r w:rsidRPr="00E971ED">
              <w:rPr>
                <w:rFonts w:asciiTheme="minorHAnsi" w:hAnsiTheme="minorHAnsi" w:cstheme="minorHAnsi"/>
                <w:color w:val="auto"/>
                <w:sz w:val="22"/>
                <w:szCs w:val="22"/>
              </w:rPr>
              <w:t>Coordination and support of an Inclusive Sports Programme</w:t>
            </w:r>
          </w:p>
        </w:tc>
      </w:tr>
      <w:tr w:rsidR="000E0E3A" w:rsidRPr="00E971ED" w14:paraId="3C1C8D66" w14:textId="77777777" w:rsidTr="004A5D8E">
        <w:tc>
          <w:tcPr>
            <w:tcW w:w="8330" w:type="dxa"/>
            <w:gridSpan w:val="2"/>
            <w:tcBorders>
              <w:bottom w:val="single" w:sz="4" w:space="0" w:color="auto"/>
            </w:tcBorders>
            <w:shd w:val="clear" w:color="auto" w:fill="FFFFFF" w:themeFill="background1"/>
          </w:tcPr>
          <w:p w14:paraId="72C4F589" w14:textId="45832CD1" w:rsidR="000E0E3A" w:rsidRDefault="000E0E3A" w:rsidP="000E0E3A">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2"/>
              </w:rPr>
              <w:t>Primary Inclusion Boccia x 3</w:t>
            </w:r>
          </w:p>
          <w:p w14:paraId="090C8D52" w14:textId="77777777" w:rsidR="000E0E3A" w:rsidRDefault="000E0E3A" w:rsidP="000E0E3A">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2"/>
              </w:rPr>
              <w:t>Secondary Inclusion Football</w:t>
            </w:r>
          </w:p>
          <w:p w14:paraId="419642B4" w14:textId="77777777" w:rsidR="000E0E3A" w:rsidRDefault="000E0E3A" w:rsidP="000E0E3A">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2"/>
              </w:rPr>
              <w:t>L1 Boccia taster/CPD</w:t>
            </w:r>
          </w:p>
          <w:p w14:paraId="3C89CAE8" w14:textId="77777777" w:rsidR="000E0E3A" w:rsidRDefault="000E0E3A" w:rsidP="000E0E3A">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2"/>
              </w:rPr>
              <w:t>Primary PE Conference: ‘Delivering Inclusion Sports’</w:t>
            </w:r>
          </w:p>
          <w:p w14:paraId="0D3A061E" w14:textId="4C323B0B" w:rsidR="000E0E3A" w:rsidRDefault="000E0E3A" w:rsidP="000E0E3A">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2"/>
              </w:rPr>
              <w:t>Gymnastics inset at 1 x Special School</w:t>
            </w:r>
          </w:p>
          <w:p w14:paraId="06096C97" w14:textId="54B11460" w:rsidR="000E0E3A" w:rsidRDefault="000E0E3A" w:rsidP="000E0E3A">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2"/>
              </w:rPr>
              <w:lastRenderedPageBreak/>
              <w:t>PE support work/meetings for 2 x Special Schools</w:t>
            </w:r>
          </w:p>
          <w:p w14:paraId="32979F78" w14:textId="77777777" w:rsidR="000E0E3A" w:rsidRDefault="000E0E3A" w:rsidP="000E0E3A">
            <w:pPr>
              <w:rPr>
                <w:rFonts w:asciiTheme="minorHAnsi" w:hAnsiTheme="minorHAnsi" w:cstheme="minorHAnsi"/>
                <w:color w:val="auto"/>
                <w:sz w:val="22"/>
                <w:szCs w:val="22"/>
              </w:rPr>
            </w:pPr>
          </w:p>
          <w:p w14:paraId="4F848B79" w14:textId="1D4AAFAF" w:rsidR="000E0E3A" w:rsidRPr="00411D28" w:rsidRDefault="000E0E3A" w:rsidP="000E0E3A">
            <w:pPr>
              <w:rPr>
                <w:rFonts w:asciiTheme="minorHAnsi" w:hAnsiTheme="minorHAnsi" w:cstheme="minorHAnsi"/>
                <w:color w:val="auto"/>
                <w:sz w:val="22"/>
                <w:szCs w:val="22"/>
              </w:rPr>
            </w:pPr>
          </w:p>
        </w:tc>
        <w:tc>
          <w:tcPr>
            <w:tcW w:w="6379" w:type="dxa"/>
            <w:tcBorders>
              <w:bottom w:val="single" w:sz="4" w:space="0" w:color="auto"/>
            </w:tcBorders>
            <w:shd w:val="clear" w:color="auto" w:fill="FFFFFF" w:themeFill="background1"/>
          </w:tcPr>
          <w:p w14:paraId="51302780" w14:textId="73C7BF08" w:rsidR="000E0E3A" w:rsidRDefault="000E0E3A" w:rsidP="000E0E3A">
            <w:pPr>
              <w:pStyle w:val="ListParagraph"/>
              <w:numPr>
                <w:ilvl w:val="0"/>
                <w:numId w:val="35"/>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lastRenderedPageBreak/>
              <w:t>25 teams/75 children/17 sports leaders</w:t>
            </w:r>
          </w:p>
          <w:p w14:paraId="3F6834B0" w14:textId="77777777" w:rsidR="000E0E3A" w:rsidRDefault="000E0E3A" w:rsidP="000E0E3A">
            <w:pPr>
              <w:pStyle w:val="ListParagraph"/>
              <w:numPr>
                <w:ilvl w:val="0"/>
                <w:numId w:val="35"/>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4 teams/23 students/10 sports leaders</w:t>
            </w:r>
          </w:p>
          <w:p w14:paraId="1BBA1FF4" w14:textId="2ABCA201" w:rsidR="000E0E3A" w:rsidRDefault="000E0E3A" w:rsidP="000E0E3A">
            <w:pPr>
              <w:pStyle w:val="ListParagraph"/>
              <w:numPr>
                <w:ilvl w:val="0"/>
                <w:numId w:val="35"/>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 xml:space="preserve">24 children/2 staff </w:t>
            </w:r>
            <w:r>
              <w:rPr>
                <w:rFonts w:asciiTheme="minorHAnsi" w:eastAsia="Calibri" w:hAnsiTheme="minorHAnsi" w:cstheme="minorHAnsi"/>
                <w:color w:val="auto"/>
                <w:sz w:val="22"/>
                <w:szCs w:val="22"/>
              </w:rPr>
              <w:t>trained in delivery</w:t>
            </w:r>
          </w:p>
          <w:p w14:paraId="4E688937" w14:textId="49014332" w:rsidR="000E0E3A" w:rsidRDefault="000E0E3A" w:rsidP="000E0E3A">
            <w:pPr>
              <w:pStyle w:val="ListParagraph"/>
              <w:numPr>
                <w:ilvl w:val="0"/>
                <w:numId w:val="35"/>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7 teachers trained in delivery</w:t>
            </w:r>
          </w:p>
          <w:p w14:paraId="1B64D7F4" w14:textId="140811AF" w:rsidR="000E0E3A" w:rsidRDefault="000E0E3A" w:rsidP="000E0E3A">
            <w:pPr>
              <w:pStyle w:val="ListParagraph"/>
              <w:numPr>
                <w:ilvl w:val="0"/>
                <w:numId w:val="35"/>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 xml:space="preserve">12 teachers </w:t>
            </w:r>
            <w:r>
              <w:rPr>
                <w:rFonts w:asciiTheme="minorHAnsi" w:eastAsia="Calibri" w:hAnsiTheme="minorHAnsi" w:cstheme="minorHAnsi"/>
                <w:color w:val="auto"/>
                <w:sz w:val="22"/>
                <w:szCs w:val="22"/>
              </w:rPr>
              <w:t>trained in delivery</w:t>
            </w:r>
          </w:p>
          <w:p w14:paraId="5B7895ED" w14:textId="1660AC1D" w:rsidR="000E0E3A" w:rsidRPr="00411D28" w:rsidRDefault="000E0E3A" w:rsidP="000E0E3A">
            <w:pPr>
              <w:pStyle w:val="ListParagraph"/>
              <w:numPr>
                <w:ilvl w:val="0"/>
                <w:numId w:val="35"/>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lastRenderedPageBreak/>
              <w:t>PE Coordinators: PE Development Plans/School Games action plans/projected spend for Sports Premium/PE priorities list/ support for curriculum content &amp; implementation</w:t>
            </w:r>
          </w:p>
        </w:tc>
      </w:tr>
      <w:tr w:rsidR="000E0E3A" w:rsidRPr="00E971ED" w14:paraId="223FAD6C" w14:textId="77777777" w:rsidTr="00082A3A">
        <w:tc>
          <w:tcPr>
            <w:tcW w:w="534" w:type="dxa"/>
            <w:tcBorders>
              <w:bottom w:val="single" w:sz="4" w:space="0" w:color="auto"/>
            </w:tcBorders>
            <w:shd w:val="clear" w:color="auto" w:fill="8DB3E2" w:themeFill="text2" w:themeFillTint="66"/>
          </w:tcPr>
          <w:p w14:paraId="2E6955E7" w14:textId="5FFAB2CE" w:rsidR="000E0E3A" w:rsidRPr="001F3667" w:rsidRDefault="000E0E3A" w:rsidP="000E0E3A">
            <w:pPr>
              <w:rPr>
                <w:rFonts w:asciiTheme="minorHAnsi" w:hAnsiTheme="minorHAnsi" w:cstheme="minorHAnsi"/>
                <w:color w:val="auto"/>
                <w:sz w:val="22"/>
                <w:szCs w:val="22"/>
              </w:rPr>
            </w:pPr>
            <w:r w:rsidRPr="001F3667">
              <w:rPr>
                <w:rFonts w:asciiTheme="minorHAnsi" w:hAnsiTheme="minorHAnsi" w:cstheme="minorHAnsi"/>
                <w:color w:val="auto"/>
                <w:sz w:val="22"/>
                <w:szCs w:val="22"/>
              </w:rPr>
              <w:lastRenderedPageBreak/>
              <w:t>12</w:t>
            </w:r>
          </w:p>
        </w:tc>
        <w:tc>
          <w:tcPr>
            <w:tcW w:w="14175" w:type="dxa"/>
            <w:gridSpan w:val="2"/>
            <w:tcBorders>
              <w:bottom w:val="single" w:sz="4" w:space="0" w:color="auto"/>
            </w:tcBorders>
            <w:shd w:val="clear" w:color="auto" w:fill="8DB3E2" w:themeFill="text2" w:themeFillTint="66"/>
          </w:tcPr>
          <w:p w14:paraId="1A113C36" w14:textId="76A7F468" w:rsidR="000E0E3A" w:rsidRPr="00E971ED" w:rsidRDefault="000E0E3A" w:rsidP="000E0E3A">
            <w:pPr>
              <w:rPr>
                <w:rFonts w:asciiTheme="minorHAnsi" w:hAnsiTheme="minorHAnsi" w:cstheme="minorHAnsi"/>
                <w:color w:val="auto"/>
                <w:sz w:val="22"/>
                <w:szCs w:val="22"/>
              </w:rPr>
            </w:pPr>
            <w:r w:rsidRPr="00E971ED">
              <w:rPr>
                <w:rFonts w:asciiTheme="minorHAnsi" w:hAnsiTheme="minorHAnsi" w:cstheme="minorHAnsi"/>
                <w:color w:val="auto"/>
                <w:sz w:val="22"/>
                <w:szCs w:val="22"/>
              </w:rPr>
              <w:t>Subsidised access to activities including supporting links to community organisations use of vehicles and equipment.</w:t>
            </w:r>
          </w:p>
        </w:tc>
      </w:tr>
      <w:tr w:rsidR="000B0D79" w:rsidRPr="00E971ED" w14:paraId="13A81CD5" w14:textId="77777777" w:rsidTr="004A5D8E">
        <w:tc>
          <w:tcPr>
            <w:tcW w:w="8330" w:type="dxa"/>
            <w:gridSpan w:val="2"/>
            <w:tcBorders>
              <w:bottom w:val="single" w:sz="4" w:space="0" w:color="auto"/>
            </w:tcBorders>
            <w:shd w:val="clear" w:color="auto" w:fill="auto"/>
          </w:tcPr>
          <w:p w14:paraId="2ABE0408" w14:textId="1FEED712" w:rsidR="000B0D79" w:rsidRPr="00FF5E0E" w:rsidRDefault="004B65DF" w:rsidP="000B0D79">
            <w:pPr>
              <w:pStyle w:val="ListParagraph"/>
              <w:numPr>
                <w:ilvl w:val="0"/>
                <w:numId w:val="2"/>
              </w:numPr>
              <w:rPr>
                <w:rFonts w:asciiTheme="minorHAnsi" w:hAnsiTheme="minorHAnsi" w:cstheme="minorHAnsi"/>
                <w:color w:val="auto"/>
                <w:sz w:val="22"/>
                <w:szCs w:val="24"/>
              </w:rPr>
            </w:pPr>
            <w:r w:rsidRPr="00FF5E0E">
              <w:rPr>
                <w:rFonts w:asciiTheme="minorHAnsi" w:hAnsiTheme="minorHAnsi" w:cstheme="minorHAnsi"/>
                <w:color w:val="auto"/>
                <w:sz w:val="22"/>
                <w:szCs w:val="22"/>
              </w:rPr>
              <w:t>Inclusion Equipment; New Age-Kurling, Boccia, Frisbee Golf, Indoor Archery</w:t>
            </w:r>
            <w:r w:rsidR="000B0D79" w:rsidRPr="00FF5E0E">
              <w:rPr>
                <w:rFonts w:asciiTheme="minorHAnsi" w:hAnsiTheme="minorHAnsi" w:cstheme="minorHAnsi"/>
                <w:color w:val="auto"/>
                <w:sz w:val="22"/>
                <w:szCs w:val="24"/>
              </w:rPr>
              <w:t xml:space="preserve"> used by PSSP schools with coaching support where requested.</w:t>
            </w:r>
          </w:p>
          <w:p w14:paraId="28BD8A28" w14:textId="49A58C29" w:rsidR="004B65DF" w:rsidRPr="00FF5E0E" w:rsidRDefault="004B65DF" w:rsidP="001F3667">
            <w:pPr>
              <w:pStyle w:val="ListParagraph"/>
              <w:numPr>
                <w:ilvl w:val="0"/>
                <w:numId w:val="2"/>
              </w:numPr>
              <w:rPr>
                <w:rFonts w:asciiTheme="minorHAnsi" w:hAnsiTheme="minorHAnsi" w:cstheme="minorHAnsi"/>
                <w:color w:val="auto"/>
                <w:sz w:val="22"/>
                <w:szCs w:val="24"/>
              </w:rPr>
            </w:pPr>
            <w:r w:rsidRPr="00FF5E0E">
              <w:rPr>
                <w:rFonts w:asciiTheme="minorHAnsi" w:hAnsiTheme="minorHAnsi" w:cstheme="minorHAnsi"/>
                <w:color w:val="auto"/>
                <w:sz w:val="22"/>
                <w:szCs w:val="22"/>
              </w:rPr>
              <w:t xml:space="preserve">Additional </w:t>
            </w:r>
            <w:r w:rsidRPr="00FF5E0E">
              <w:rPr>
                <w:rFonts w:asciiTheme="minorHAnsi" w:hAnsiTheme="minorHAnsi" w:cstheme="minorHAnsi"/>
                <w:color w:val="auto"/>
                <w:sz w:val="22"/>
                <w:szCs w:val="22"/>
              </w:rPr>
              <w:t xml:space="preserve">Equipment; </w:t>
            </w:r>
            <w:r w:rsidR="001F3667" w:rsidRPr="00FF5E0E">
              <w:rPr>
                <w:rFonts w:asciiTheme="minorHAnsi" w:hAnsiTheme="minorHAnsi" w:cstheme="minorHAnsi"/>
                <w:color w:val="auto"/>
                <w:sz w:val="22"/>
                <w:szCs w:val="22"/>
              </w:rPr>
              <w:t>Dodgeballs, Quicksticks hockey, Pom-Poms, Tag-Rugby tags and Tangrams</w:t>
            </w:r>
            <w:r w:rsidRPr="00FF5E0E">
              <w:rPr>
                <w:rFonts w:asciiTheme="minorHAnsi" w:hAnsiTheme="minorHAnsi" w:cstheme="minorHAnsi"/>
                <w:color w:val="auto"/>
                <w:sz w:val="22"/>
                <w:szCs w:val="24"/>
              </w:rPr>
              <w:t xml:space="preserve"> used by PSSP schools with coaching support where requested.</w:t>
            </w:r>
          </w:p>
          <w:p w14:paraId="2F134B92" w14:textId="56AD8132" w:rsidR="000B0D79" w:rsidRPr="00FF5E0E" w:rsidRDefault="000B0D79" w:rsidP="001F3667">
            <w:pPr>
              <w:pStyle w:val="ListParagraph"/>
              <w:numPr>
                <w:ilvl w:val="0"/>
                <w:numId w:val="2"/>
              </w:numPr>
              <w:rPr>
                <w:rFonts w:asciiTheme="minorHAnsi" w:hAnsiTheme="minorHAnsi" w:cstheme="minorHAnsi"/>
                <w:color w:val="auto"/>
                <w:sz w:val="22"/>
                <w:szCs w:val="22"/>
              </w:rPr>
            </w:pPr>
            <w:r w:rsidRPr="00FF5E0E">
              <w:rPr>
                <w:rFonts w:asciiTheme="minorHAnsi" w:hAnsiTheme="minorHAnsi" w:cstheme="minorHAnsi"/>
                <w:color w:val="auto"/>
                <w:sz w:val="22"/>
                <w:szCs w:val="24"/>
              </w:rPr>
              <w:t>OAA Instructors delivering Mountain Bike coaching and Indoor climbing sessions</w:t>
            </w:r>
          </w:p>
        </w:tc>
        <w:tc>
          <w:tcPr>
            <w:tcW w:w="6379" w:type="dxa"/>
            <w:tcBorders>
              <w:bottom w:val="single" w:sz="4" w:space="0" w:color="auto"/>
            </w:tcBorders>
          </w:tcPr>
          <w:p w14:paraId="59423048" w14:textId="7C3B8979" w:rsidR="000B0D79" w:rsidRPr="00FF5E0E" w:rsidRDefault="004B65DF" w:rsidP="000B0D79">
            <w:pPr>
              <w:pStyle w:val="ListParagraph"/>
              <w:numPr>
                <w:ilvl w:val="0"/>
                <w:numId w:val="13"/>
              </w:numPr>
              <w:rPr>
                <w:rFonts w:asciiTheme="minorHAnsi" w:hAnsiTheme="minorHAnsi" w:cstheme="minorHAnsi"/>
                <w:color w:val="auto"/>
                <w:sz w:val="22"/>
                <w:szCs w:val="24"/>
              </w:rPr>
            </w:pPr>
            <w:r w:rsidRPr="00FF5E0E">
              <w:rPr>
                <w:rFonts w:asciiTheme="minorHAnsi" w:hAnsiTheme="minorHAnsi" w:cstheme="minorHAnsi"/>
                <w:color w:val="auto"/>
                <w:sz w:val="22"/>
                <w:szCs w:val="24"/>
              </w:rPr>
              <w:t>5</w:t>
            </w:r>
            <w:r w:rsidR="000B0D79" w:rsidRPr="00FF5E0E">
              <w:rPr>
                <w:rFonts w:asciiTheme="minorHAnsi" w:hAnsiTheme="minorHAnsi" w:cstheme="minorHAnsi"/>
                <w:color w:val="auto"/>
                <w:sz w:val="22"/>
                <w:szCs w:val="24"/>
              </w:rPr>
              <w:t xml:space="preserve"> schools have used PSSP equipment since the start of term</w:t>
            </w:r>
          </w:p>
          <w:p w14:paraId="1315DD32" w14:textId="77777777" w:rsidR="001F3667" w:rsidRPr="00FF5E0E" w:rsidRDefault="001F3667" w:rsidP="001F3667">
            <w:pPr>
              <w:pStyle w:val="ListParagraph"/>
              <w:ind w:left="360"/>
              <w:rPr>
                <w:rFonts w:asciiTheme="minorHAnsi" w:hAnsiTheme="minorHAnsi" w:cstheme="minorHAnsi"/>
                <w:color w:val="auto"/>
                <w:sz w:val="22"/>
                <w:szCs w:val="24"/>
              </w:rPr>
            </w:pPr>
          </w:p>
          <w:p w14:paraId="3F40FC9C" w14:textId="5FED2852" w:rsidR="001F3667" w:rsidRPr="00FF5E0E" w:rsidRDefault="001F3667" w:rsidP="001F3667">
            <w:pPr>
              <w:pStyle w:val="ListParagraph"/>
              <w:numPr>
                <w:ilvl w:val="0"/>
                <w:numId w:val="13"/>
              </w:numPr>
              <w:rPr>
                <w:rFonts w:asciiTheme="minorHAnsi" w:hAnsiTheme="minorHAnsi" w:cstheme="minorHAnsi"/>
                <w:color w:val="auto"/>
                <w:sz w:val="22"/>
                <w:szCs w:val="24"/>
              </w:rPr>
            </w:pPr>
            <w:r w:rsidRPr="00FF5E0E">
              <w:rPr>
                <w:rFonts w:asciiTheme="minorHAnsi" w:hAnsiTheme="minorHAnsi" w:cstheme="minorHAnsi"/>
                <w:color w:val="auto"/>
                <w:sz w:val="22"/>
                <w:szCs w:val="24"/>
              </w:rPr>
              <w:t>5 schools have used PSSP equipment since the start of term</w:t>
            </w:r>
          </w:p>
          <w:p w14:paraId="0ECD20BA" w14:textId="77777777" w:rsidR="001F3667" w:rsidRPr="00FF5E0E" w:rsidRDefault="001F3667" w:rsidP="001F3667">
            <w:pPr>
              <w:pStyle w:val="ListParagraph"/>
              <w:ind w:left="360"/>
              <w:rPr>
                <w:rFonts w:asciiTheme="minorHAnsi" w:hAnsiTheme="minorHAnsi" w:cstheme="minorHAnsi"/>
                <w:color w:val="auto"/>
                <w:sz w:val="22"/>
                <w:szCs w:val="22"/>
              </w:rPr>
            </w:pPr>
          </w:p>
          <w:p w14:paraId="17B847D3" w14:textId="68F385C4" w:rsidR="000B0D79" w:rsidRPr="00FF5E0E" w:rsidRDefault="001F3667" w:rsidP="000B0D79">
            <w:pPr>
              <w:pStyle w:val="ListParagraph"/>
              <w:numPr>
                <w:ilvl w:val="0"/>
                <w:numId w:val="13"/>
              </w:numPr>
              <w:rPr>
                <w:rFonts w:asciiTheme="minorHAnsi" w:hAnsiTheme="minorHAnsi" w:cstheme="minorHAnsi"/>
                <w:color w:val="auto"/>
                <w:sz w:val="22"/>
                <w:szCs w:val="22"/>
              </w:rPr>
            </w:pPr>
            <w:r w:rsidRPr="00FF5E0E">
              <w:rPr>
                <w:rFonts w:asciiTheme="minorHAnsi" w:hAnsiTheme="minorHAnsi" w:cstheme="minorHAnsi"/>
                <w:color w:val="auto"/>
                <w:sz w:val="22"/>
                <w:szCs w:val="24"/>
              </w:rPr>
              <w:t>1</w:t>
            </w:r>
            <w:r w:rsidR="000B0D79" w:rsidRPr="00FF5E0E">
              <w:rPr>
                <w:rFonts w:asciiTheme="minorHAnsi" w:hAnsiTheme="minorHAnsi" w:cstheme="minorHAnsi"/>
                <w:color w:val="auto"/>
                <w:sz w:val="22"/>
                <w:szCs w:val="24"/>
              </w:rPr>
              <w:t xml:space="preserve"> secondary school receiving mountain biking coaching with equipment impacting on over 30 students on a weekly basis and</w:t>
            </w:r>
            <w:r w:rsidRPr="00FF5E0E">
              <w:rPr>
                <w:rFonts w:asciiTheme="minorHAnsi" w:hAnsiTheme="minorHAnsi" w:cstheme="minorHAnsi"/>
                <w:color w:val="auto"/>
                <w:sz w:val="22"/>
                <w:szCs w:val="24"/>
              </w:rPr>
              <w:t xml:space="preserve"> 3 schools receiving </w:t>
            </w:r>
            <w:r w:rsidR="00DF58CD">
              <w:rPr>
                <w:rFonts w:asciiTheme="minorHAnsi" w:hAnsiTheme="minorHAnsi" w:cstheme="minorHAnsi"/>
                <w:color w:val="auto"/>
                <w:sz w:val="22"/>
                <w:szCs w:val="24"/>
              </w:rPr>
              <w:t>GCSE climbing for 90</w:t>
            </w:r>
            <w:r w:rsidR="000B0D79" w:rsidRPr="00FF5E0E">
              <w:rPr>
                <w:rFonts w:asciiTheme="minorHAnsi" w:hAnsiTheme="minorHAnsi" w:cstheme="minorHAnsi"/>
                <w:color w:val="auto"/>
                <w:sz w:val="22"/>
                <w:szCs w:val="24"/>
              </w:rPr>
              <w:t xml:space="preserve"> students.</w:t>
            </w:r>
          </w:p>
        </w:tc>
      </w:tr>
      <w:tr w:rsidR="000B0D79" w:rsidRPr="00E971ED" w14:paraId="10395470" w14:textId="77777777" w:rsidTr="00082A3A">
        <w:tc>
          <w:tcPr>
            <w:tcW w:w="534" w:type="dxa"/>
            <w:tcBorders>
              <w:bottom w:val="single" w:sz="4" w:space="0" w:color="auto"/>
            </w:tcBorders>
            <w:shd w:val="clear" w:color="auto" w:fill="8DB3E2" w:themeFill="text2" w:themeFillTint="66"/>
          </w:tcPr>
          <w:p w14:paraId="3366CD2E" w14:textId="6C402B5E" w:rsidR="000B0D79" w:rsidRPr="00E971ED" w:rsidRDefault="000B0D79" w:rsidP="000B0D79">
            <w:pPr>
              <w:rPr>
                <w:rFonts w:asciiTheme="minorHAnsi" w:hAnsiTheme="minorHAnsi" w:cstheme="minorHAnsi"/>
                <w:color w:val="auto"/>
                <w:sz w:val="22"/>
                <w:szCs w:val="22"/>
              </w:rPr>
            </w:pPr>
            <w:r w:rsidRPr="00E971ED">
              <w:rPr>
                <w:rFonts w:asciiTheme="minorHAnsi" w:hAnsiTheme="minorHAnsi" w:cstheme="minorHAnsi"/>
                <w:color w:val="auto"/>
                <w:sz w:val="22"/>
                <w:szCs w:val="22"/>
              </w:rPr>
              <w:t>13</w:t>
            </w:r>
          </w:p>
        </w:tc>
        <w:tc>
          <w:tcPr>
            <w:tcW w:w="14175" w:type="dxa"/>
            <w:gridSpan w:val="2"/>
            <w:tcBorders>
              <w:bottom w:val="single" w:sz="4" w:space="0" w:color="auto"/>
            </w:tcBorders>
            <w:shd w:val="clear" w:color="auto" w:fill="8DB3E2" w:themeFill="text2" w:themeFillTint="66"/>
          </w:tcPr>
          <w:p w14:paraId="09DA213A" w14:textId="090A650B" w:rsidR="000B0D79" w:rsidRPr="00E971ED" w:rsidRDefault="000B0D79" w:rsidP="000B0D79">
            <w:pPr>
              <w:rPr>
                <w:rFonts w:asciiTheme="minorHAnsi" w:hAnsiTheme="minorHAnsi" w:cstheme="minorHAnsi"/>
                <w:color w:val="auto"/>
                <w:sz w:val="22"/>
                <w:szCs w:val="22"/>
              </w:rPr>
            </w:pPr>
            <w:r w:rsidRPr="00E971ED">
              <w:rPr>
                <w:rFonts w:asciiTheme="minorHAnsi" w:hAnsiTheme="minorHAnsi" w:cstheme="minorHAnsi"/>
                <w:color w:val="auto"/>
                <w:sz w:val="22"/>
                <w:szCs w:val="22"/>
              </w:rPr>
              <w:t>Subsidised Access for Enrichment Days Weeks / Health Weeks/Schools Games Days [Sports Days]</w:t>
            </w:r>
          </w:p>
        </w:tc>
      </w:tr>
      <w:tr w:rsidR="000B0D79" w:rsidRPr="00E971ED" w14:paraId="64D0CF48" w14:textId="77777777" w:rsidTr="004A5D8E">
        <w:tc>
          <w:tcPr>
            <w:tcW w:w="8330" w:type="dxa"/>
            <w:gridSpan w:val="2"/>
            <w:tcBorders>
              <w:bottom w:val="single" w:sz="4" w:space="0" w:color="auto"/>
            </w:tcBorders>
            <w:shd w:val="clear" w:color="auto" w:fill="auto"/>
          </w:tcPr>
          <w:p w14:paraId="48338BE1" w14:textId="77777777" w:rsidR="000B0D79" w:rsidRPr="008C1D01" w:rsidRDefault="000B0D79" w:rsidP="000B0D79">
            <w:pPr>
              <w:pStyle w:val="ListParagraph"/>
              <w:numPr>
                <w:ilvl w:val="0"/>
                <w:numId w:val="3"/>
              </w:numPr>
              <w:rPr>
                <w:rFonts w:asciiTheme="minorHAnsi" w:hAnsiTheme="minorHAnsi" w:cstheme="minorHAnsi"/>
                <w:color w:val="auto"/>
                <w:sz w:val="22"/>
                <w:szCs w:val="24"/>
              </w:rPr>
            </w:pPr>
            <w:r w:rsidRPr="008C1D01">
              <w:rPr>
                <w:rFonts w:asciiTheme="minorHAnsi" w:hAnsiTheme="minorHAnsi" w:cstheme="minorHAnsi"/>
                <w:color w:val="auto"/>
                <w:sz w:val="22"/>
                <w:szCs w:val="24"/>
              </w:rPr>
              <w:t>OAA Instructor supported Year 7 OAA Residential induction week</w:t>
            </w:r>
          </w:p>
          <w:p w14:paraId="7C8A0542" w14:textId="729B82E4" w:rsidR="000B0D79" w:rsidRPr="008C1D01" w:rsidRDefault="00CD7639" w:rsidP="000B0D79">
            <w:pPr>
              <w:pStyle w:val="ListParagraph"/>
              <w:numPr>
                <w:ilvl w:val="0"/>
                <w:numId w:val="3"/>
              </w:numPr>
              <w:rPr>
                <w:rFonts w:asciiTheme="minorHAnsi" w:hAnsiTheme="minorHAnsi" w:cstheme="minorHAnsi"/>
                <w:color w:val="auto"/>
                <w:sz w:val="22"/>
                <w:szCs w:val="24"/>
              </w:rPr>
            </w:pPr>
            <w:r w:rsidRPr="008C1D01">
              <w:rPr>
                <w:rFonts w:asciiTheme="minorHAnsi" w:hAnsiTheme="minorHAnsi" w:cstheme="minorHAnsi"/>
                <w:color w:val="auto"/>
                <w:sz w:val="22"/>
                <w:szCs w:val="24"/>
              </w:rPr>
              <w:t>OAA Apprentice</w:t>
            </w:r>
            <w:r w:rsidR="000B0D79" w:rsidRPr="008C1D01">
              <w:rPr>
                <w:rFonts w:asciiTheme="minorHAnsi" w:hAnsiTheme="minorHAnsi" w:cstheme="minorHAnsi"/>
                <w:color w:val="auto"/>
                <w:sz w:val="22"/>
                <w:szCs w:val="24"/>
              </w:rPr>
              <w:t xml:space="preserve"> supported Year 7 OAA Activities at Mount Edgcumbe as part of their induction week.</w:t>
            </w:r>
          </w:p>
          <w:p w14:paraId="11381CEF" w14:textId="435C5FA9" w:rsidR="000B0D79" w:rsidRPr="008C1D01" w:rsidRDefault="000B0D79" w:rsidP="000B0D79">
            <w:pPr>
              <w:pStyle w:val="ListParagraph"/>
              <w:numPr>
                <w:ilvl w:val="0"/>
                <w:numId w:val="3"/>
              </w:numPr>
              <w:rPr>
                <w:rFonts w:asciiTheme="minorHAnsi" w:hAnsiTheme="minorHAnsi" w:cstheme="minorHAnsi"/>
                <w:color w:val="auto"/>
                <w:sz w:val="22"/>
                <w:szCs w:val="22"/>
              </w:rPr>
            </w:pPr>
            <w:r w:rsidRPr="008C1D01">
              <w:rPr>
                <w:rFonts w:asciiTheme="minorHAnsi" w:hAnsiTheme="minorHAnsi" w:cstheme="minorHAnsi"/>
                <w:color w:val="auto"/>
                <w:sz w:val="22"/>
                <w:szCs w:val="24"/>
              </w:rPr>
              <w:t xml:space="preserve">Bookings taken for secondary school enrichment weeks </w:t>
            </w:r>
          </w:p>
        </w:tc>
        <w:tc>
          <w:tcPr>
            <w:tcW w:w="6379" w:type="dxa"/>
            <w:tcBorders>
              <w:bottom w:val="single" w:sz="4" w:space="0" w:color="auto"/>
            </w:tcBorders>
          </w:tcPr>
          <w:p w14:paraId="49CEBFBE" w14:textId="77777777" w:rsidR="000B0D79" w:rsidRPr="008C1D01" w:rsidRDefault="000B0D79" w:rsidP="000B0D79">
            <w:pPr>
              <w:pStyle w:val="ListParagraph"/>
              <w:numPr>
                <w:ilvl w:val="0"/>
                <w:numId w:val="3"/>
              </w:numPr>
              <w:rPr>
                <w:rFonts w:asciiTheme="minorHAnsi" w:hAnsiTheme="minorHAnsi" w:cstheme="minorHAnsi"/>
                <w:color w:val="auto"/>
                <w:sz w:val="22"/>
                <w:szCs w:val="24"/>
              </w:rPr>
            </w:pPr>
            <w:r w:rsidRPr="008C1D01">
              <w:rPr>
                <w:rFonts w:asciiTheme="minorHAnsi" w:hAnsiTheme="minorHAnsi" w:cstheme="minorHAnsi"/>
                <w:color w:val="auto"/>
                <w:sz w:val="22"/>
                <w:szCs w:val="24"/>
              </w:rPr>
              <w:t>250 students participating in the week at one Secondary School</w:t>
            </w:r>
          </w:p>
          <w:p w14:paraId="1B9EC4B3" w14:textId="77777777" w:rsidR="000B0D79" w:rsidRPr="008C1D01" w:rsidRDefault="000B0D79" w:rsidP="000B0D79">
            <w:pPr>
              <w:pStyle w:val="ListParagraph"/>
              <w:numPr>
                <w:ilvl w:val="0"/>
                <w:numId w:val="3"/>
              </w:numPr>
              <w:rPr>
                <w:rFonts w:asciiTheme="minorHAnsi" w:hAnsiTheme="minorHAnsi" w:cstheme="minorHAnsi"/>
                <w:color w:val="auto"/>
                <w:sz w:val="22"/>
                <w:szCs w:val="24"/>
              </w:rPr>
            </w:pPr>
            <w:r w:rsidRPr="008C1D01">
              <w:rPr>
                <w:rFonts w:asciiTheme="minorHAnsi" w:hAnsiTheme="minorHAnsi" w:cstheme="minorHAnsi"/>
                <w:color w:val="auto"/>
                <w:sz w:val="22"/>
                <w:szCs w:val="24"/>
              </w:rPr>
              <w:t>120 students participating in the week at one Secondary School</w:t>
            </w:r>
          </w:p>
          <w:p w14:paraId="34ECD75A" w14:textId="77777777" w:rsidR="000B0D79" w:rsidRPr="008C1D01" w:rsidRDefault="000B0D79" w:rsidP="000B0D79">
            <w:pPr>
              <w:rPr>
                <w:rFonts w:asciiTheme="minorHAnsi" w:hAnsiTheme="minorHAnsi" w:cstheme="minorHAnsi"/>
                <w:color w:val="auto"/>
                <w:sz w:val="22"/>
                <w:szCs w:val="24"/>
              </w:rPr>
            </w:pPr>
          </w:p>
          <w:p w14:paraId="04F9236D" w14:textId="2C887911" w:rsidR="000B0D79" w:rsidRPr="008C1D01" w:rsidRDefault="000B0D79" w:rsidP="000B0D79">
            <w:pPr>
              <w:pStyle w:val="ListParagraph"/>
              <w:numPr>
                <w:ilvl w:val="0"/>
                <w:numId w:val="3"/>
              </w:numPr>
              <w:rPr>
                <w:rFonts w:asciiTheme="minorHAnsi" w:hAnsiTheme="minorHAnsi" w:cstheme="minorHAnsi"/>
                <w:color w:val="auto"/>
                <w:sz w:val="22"/>
                <w:szCs w:val="22"/>
              </w:rPr>
            </w:pPr>
            <w:r w:rsidRPr="008C1D01">
              <w:rPr>
                <w:rFonts w:asciiTheme="minorHAnsi" w:hAnsiTheme="minorHAnsi" w:cstheme="minorHAnsi"/>
                <w:color w:val="auto"/>
                <w:sz w:val="22"/>
                <w:szCs w:val="24"/>
              </w:rPr>
              <w:t>Additional opportunities for student to participate in OAA Days</w:t>
            </w:r>
          </w:p>
        </w:tc>
      </w:tr>
      <w:tr w:rsidR="000B0D79" w:rsidRPr="00E971ED" w14:paraId="357C6D22" w14:textId="77777777" w:rsidTr="00082A3A">
        <w:tc>
          <w:tcPr>
            <w:tcW w:w="8330" w:type="dxa"/>
            <w:gridSpan w:val="2"/>
            <w:shd w:val="clear" w:color="auto" w:fill="FF5050"/>
          </w:tcPr>
          <w:p w14:paraId="39ACF052" w14:textId="77777777" w:rsidR="000B0D79" w:rsidRPr="00E971ED" w:rsidRDefault="000B0D79" w:rsidP="000B0D79">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Additional Services</w:t>
            </w:r>
          </w:p>
        </w:tc>
        <w:tc>
          <w:tcPr>
            <w:tcW w:w="6379" w:type="dxa"/>
            <w:shd w:val="clear" w:color="auto" w:fill="FF5050"/>
          </w:tcPr>
          <w:p w14:paraId="3A8C5A99" w14:textId="77777777" w:rsidR="000B0D79" w:rsidRPr="00E971ED" w:rsidRDefault="000B0D79" w:rsidP="000B0D79">
            <w:pPr>
              <w:rPr>
                <w:rFonts w:asciiTheme="minorHAnsi" w:hAnsiTheme="minorHAnsi" w:cstheme="minorHAnsi"/>
                <w:b/>
                <w:color w:val="auto"/>
                <w:sz w:val="22"/>
                <w:szCs w:val="22"/>
              </w:rPr>
            </w:pPr>
          </w:p>
        </w:tc>
      </w:tr>
      <w:tr w:rsidR="000B0D79" w:rsidRPr="00E971ED" w14:paraId="27989975" w14:textId="77777777" w:rsidTr="00082A3A">
        <w:tc>
          <w:tcPr>
            <w:tcW w:w="534" w:type="dxa"/>
            <w:shd w:val="clear" w:color="auto" w:fill="8DB3E2" w:themeFill="text2" w:themeFillTint="66"/>
          </w:tcPr>
          <w:p w14:paraId="01738B1F" w14:textId="587BB375" w:rsidR="000B0D79" w:rsidRPr="00E971ED" w:rsidRDefault="000B0D79" w:rsidP="000B0D79">
            <w:pPr>
              <w:rPr>
                <w:rFonts w:asciiTheme="minorHAnsi" w:hAnsiTheme="minorHAnsi" w:cstheme="minorHAnsi"/>
                <w:color w:val="auto"/>
                <w:sz w:val="22"/>
                <w:szCs w:val="22"/>
              </w:rPr>
            </w:pPr>
            <w:r w:rsidRPr="00E971ED">
              <w:rPr>
                <w:rFonts w:asciiTheme="minorHAnsi" w:hAnsiTheme="minorHAnsi" w:cstheme="minorHAnsi"/>
                <w:color w:val="auto"/>
                <w:sz w:val="22"/>
                <w:szCs w:val="22"/>
              </w:rPr>
              <w:t>14</w:t>
            </w:r>
          </w:p>
        </w:tc>
        <w:tc>
          <w:tcPr>
            <w:tcW w:w="14175" w:type="dxa"/>
            <w:gridSpan w:val="2"/>
            <w:shd w:val="clear" w:color="auto" w:fill="8DB3E2" w:themeFill="text2" w:themeFillTint="66"/>
          </w:tcPr>
          <w:p w14:paraId="48ACC89A" w14:textId="5369AC73" w:rsidR="000B0D79" w:rsidRPr="00E971ED" w:rsidRDefault="000B0D79" w:rsidP="000B0D79">
            <w:pPr>
              <w:rPr>
                <w:rFonts w:asciiTheme="minorHAnsi" w:hAnsiTheme="minorHAnsi" w:cstheme="minorHAnsi"/>
                <w:color w:val="auto"/>
                <w:sz w:val="22"/>
                <w:szCs w:val="22"/>
              </w:rPr>
            </w:pPr>
            <w:r w:rsidRPr="00E971ED">
              <w:rPr>
                <w:rFonts w:asciiTheme="minorHAnsi" w:hAnsiTheme="minorHAnsi" w:cstheme="minorHAnsi"/>
                <w:color w:val="auto"/>
                <w:sz w:val="22"/>
                <w:szCs w:val="22"/>
              </w:rPr>
              <w:t xml:space="preserve">Access to Research/Development Funding/Initiatives/Grants  </w:t>
            </w:r>
          </w:p>
        </w:tc>
      </w:tr>
      <w:tr w:rsidR="000B0D79" w:rsidRPr="00E971ED" w14:paraId="0B2F9EE7" w14:textId="77777777" w:rsidTr="004A5D8E">
        <w:tc>
          <w:tcPr>
            <w:tcW w:w="8330" w:type="dxa"/>
            <w:gridSpan w:val="2"/>
            <w:shd w:val="clear" w:color="auto" w:fill="auto"/>
          </w:tcPr>
          <w:p w14:paraId="53201A6C" w14:textId="77777777" w:rsidR="000B0D79" w:rsidRPr="007B5AF6" w:rsidRDefault="000B0D79" w:rsidP="000B0D79">
            <w:pPr>
              <w:pStyle w:val="ListParagraph"/>
              <w:numPr>
                <w:ilvl w:val="0"/>
                <w:numId w:val="14"/>
              </w:numPr>
              <w:rPr>
                <w:rFonts w:asciiTheme="minorHAnsi" w:hAnsiTheme="minorHAnsi" w:cstheme="minorHAnsi"/>
                <w:color w:val="auto"/>
                <w:sz w:val="22"/>
                <w:szCs w:val="24"/>
              </w:rPr>
            </w:pPr>
            <w:r w:rsidRPr="007B5AF6">
              <w:rPr>
                <w:rFonts w:asciiTheme="minorHAnsi" w:hAnsiTheme="minorHAnsi" w:cstheme="minorHAnsi"/>
                <w:color w:val="auto"/>
                <w:sz w:val="22"/>
                <w:szCs w:val="24"/>
              </w:rPr>
              <w:t>Offer support to PSSP schools with the writing of funding bids</w:t>
            </w:r>
          </w:p>
          <w:p w14:paraId="5E609D8B" w14:textId="1225B0BB" w:rsidR="000B0D79" w:rsidRPr="00E971ED" w:rsidRDefault="000B0D79" w:rsidP="000B0D79">
            <w:pPr>
              <w:pStyle w:val="ListParagraph"/>
              <w:ind w:left="360"/>
              <w:rPr>
                <w:rFonts w:asciiTheme="minorHAnsi" w:hAnsiTheme="minorHAnsi" w:cstheme="minorHAnsi"/>
                <w:color w:val="auto"/>
                <w:sz w:val="22"/>
                <w:szCs w:val="22"/>
              </w:rPr>
            </w:pPr>
          </w:p>
        </w:tc>
        <w:tc>
          <w:tcPr>
            <w:tcW w:w="6379" w:type="dxa"/>
          </w:tcPr>
          <w:p w14:paraId="3B88D3BC" w14:textId="11A276A8" w:rsidR="000B0D79" w:rsidRPr="00E971ED" w:rsidRDefault="000B0D79" w:rsidP="000B0D79">
            <w:pPr>
              <w:pStyle w:val="ListParagraph"/>
              <w:numPr>
                <w:ilvl w:val="0"/>
                <w:numId w:val="14"/>
              </w:numPr>
              <w:rPr>
                <w:rFonts w:asciiTheme="minorHAnsi" w:hAnsiTheme="minorHAnsi" w:cstheme="minorHAnsi"/>
                <w:color w:val="auto"/>
                <w:sz w:val="22"/>
                <w:szCs w:val="22"/>
              </w:rPr>
            </w:pPr>
            <w:r w:rsidRPr="007B5AF6">
              <w:rPr>
                <w:rFonts w:asciiTheme="minorHAnsi" w:hAnsiTheme="minorHAnsi" w:cstheme="minorHAnsi"/>
                <w:color w:val="auto"/>
                <w:sz w:val="22"/>
                <w:szCs w:val="24"/>
              </w:rPr>
              <w:t>Providing additional opportunities for young people as a result of successful applications</w:t>
            </w:r>
          </w:p>
        </w:tc>
      </w:tr>
      <w:tr w:rsidR="000B0D79" w:rsidRPr="00E971ED" w14:paraId="32946EC2" w14:textId="77777777" w:rsidTr="00082A3A">
        <w:tc>
          <w:tcPr>
            <w:tcW w:w="534" w:type="dxa"/>
            <w:shd w:val="clear" w:color="auto" w:fill="8DB3E2" w:themeFill="text2" w:themeFillTint="66"/>
          </w:tcPr>
          <w:p w14:paraId="3CEFC1F6" w14:textId="11A6BE19" w:rsidR="000B0D79" w:rsidRPr="00E971ED" w:rsidRDefault="000B0D79" w:rsidP="000B0D79">
            <w:pPr>
              <w:rPr>
                <w:rFonts w:asciiTheme="minorHAnsi" w:hAnsiTheme="minorHAnsi" w:cstheme="minorHAnsi"/>
                <w:color w:val="auto"/>
                <w:sz w:val="22"/>
                <w:szCs w:val="22"/>
              </w:rPr>
            </w:pPr>
            <w:r w:rsidRPr="00E971ED">
              <w:rPr>
                <w:rFonts w:asciiTheme="minorHAnsi" w:hAnsiTheme="minorHAnsi" w:cstheme="minorHAnsi"/>
                <w:color w:val="auto"/>
                <w:sz w:val="22"/>
                <w:szCs w:val="22"/>
              </w:rPr>
              <w:t>15</w:t>
            </w:r>
          </w:p>
        </w:tc>
        <w:tc>
          <w:tcPr>
            <w:tcW w:w="14175" w:type="dxa"/>
            <w:gridSpan w:val="2"/>
            <w:shd w:val="clear" w:color="auto" w:fill="8DB3E2" w:themeFill="text2" w:themeFillTint="66"/>
          </w:tcPr>
          <w:p w14:paraId="54F0BD21" w14:textId="7377A43B" w:rsidR="000B0D79" w:rsidRPr="00E971ED" w:rsidRDefault="000B0D79" w:rsidP="000B0D79">
            <w:pPr>
              <w:rPr>
                <w:rFonts w:asciiTheme="minorHAnsi" w:hAnsiTheme="minorHAnsi" w:cstheme="minorHAnsi"/>
                <w:color w:val="auto"/>
                <w:sz w:val="22"/>
                <w:szCs w:val="22"/>
              </w:rPr>
            </w:pPr>
            <w:r w:rsidRPr="00E971ED">
              <w:rPr>
                <w:rFonts w:asciiTheme="minorHAnsi" w:hAnsiTheme="minorHAnsi" w:cstheme="minorHAnsi"/>
                <w:color w:val="auto"/>
                <w:sz w:val="22"/>
                <w:szCs w:val="22"/>
              </w:rPr>
              <w:t>Access to a ‘Learning Library’ of Curriculum Maps/Schemes of learning etc.</w:t>
            </w:r>
          </w:p>
        </w:tc>
      </w:tr>
      <w:tr w:rsidR="00DE7695" w:rsidRPr="00E971ED" w14:paraId="7DEFC350" w14:textId="77777777" w:rsidTr="004A5D8E">
        <w:tc>
          <w:tcPr>
            <w:tcW w:w="8330" w:type="dxa"/>
            <w:gridSpan w:val="2"/>
            <w:shd w:val="clear" w:color="auto" w:fill="auto"/>
          </w:tcPr>
          <w:p w14:paraId="0369E52B" w14:textId="3FA12B83" w:rsidR="00DE7695" w:rsidRPr="00E971ED" w:rsidRDefault="00DE7695" w:rsidP="00DE7695">
            <w:pPr>
              <w:pStyle w:val="ListParagraph"/>
              <w:numPr>
                <w:ilvl w:val="0"/>
                <w:numId w:val="6"/>
              </w:numPr>
              <w:rPr>
                <w:rFonts w:asciiTheme="minorHAnsi" w:hAnsiTheme="minorHAnsi" w:cstheme="minorHAnsi"/>
                <w:color w:val="auto"/>
                <w:sz w:val="22"/>
                <w:szCs w:val="22"/>
              </w:rPr>
            </w:pPr>
            <w:r w:rsidRPr="007B5AF6">
              <w:rPr>
                <w:rFonts w:asciiTheme="minorHAnsi" w:hAnsiTheme="minorHAnsi" w:cstheme="minorHAnsi"/>
                <w:color w:val="auto"/>
                <w:sz w:val="22"/>
                <w:szCs w:val="24"/>
              </w:rPr>
              <w:t xml:space="preserve">Resources available for booking on website </w:t>
            </w:r>
          </w:p>
        </w:tc>
        <w:tc>
          <w:tcPr>
            <w:tcW w:w="6379" w:type="dxa"/>
          </w:tcPr>
          <w:p w14:paraId="10894A30" w14:textId="250F1662" w:rsidR="00DE7695" w:rsidRPr="00E971ED" w:rsidRDefault="00DE7695" w:rsidP="00DE7695">
            <w:pPr>
              <w:pStyle w:val="ListParagraph"/>
              <w:numPr>
                <w:ilvl w:val="0"/>
                <w:numId w:val="6"/>
              </w:numPr>
              <w:rPr>
                <w:rFonts w:asciiTheme="minorHAnsi" w:hAnsiTheme="minorHAnsi" w:cstheme="minorHAnsi"/>
                <w:color w:val="auto"/>
                <w:sz w:val="22"/>
                <w:szCs w:val="22"/>
              </w:rPr>
            </w:pPr>
            <w:r w:rsidRPr="007B5AF6">
              <w:rPr>
                <w:rFonts w:asciiTheme="minorHAnsi" w:hAnsiTheme="minorHAnsi" w:cstheme="minorHAnsi"/>
                <w:color w:val="auto"/>
                <w:sz w:val="22"/>
                <w:szCs w:val="24"/>
              </w:rPr>
              <w:t>Opportunities for schools to sample programmes of learning</w:t>
            </w:r>
          </w:p>
        </w:tc>
      </w:tr>
      <w:tr w:rsidR="00DE7695" w:rsidRPr="00E971ED" w14:paraId="6BD7A440" w14:textId="77777777" w:rsidTr="00082A3A">
        <w:tc>
          <w:tcPr>
            <w:tcW w:w="534" w:type="dxa"/>
            <w:shd w:val="clear" w:color="auto" w:fill="8DB3E2" w:themeFill="text2" w:themeFillTint="66"/>
          </w:tcPr>
          <w:p w14:paraId="7224D6E2" w14:textId="46910E52" w:rsidR="00DE7695" w:rsidRPr="00E971ED" w:rsidRDefault="00DE7695" w:rsidP="00DE7695">
            <w:pPr>
              <w:rPr>
                <w:rFonts w:asciiTheme="minorHAnsi" w:hAnsiTheme="minorHAnsi" w:cstheme="minorHAnsi"/>
                <w:color w:val="auto"/>
                <w:sz w:val="22"/>
                <w:szCs w:val="22"/>
              </w:rPr>
            </w:pPr>
            <w:r w:rsidRPr="00E971ED">
              <w:rPr>
                <w:rFonts w:asciiTheme="minorHAnsi" w:hAnsiTheme="minorHAnsi" w:cstheme="minorHAnsi"/>
                <w:color w:val="auto"/>
                <w:sz w:val="22"/>
                <w:szCs w:val="22"/>
              </w:rPr>
              <w:t>16</w:t>
            </w:r>
          </w:p>
        </w:tc>
        <w:tc>
          <w:tcPr>
            <w:tcW w:w="14175" w:type="dxa"/>
            <w:gridSpan w:val="2"/>
            <w:shd w:val="clear" w:color="auto" w:fill="8DB3E2" w:themeFill="text2" w:themeFillTint="66"/>
          </w:tcPr>
          <w:p w14:paraId="0A54A201" w14:textId="239CE2DD" w:rsidR="00DE7695" w:rsidRPr="00E971ED" w:rsidRDefault="00DE7695" w:rsidP="00DE7695">
            <w:pPr>
              <w:rPr>
                <w:rFonts w:asciiTheme="minorHAnsi" w:hAnsiTheme="minorHAnsi" w:cstheme="minorHAnsi"/>
                <w:color w:val="auto"/>
                <w:sz w:val="22"/>
                <w:szCs w:val="22"/>
              </w:rPr>
            </w:pPr>
            <w:r w:rsidRPr="00E971ED">
              <w:rPr>
                <w:rFonts w:asciiTheme="minorHAnsi" w:hAnsiTheme="minorHAnsi" w:cstheme="minorHAnsi"/>
                <w:color w:val="auto"/>
                <w:sz w:val="22"/>
                <w:szCs w:val="22"/>
              </w:rPr>
              <w:t>PSSP website membership including updates and access to events bookings and resources</w:t>
            </w:r>
          </w:p>
        </w:tc>
      </w:tr>
      <w:tr w:rsidR="000A4317" w:rsidRPr="00E971ED" w14:paraId="451AD6DA" w14:textId="77777777" w:rsidTr="004A5D8E">
        <w:tc>
          <w:tcPr>
            <w:tcW w:w="8330" w:type="dxa"/>
            <w:gridSpan w:val="2"/>
            <w:shd w:val="clear" w:color="auto" w:fill="auto"/>
          </w:tcPr>
          <w:p w14:paraId="31F7D823" w14:textId="77777777" w:rsidR="000A4317" w:rsidRPr="000B4C2D" w:rsidRDefault="000A4317" w:rsidP="000A4317">
            <w:pPr>
              <w:pStyle w:val="ListParagraph"/>
              <w:numPr>
                <w:ilvl w:val="0"/>
                <w:numId w:val="6"/>
              </w:numPr>
              <w:rPr>
                <w:rFonts w:asciiTheme="minorHAnsi" w:hAnsiTheme="minorHAnsi" w:cstheme="minorHAnsi"/>
                <w:color w:val="auto"/>
                <w:sz w:val="22"/>
                <w:szCs w:val="24"/>
              </w:rPr>
            </w:pPr>
            <w:r w:rsidRPr="000B4C2D">
              <w:rPr>
                <w:rFonts w:asciiTheme="minorHAnsi" w:hAnsiTheme="minorHAnsi" w:cstheme="minorHAnsi"/>
                <w:color w:val="auto"/>
                <w:sz w:val="22"/>
                <w:szCs w:val="24"/>
              </w:rPr>
              <w:t>Weekly primary and secondary newsletters produced</w:t>
            </w:r>
          </w:p>
          <w:p w14:paraId="0C2B8731" w14:textId="77777777" w:rsidR="000A4317" w:rsidRPr="000B4C2D" w:rsidRDefault="000A4317" w:rsidP="000A4317">
            <w:pPr>
              <w:pStyle w:val="ListParagraph"/>
              <w:rPr>
                <w:rFonts w:asciiTheme="minorHAnsi" w:hAnsiTheme="minorHAnsi" w:cstheme="minorHAnsi"/>
                <w:color w:val="auto"/>
                <w:sz w:val="22"/>
                <w:szCs w:val="24"/>
              </w:rPr>
            </w:pPr>
          </w:p>
          <w:p w14:paraId="7CEE196C" w14:textId="77777777" w:rsidR="000A4317" w:rsidRPr="000B4C2D" w:rsidRDefault="000A4317" w:rsidP="000A4317">
            <w:pPr>
              <w:pStyle w:val="ListParagraph"/>
              <w:numPr>
                <w:ilvl w:val="0"/>
                <w:numId w:val="6"/>
              </w:numPr>
              <w:rPr>
                <w:rFonts w:asciiTheme="minorHAnsi" w:hAnsiTheme="minorHAnsi" w:cstheme="minorHAnsi"/>
                <w:color w:val="auto"/>
                <w:sz w:val="22"/>
                <w:szCs w:val="24"/>
              </w:rPr>
            </w:pPr>
            <w:r w:rsidRPr="000B4C2D">
              <w:rPr>
                <w:rFonts w:asciiTheme="minorHAnsi" w:hAnsiTheme="minorHAnsi" w:cstheme="minorHAnsi"/>
                <w:color w:val="auto"/>
                <w:sz w:val="22"/>
                <w:szCs w:val="24"/>
              </w:rPr>
              <w:t xml:space="preserve">Twitter feed (@plymouthssp) used to promote and celebrate the work of the PSSP </w:t>
            </w:r>
          </w:p>
          <w:p w14:paraId="161D4C5E" w14:textId="55522E08" w:rsidR="000A4317" w:rsidRPr="00E971ED" w:rsidRDefault="000A4317" w:rsidP="000A4317">
            <w:pPr>
              <w:pStyle w:val="ListParagraph"/>
              <w:numPr>
                <w:ilvl w:val="0"/>
                <w:numId w:val="6"/>
              </w:numPr>
              <w:rPr>
                <w:rFonts w:asciiTheme="minorHAnsi" w:hAnsiTheme="minorHAnsi" w:cstheme="minorHAnsi"/>
                <w:color w:val="auto"/>
                <w:sz w:val="22"/>
                <w:szCs w:val="22"/>
              </w:rPr>
            </w:pPr>
            <w:r w:rsidRPr="000B4C2D">
              <w:rPr>
                <w:rFonts w:asciiTheme="minorHAnsi" w:hAnsiTheme="minorHAnsi" w:cstheme="minorHAnsi"/>
                <w:color w:val="auto"/>
                <w:sz w:val="22"/>
                <w:szCs w:val="24"/>
              </w:rPr>
              <w:t>Facebook page (@plymouthssp) used to promote and celebrate the work of the PSSP</w:t>
            </w:r>
          </w:p>
        </w:tc>
        <w:tc>
          <w:tcPr>
            <w:tcW w:w="6379" w:type="dxa"/>
          </w:tcPr>
          <w:p w14:paraId="4CBCD507" w14:textId="77777777" w:rsidR="000A4317" w:rsidRPr="000B4C2D" w:rsidRDefault="000A4317" w:rsidP="000A4317">
            <w:pPr>
              <w:pStyle w:val="ListParagraph"/>
              <w:numPr>
                <w:ilvl w:val="0"/>
                <w:numId w:val="6"/>
              </w:numPr>
              <w:rPr>
                <w:rFonts w:asciiTheme="minorHAnsi" w:hAnsiTheme="minorHAnsi" w:cstheme="minorHAnsi"/>
                <w:color w:val="auto"/>
                <w:sz w:val="22"/>
                <w:szCs w:val="24"/>
              </w:rPr>
            </w:pPr>
            <w:r w:rsidRPr="000B4C2D">
              <w:rPr>
                <w:rFonts w:asciiTheme="minorHAnsi" w:hAnsiTheme="minorHAnsi" w:cstheme="minorHAnsi"/>
                <w:color w:val="auto"/>
                <w:sz w:val="22"/>
                <w:szCs w:val="24"/>
              </w:rPr>
              <w:t>Distributed to all primary PE Coordinators, secondary PE Staff and all PSSP Head Teachers</w:t>
            </w:r>
          </w:p>
          <w:p w14:paraId="0FB0BB70" w14:textId="77777777" w:rsidR="000A4317" w:rsidRPr="000B4C2D" w:rsidRDefault="000A4317" w:rsidP="000A4317">
            <w:pPr>
              <w:pStyle w:val="ListParagraph"/>
              <w:numPr>
                <w:ilvl w:val="0"/>
                <w:numId w:val="6"/>
              </w:numPr>
              <w:rPr>
                <w:rFonts w:asciiTheme="minorHAnsi" w:hAnsiTheme="minorHAnsi" w:cstheme="minorHAnsi"/>
                <w:color w:val="auto"/>
                <w:sz w:val="22"/>
                <w:szCs w:val="24"/>
              </w:rPr>
            </w:pPr>
            <w:r>
              <w:rPr>
                <w:rFonts w:asciiTheme="minorHAnsi" w:hAnsiTheme="minorHAnsi" w:cstheme="minorHAnsi"/>
                <w:color w:val="auto"/>
                <w:sz w:val="22"/>
                <w:szCs w:val="24"/>
              </w:rPr>
              <w:t>Tweets sent to 1.6K</w:t>
            </w:r>
            <w:r w:rsidRPr="000B4C2D">
              <w:rPr>
                <w:rFonts w:asciiTheme="minorHAnsi" w:hAnsiTheme="minorHAnsi" w:cstheme="minorHAnsi"/>
                <w:color w:val="auto"/>
                <w:sz w:val="22"/>
                <w:szCs w:val="24"/>
              </w:rPr>
              <w:t xml:space="preserve"> followers</w:t>
            </w:r>
          </w:p>
          <w:p w14:paraId="22C39AEA" w14:textId="0A137AC0" w:rsidR="000A4317" w:rsidRPr="00E971ED" w:rsidRDefault="000A4317" w:rsidP="000A4317">
            <w:pPr>
              <w:pStyle w:val="ListParagraph"/>
              <w:numPr>
                <w:ilvl w:val="0"/>
                <w:numId w:val="6"/>
              </w:numPr>
              <w:rPr>
                <w:rFonts w:asciiTheme="minorHAnsi" w:hAnsiTheme="minorHAnsi" w:cstheme="minorHAnsi"/>
                <w:color w:val="auto"/>
                <w:sz w:val="22"/>
                <w:szCs w:val="22"/>
              </w:rPr>
            </w:pPr>
            <w:r>
              <w:rPr>
                <w:rFonts w:asciiTheme="minorHAnsi" w:hAnsiTheme="minorHAnsi" w:cstheme="minorHAnsi"/>
                <w:color w:val="auto"/>
                <w:sz w:val="22"/>
                <w:szCs w:val="24"/>
              </w:rPr>
              <w:t>Posts visible to 699</w:t>
            </w:r>
            <w:r w:rsidRPr="000B4C2D">
              <w:rPr>
                <w:rFonts w:asciiTheme="minorHAnsi" w:hAnsiTheme="minorHAnsi" w:cstheme="minorHAnsi"/>
                <w:color w:val="auto"/>
                <w:sz w:val="22"/>
                <w:szCs w:val="24"/>
              </w:rPr>
              <w:t xml:space="preserve"> followers</w:t>
            </w:r>
          </w:p>
        </w:tc>
      </w:tr>
      <w:tr w:rsidR="000A4317" w:rsidRPr="00E971ED" w14:paraId="573F039E" w14:textId="77777777" w:rsidTr="00082A3A">
        <w:tc>
          <w:tcPr>
            <w:tcW w:w="534" w:type="dxa"/>
            <w:shd w:val="clear" w:color="auto" w:fill="8DB3E2" w:themeFill="text2" w:themeFillTint="66"/>
          </w:tcPr>
          <w:p w14:paraId="31B14CDA" w14:textId="5EDC20C1" w:rsidR="000A4317" w:rsidRPr="00E971ED" w:rsidRDefault="000A4317" w:rsidP="000A4317">
            <w:pPr>
              <w:rPr>
                <w:rFonts w:asciiTheme="minorHAnsi" w:hAnsiTheme="minorHAnsi" w:cstheme="minorHAnsi"/>
                <w:color w:val="auto"/>
                <w:sz w:val="22"/>
                <w:szCs w:val="22"/>
              </w:rPr>
            </w:pPr>
            <w:r w:rsidRPr="00E971ED">
              <w:rPr>
                <w:rFonts w:asciiTheme="minorHAnsi" w:hAnsiTheme="minorHAnsi" w:cstheme="minorHAnsi"/>
                <w:color w:val="auto"/>
                <w:sz w:val="22"/>
                <w:szCs w:val="22"/>
              </w:rPr>
              <w:t>17</w:t>
            </w:r>
          </w:p>
        </w:tc>
        <w:tc>
          <w:tcPr>
            <w:tcW w:w="14175" w:type="dxa"/>
            <w:gridSpan w:val="2"/>
            <w:shd w:val="clear" w:color="auto" w:fill="8DB3E2" w:themeFill="text2" w:themeFillTint="66"/>
          </w:tcPr>
          <w:p w14:paraId="79DE10FF" w14:textId="5C0AB350" w:rsidR="000A4317" w:rsidRPr="00E971ED" w:rsidRDefault="000A4317" w:rsidP="000A4317">
            <w:pPr>
              <w:rPr>
                <w:rFonts w:asciiTheme="minorHAnsi" w:hAnsiTheme="minorHAnsi" w:cstheme="minorHAnsi"/>
                <w:color w:val="auto"/>
                <w:sz w:val="22"/>
                <w:szCs w:val="22"/>
              </w:rPr>
            </w:pPr>
            <w:r w:rsidRPr="00E971ED">
              <w:rPr>
                <w:rFonts w:asciiTheme="minorHAnsi" w:hAnsiTheme="minorHAnsi" w:cstheme="minorHAnsi"/>
                <w:color w:val="auto"/>
                <w:sz w:val="22"/>
                <w:szCs w:val="22"/>
              </w:rPr>
              <w:t>Support for the identification, selection and provision of enrichment opportunities for able and talented children and young people.</w:t>
            </w:r>
          </w:p>
        </w:tc>
      </w:tr>
      <w:tr w:rsidR="00CF4925" w:rsidRPr="00E971ED" w14:paraId="7123DD14" w14:textId="77777777" w:rsidTr="004A5D8E">
        <w:tc>
          <w:tcPr>
            <w:tcW w:w="8330" w:type="dxa"/>
            <w:gridSpan w:val="2"/>
            <w:shd w:val="clear" w:color="auto" w:fill="auto"/>
          </w:tcPr>
          <w:p w14:paraId="277A9D57" w14:textId="05171D86" w:rsidR="00CF4925" w:rsidRPr="00E971ED" w:rsidRDefault="00CF4925" w:rsidP="00CF4925">
            <w:pPr>
              <w:pStyle w:val="ListParagraph"/>
              <w:numPr>
                <w:ilvl w:val="0"/>
                <w:numId w:val="7"/>
              </w:numPr>
              <w:rPr>
                <w:rFonts w:asciiTheme="minorHAnsi" w:hAnsiTheme="minorHAnsi" w:cstheme="minorHAnsi"/>
                <w:color w:val="auto"/>
                <w:sz w:val="22"/>
                <w:szCs w:val="22"/>
              </w:rPr>
            </w:pPr>
            <w:r w:rsidRPr="006C5F72">
              <w:rPr>
                <w:rFonts w:asciiTheme="minorHAnsi" w:hAnsiTheme="minorHAnsi" w:cstheme="minorHAnsi"/>
                <w:color w:val="auto"/>
                <w:sz w:val="22"/>
                <w:szCs w:val="24"/>
              </w:rPr>
              <w:t>Promotion of NGB talent ID opportunities through website and newsletters</w:t>
            </w:r>
          </w:p>
        </w:tc>
        <w:tc>
          <w:tcPr>
            <w:tcW w:w="6379" w:type="dxa"/>
          </w:tcPr>
          <w:p w14:paraId="25F2DD63" w14:textId="2F332161" w:rsidR="00CF4925" w:rsidRPr="00CF4925" w:rsidRDefault="00CF4925" w:rsidP="00CF4925">
            <w:pPr>
              <w:pStyle w:val="ListParagraph"/>
              <w:numPr>
                <w:ilvl w:val="0"/>
                <w:numId w:val="7"/>
              </w:numPr>
              <w:rPr>
                <w:rFonts w:asciiTheme="minorHAnsi" w:hAnsiTheme="minorHAnsi" w:cstheme="minorHAnsi"/>
                <w:color w:val="auto"/>
                <w:sz w:val="22"/>
                <w:szCs w:val="24"/>
              </w:rPr>
            </w:pPr>
            <w:r w:rsidRPr="006C5F72">
              <w:rPr>
                <w:rFonts w:asciiTheme="minorHAnsi" w:hAnsiTheme="minorHAnsi" w:cstheme="minorHAnsi"/>
                <w:color w:val="auto"/>
                <w:sz w:val="22"/>
                <w:szCs w:val="24"/>
              </w:rPr>
              <w:t>Additional opportunities for young people to achieve</w:t>
            </w:r>
          </w:p>
        </w:tc>
      </w:tr>
      <w:tr w:rsidR="00CF4925" w:rsidRPr="00E971ED" w14:paraId="1BC01C9A" w14:textId="77777777" w:rsidTr="00082A3A">
        <w:tc>
          <w:tcPr>
            <w:tcW w:w="534" w:type="dxa"/>
            <w:shd w:val="clear" w:color="auto" w:fill="8DB3E2" w:themeFill="text2" w:themeFillTint="66"/>
          </w:tcPr>
          <w:p w14:paraId="07E5385D" w14:textId="4C8A4063" w:rsidR="00CF4925" w:rsidRPr="00E971ED" w:rsidRDefault="00CF4925" w:rsidP="00CF4925">
            <w:pPr>
              <w:rPr>
                <w:rFonts w:asciiTheme="minorHAnsi" w:hAnsiTheme="minorHAnsi" w:cstheme="minorHAnsi"/>
                <w:color w:val="auto"/>
                <w:sz w:val="22"/>
                <w:szCs w:val="22"/>
              </w:rPr>
            </w:pPr>
            <w:r w:rsidRPr="00E971ED">
              <w:rPr>
                <w:rFonts w:asciiTheme="minorHAnsi" w:hAnsiTheme="minorHAnsi" w:cstheme="minorHAnsi"/>
                <w:color w:val="auto"/>
                <w:sz w:val="22"/>
                <w:szCs w:val="22"/>
              </w:rPr>
              <w:t>18</w:t>
            </w:r>
          </w:p>
        </w:tc>
        <w:tc>
          <w:tcPr>
            <w:tcW w:w="14175" w:type="dxa"/>
            <w:gridSpan w:val="2"/>
            <w:shd w:val="clear" w:color="auto" w:fill="8DB3E2" w:themeFill="text2" w:themeFillTint="66"/>
          </w:tcPr>
          <w:p w14:paraId="7FAFF111" w14:textId="03391567" w:rsidR="00CF4925" w:rsidRPr="00E971ED" w:rsidRDefault="00CF4925" w:rsidP="00CF4925">
            <w:pPr>
              <w:rPr>
                <w:rFonts w:asciiTheme="minorHAnsi" w:hAnsiTheme="minorHAnsi" w:cstheme="minorHAnsi"/>
                <w:color w:val="auto"/>
                <w:sz w:val="22"/>
                <w:szCs w:val="22"/>
              </w:rPr>
            </w:pPr>
            <w:r w:rsidRPr="00E971ED">
              <w:rPr>
                <w:rFonts w:asciiTheme="minorHAnsi" w:hAnsiTheme="minorHAnsi" w:cstheme="minorHAnsi"/>
                <w:color w:val="auto"/>
                <w:sz w:val="22"/>
                <w:szCs w:val="22"/>
              </w:rPr>
              <w:t>Health and Safety advice including regular updates and guidance from the Association for Physical Education (AfPE)</w:t>
            </w:r>
          </w:p>
        </w:tc>
      </w:tr>
      <w:tr w:rsidR="00CF4925" w:rsidRPr="00E971ED" w14:paraId="5612CEFE" w14:textId="77777777" w:rsidTr="004A5D8E">
        <w:tc>
          <w:tcPr>
            <w:tcW w:w="8330" w:type="dxa"/>
            <w:gridSpan w:val="2"/>
            <w:shd w:val="clear" w:color="auto" w:fill="auto"/>
          </w:tcPr>
          <w:p w14:paraId="34160A80" w14:textId="16B493CA" w:rsidR="00CF4925" w:rsidRPr="00CF4925" w:rsidRDefault="00CF4925" w:rsidP="00CF4925">
            <w:pPr>
              <w:pStyle w:val="ListParagraph"/>
              <w:numPr>
                <w:ilvl w:val="0"/>
                <w:numId w:val="43"/>
              </w:numPr>
              <w:rPr>
                <w:rFonts w:asciiTheme="minorHAnsi" w:hAnsiTheme="minorHAnsi" w:cstheme="minorHAnsi"/>
                <w:color w:val="auto"/>
                <w:sz w:val="22"/>
                <w:szCs w:val="22"/>
              </w:rPr>
            </w:pPr>
            <w:r w:rsidRPr="00CF4925">
              <w:rPr>
                <w:rFonts w:asciiTheme="minorHAnsi" w:hAnsiTheme="minorHAnsi" w:cstheme="minorHAnsi"/>
                <w:color w:val="auto"/>
                <w:sz w:val="22"/>
                <w:szCs w:val="24"/>
              </w:rPr>
              <w:t>Association for Physical Education (</w:t>
            </w:r>
            <w:proofErr w:type="spellStart"/>
            <w:r w:rsidRPr="00CF4925">
              <w:rPr>
                <w:rFonts w:asciiTheme="minorHAnsi" w:hAnsiTheme="minorHAnsi" w:cstheme="minorHAnsi"/>
                <w:color w:val="auto"/>
                <w:sz w:val="22"/>
                <w:szCs w:val="24"/>
              </w:rPr>
              <w:t>afPE</w:t>
            </w:r>
            <w:proofErr w:type="spellEnd"/>
            <w:r w:rsidRPr="00CF4925">
              <w:rPr>
                <w:rFonts w:asciiTheme="minorHAnsi" w:hAnsiTheme="minorHAnsi" w:cstheme="minorHAnsi"/>
                <w:color w:val="auto"/>
                <w:sz w:val="22"/>
                <w:szCs w:val="24"/>
              </w:rPr>
              <w:t>) health and safety advice updates distributed via newsletters, Twitter and website.</w:t>
            </w:r>
          </w:p>
        </w:tc>
        <w:tc>
          <w:tcPr>
            <w:tcW w:w="6379" w:type="dxa"/>
          </w:tcPr>
          <w:p w14:paraId="4C9DA013" w14:textId="28965F13" w:rsidR="00CF4925" w:rsidRPr="00CF4925" w:rsidRDefault="00CF4925" w:rsidP="00CF4925">
            <w:pPr>
              <w:pStyle w:val="ListParagraph"/>
              <w:numPr>
                <w:ilvl w:val="0"/>
                <w:numId w:val="43"/>
              </w:numPr>
              <w:rPr>
                <w:rFonts w:asciiTheme="minorHAnsi" w:hAnsiTheme="minorHAnsi" w:cstheme="minorHAnsi"/>
                <w:color w:val="auto"/>
                <w:sz w:val="22"/>
                <w:szCs w:val="22"/>
              </w:rPr>
            </w:pPr>
            <w:r w:rsidRPr="00CF4925">
              <w:rPr>
                <w:rFonts w:asciiTheme="minorHAnsi" w:hAnsiTheme="minorHAnsi" w:cstheme="minorHAnsi"/>
                <w:color w:val="auto"/>
                <w:sz w:val="22"/>
                <w:szCs w:val="24"/>
              </w:rPr>
              <w:t>PSSP providing latest guidance for all PSSP schools to use and support provided as required</w:t>
            </w:r>
          </w:p>
        </w:tc>
      </w:tr>
      <w:tr w:rsidR="00CF4925" w:rsidRPr="00E971ED" w14:paraId="2EE21F2D" w14:textId="77777777" w:rsidTr="00082A3A">
        <w:tc>
          <w:tcPr>
            <w:tcW w:w="534" w:type="dxa"/>
            <w:shd w:val="clear" w:color="auto" w:fill="8DB3E2" w:themeFill="text2" w:themeFillTint="66"/>
          </w:tcPr>
          <w:p w14:paraId="2A9BDB2A" w14:textId="2D9245B0" w:rsidR="00CF4925" w:rsidRPr="00E971ED" w:rsidRDefault="00CF4925" w:rsidP="00CF4925">
            <w:pPr>
              <w:rPr>
                <w:rFonts w:asciiTheme="minorHAnsi" w:hAnsiTheme="minorHAnsi" w:cstheme="minorHAnsi"/>
                <w:color w:val="auto"/>
                <w:sz w:val="22"/>
                <w:szCs w:val="22"/>
              </w:rPr>
            </w:pPr>
            <w:r w:rsidRPr="00E971ED">
              <w:rPr>
                <w:rFonts w:asciiTheme="minorHAnsi" w:hAnsiTheme="minorHAnsi" w:cstheme="minorHAnsi"/>
                <w:color w:val="auto"/>
                <w:sz w:val="22"/>
                <w:szCs w:val="22"/>
              </w:rPr>
              <w:t>19</w:t>
            </w:r>
          </w:p>
        </w:tc>
        <w:tc>
          <w:tcPr>
            <w:tcW w:w="14175" w:type="dxa"/>
            <w:gridSpan w:val="2"/>
            <w:shd w:val="clear" w:color="auto" w:fill="8DB3E2" w:themeFill="text2" w:themeFillTint="66"/>
          </w:tcPr>
          <w:p w14:paraId="38339B85" w14:textId="0F4166C1" w:rsidR="00CF4925" w:rsidRPr="00E971ED" w:rsidRDefault="00CF4925" w:rsidP="00CF4925">
            <w:pPr>
              <w:rPr>
                <w:rFonts w:asciiTheme="minorHAnsi" w:hAnsiTheme="minorHAnsi" w:cstheme="minorHAnsi"/>
                <w:color w:val="auto"/>
                <w:sz w:val="22"/>
                <w:szCs w:val="22"/>
              </w:rPr>
            </w:pPr>
            <w:r w:rsidRPr="00E971ED">
              <w:rPr>
                <w:rFonts w:asciiTheme="minorHAnsi" w:hAnsiTheme="minorHAnsi" w:cstheme="minorHAnsi"/>
                <w:color w:val="auto"/>
                <w:sz w:val="22"/>
                <w:szCs w:val="22"/>
              </w:rPr>
              <w:t>Projects for 2024-2025 including the School’s Challenge, School Swimming Group and FA Girls Football Hub Schools</w:t>
            </w:r>
          </w:p>
        </w:tc>
      </w:tr>
      <w:tr w:rsidR="00CF4925" w:rsidRPr="00E971ED" w14:paraId="11D9DA14" w14:textId="77777777" w:rsidTr="004A5D8E">
        <w:tc>
          <w:tcPr>
            <w:tcW w:w="8330" w:type="dxa"/>
            <w:gridSpan w:val="2"/>
            <w:shd w:val="clear" w:color="auto" w:fill="FFFFFF" w:themeFill="background1"/>
          </w:tcPr>
          <w:p w14:paraId="5E75DB85" w14:textId="29AC5A21" w:rsidR="00CF4925" w:rsidRPr="006A2130" w:rsidRDefault="00CF4925" w:rsidP="00CF4925">
            <w:pPr>
              <w:pStyle w:val="ListParagraph"/>
              <w:numPr>
                <w:ilvl w:val="0"/>
                <w:numId w:val="32"/>
              </w:numPr>
              <w:shd w:val="clear" w:color="auto" w:fill="FFFFFF" w:themeFill="background1"/>
              <w:rPr>
                <w:rFonts w:asciiTheme="minorHAnsi" w:hAnsiTheme="minorHAnsi" w:cstheme="minorHAnsi"/>
                <w:color w:val="auto"/>
                <w:sz w:val="22"/>
                <w:szCs w:val="24"/>
              </w:rPr>
            </w:pPr>
            <w:r w:rsidRPr="006A2130">
              <w:rPr>
                <w:rFonts w:asciiTheme="minorHAnsi" w:hAnsiTheme="minorHAnsi" w:cstheme="minorHAnsi"/>
                <w:color w:val="auto"/>
                <w:sz w:val="22"/>
                <w:szCs w:val="24"/>
              </w:rPr>
              <w:t xml:space="preserve">Planning started on the School’s Challenge Event which is planned to culminate with the final mile being run on Plymouth Hoe as part of the ‘Festival of Running’ Event on </w:t>
            </w:r>
            <w:r w:rsidR="006A2130" w:rsidRPr="006A2130">
              <w:rPr>
                <w:rFonts w:asciiTheme="minorHAnsi" w:hAnsiTheme="minorHAnsi" w:cstheme="minorHAnsi"/>
                <w:color w:val="auto"/>
                <w:sz w:val="22"/>
                <w:szCs w:val="24"/>
              </w:rPr>
              <w:t>11.05.25</w:t>
            </w:r>
            <w:r w:rsidRPr="006A2130">
              <w:rPr>
                <w:rFonts w:asciiTheme="minorHAnsi" w:hAnsiTheme="minorHAnsi" w:cstheme="minorHAnsi"/>
                <w:color w:val="auto"/>
                <w:sz w:val="22"/>
                <w:szCs w:val="24"/>
              </w:rPr>
              <w:t>.  Final details ag</w:t>
            </w:r>
            <w:r w:rsidR="006A2130" w:rsidRPr="006A2130">
              <w:rPr>
                <w:rFonts w:asciiTheme="minorHAnsi" w:hAnsiTheme="minorHAnsi" w:cstheme="minorHAnsi"/>
                <w:color w:val="auto"/>
                <w:sz w:val="22"/>
                <w:szCs w:val="24"/>
              </w:rPr>
              <w:t>reed and sent to schools.</w:t>
            </w:r>
          </w:p>
          <w:p w14:paraId="6A736D68" w14:textId="5A1805FA" w:rsidR="00CF4925" w:rsidRPr="006A2130" w:rsidRDefault="00CF4925" w:rsidP="00CF4925">
            <w:pPr>
              <w:pStyle w:val="ListParagraph"/>
              <w:numPr>
                <w:ilvl w:val="0"/>
                <w:numId w:val="4"/>
              </w:numPr>
              <w:rPr>
                <w:rFonts w:asciiTheme="minorHAnsi" w:hAnsiTheme="minorHAnsi" w:cstheme="minorHAnsi"/>
                <w:color w:val="auto"/>
                <w:sz w:val="22"/>
                <w:szCs w:val="24"/>
              </w:rPr>
            </w:pPr>
            <w:r w:rsidRPr="006A2130">
              <w:rPr>
                <w:rFonts w:asciiTheme="minorHAnsi" w:hAnsiTheme="minorHAnsi" w:cstheme="minorHAnsi"/>
                <w:color w:val="auto"/>
                <w:sz w:val="22"/>
                <w:szCs w:val="24"/>
              </w:rPr>
              <w:lastRenderedPageBreak/>
              <w:t xml:space="preserve">Working closely with PCC to support the School Swimming programme. </w:t>
            </w:r>
            <w:r w:rsidR="006A2130" w:rsidRPr="006A2130">
              <w:rPr>
                <w:rFonts w:asciiTheme="minorHAnsi" w:hAnsiTheme="minorHAnsi" w:cstheme="minorHAnsi"/>
                <w:color w:val="auto"/>
                <w:sz w:val="22"/>
                <w:szCs w:val="24"/>
              </w:rPr>
              <w:t>Next meeting date on 13.11.24.</w:t>
            </w:r>
          </w:p>
          <w:p w14:paraId="5C7452D6" w14:textId="00D03568" w:rsidR="00CF4925" w:rsidRPr="006A2130" w:rsidRDefault="00CF4925" w:rsidP="00CF4925">
            <w:pPr>
              <w:pStyle w:val="ListParagraph"/>
              <w:numPr>
                <w:ilvl w:val="0"/>
                <w:numId w:val="4"/>
              </w:numPr>
              <w:rPr>
                <w:rFonts w:asciiTheme="minorHAnsi" w:hAnsiTheme="minorHAnsi" w:cstheme="minorHAnsi"/>
                <w:color w:val="auto"/>
                <w:sz w:val="22"/>
                <w:szCs w:val="22"/>
              </w:rPr>
            </w:pPr>
            <w:r w:rsidRPr="006A2130">
              <w:rPr>
                <w:rFonts w:asciiTheme="minorHAnsi" w:hAnsiTheme="minorHAnsi" w:cstheme="minorHAnsi"/>
                <w:color w:val="auto"/>
                <w:sz w:val="22"/>
                <w:szCs w:val="24"/>
              </w:rPr>
              <w:t xml:space="preserve">Successful Funding to be FA Hub School Partnership – attended Conference on </w:t>
            </w:r>
            <w:r w:rsidR="006A2130" w:rsidRPr="006A2130">
              <w:rPr>
                <w:rFonts w:asciiTheme="minorHAnsi" w:hAnsiTheme="minorHAnsi" w:cstheme="minorHAnsi"/>
                <w:color w:val="auto"/>
                <w:sz w:val="22"/>
                <w:szCs w:val="24"/>
              </w:rPr>
              <w:t>01.10.24</w:t>
            </w:r>
            <w:r w:rsidRPr="006A2130">
              <w:rPr>
                <w:rFonts w:asciiTheme="minorHAnsi" w:hAnsiTheme="minorHAnsi" w:cstheme="minorHAnsi"/>
                <w:color w:val="auto"/>
                <w:sz w:val="22"/>
                <w:szCs w:val="24"/>
              </w:rPr>
              <w:t xml:space="preserve"> at St. George’s Park.</w:t>
            </w:r>
          </w:p>
        </w:tc>
        <w:tc>
          <w:tcPr>
            <w:tcW w:w="6379" w:type="dxa"/>
          </w:tcPr>
          <w:p w14:paraId="50455CCE" w14:textId="77777777" w:rsidR="00CF4925" w:rsidRPr="006A2130" w:rsidRDefault="00CF4925" w:rsidP="00CF4925">
            <w:pPr>
              <w:pStyle w:val="ListParagraph"/>
              <w:numPr>
                <w:ilvl w:val="0"/>
                <w:numId w:val="4"/>
              </w:numPr>
              <w:rPr>
                <w:rFonts w:asciiTheme="minorHAnsi" w:hAnsiTheme="minorHAnsi" w:cstheme="minorHAnsi"/>
                <w:color w:val="auto"/>
                <w:sz w:val="22"/>
                <w:szCs w:val="24"/>
              </w:rPr>
            </w:pPr>
            <w:r w:rsidRPr="006A2130">
              <w:rPr>
                <w:rFonts w:asciiTheme="minorHAnsi" w:hAnsiTheme="minorHAnsi" w:cstheme="minorHAnsi"/>
                <w:color w:val="auto"/>
                <w:sz w:val="22"/>
                <w:szCs w:val="24"/>
              </w:rPr>
              <w:lastRenderedPageBreak/>
              <w:t>Providing the opportunity for every child in every primary and special school to take part in this event.</w:t>
            </w:r>
          </w:p>
          <w:p w14:paraId="10063B9B" w14:textId="77777777" w:rsidR="00CF4925" w:rsidRPr="006A2130" w:rsidRDefault="00CF4925" w:rsidP="00CF4925">
            <w:pPr>
              <w:pStyle w:val="ListParagraph"/>
              <w:ind w:left="360"/>
              <w:rPr>
                <w:rFonts w:asciiTheme="minorHAnsi" w:hAnsiTheme="minorHAnsi" w:cstheme="minorHAnsi"/>
                <w:color w:val="auto"/>
                <w:sz w:val="22"/>
                <w:szCs w:val="24"/>
              </w:rPr>
            </w:pPr>
          </w:p>
          <w:p w14:paraId="01F8A441" w14:textId="1A2A70F8" w:rsidR="00CF4925" w:rsidRPr="006A2130" w:rsidRDefault="00CF4925" w:rsidP="00CF4925">
            <w:pPr>
              <w:pStyle w:val="ListParagraph"/>
              <w:numPr>
                <w:ilvl w:val="0"/>
                <w:numId w:val="4"/>
              </w:numPr>
              <w:rPr>
                <w:rFonts w:asciiTheme="minorHAnsi" w:hAnsiTheme="minorHAnsi" w:cstheme="minorHAnsi"/>
                <w:color w:val="auto"/>
                <w:sz w:val="22"/>
                <w:szCs w:val="24"/>
              </w:rPr>
            </w:pPr>
            <w:r w:rsidRPr="006A2130">
              <w:rPr>
                <w:rFonts w:asciiTheme="minorHAnsi" w:hAnsiTheme="minorHAnsi" w:cstheme="minorHAnsi"/>
                <w:color w:val="auto"/>
                <w:sz w:val="22"/>
                <w:szCs w:val="24"/>
              </w:rPr>
              <w:lastRenderedPageBreak/>
              <w:t>To ensure that all children in Plymouth are able to access the school swimming programme and learn to swim.</w:t>
            </w:r>
          </w:p>
          <w:p w14:paraId="418120F3" w14:textId="3AC1F907" w:rsidR="00CF4925" w:rsidRPr="006A2130" w:rsidRDefault="00CF4925" w:rsidP="00CF4925">
            <w:pPr>
              <w:pStyle w:val="ListParagraph"/>
              <w:numPr>
                <w:ilvl w:val="0"/>
                <w:numId w:val="4"/>
              </w:numPr>
              <w:rPr>
                <w:rFonts w:asciiTheme="minorHAnsi" w:hAnsiTheme="minorHAnsi" w:cstheme="minorHAnsi"/>
                <w:color w:val="auto"/>
                <w:sz w:val="22"/>
                <w:szCs w:val="22"/>
              </w:rPr>
            </w:pPr>
            <w:r w:rsidRPr="006A2130">
              <w:rPr>
                <w:rFonts w:asciiTheme="minorHAnsi" w:hAnsiTheme="minorHAnsi" w:cstheme="minorHAnsi"/>
                <w:color w:val="auto"/>
                <w:sz w:val="22"/>
                <w:szCs w:val="24"/>
              </w:rPr>
              <w:t>Opportunities for all girls to be involved in additional football activities as a results of this project</w:t>
            </w:r>
          </w:p>
        </w:tc>
      </w:tr>
      <w:tr w:rsidR="00CF4925" w:rsidRPr="00E971ED" w14:paraId="1C6E2518" w14:textId="77777777" w:rsidTr="00082A3A">
        <w:tc>
          <w:tcPr>
            <w:tcW w:w="534" w:type="dxa"/>
            <w:shd w:val="clear" w:color="auto" w:fill="8DB3E2" w:themeFill="text2" w:themeFillTint="66"/>
          </w:tcPr>
          <w:p w14:paraId="6D8FF5E6" w14:textId="1E2AB1C1" w:rsidR="00CF4925" w:rsidRPr="006A2130" w:rsidRDefault="00CF4925" w:rsidP="00CF4925">
            <w:pPr>
              <w:rPr>
                <w:rFonts w:asciiTheme="minorHAnsi" w:hAnsiTheme="minorHAnsi" w:cstheme="minorHAnsi"/>
                <w:color w:val="auto"/>
                <w:sz w:val="22"/>
                <w:szCs w:val="22"/>
              </w:rPr>
            </w:pPr>
            <w:r w:rsidRPr="006A2130">
              <w:rPr>
                <w:rFonts w:asciiTheme="minorHAnsi" w:hAnsiTheme="minorHAnsi" w:cstheme="minorHAnsi"/>
                <w:color w:val="auto"/>
                <w:sz w:val="22"/>
                <w:szCs w:val="22"/>
              </w:rPr>
              <w:lastRenderedPageBreak/>
              <w:t>20</w:t>
            </w:r>
          </w:p>
        </w:tc>
        <w:tc>
          <w:tcPr>
            <w:tcW w:w="14175" w:type="dxa"/>
            <w:gridSpan w:val="2"/>
            <w:shd w:val="clear" w:color="auto" w:fill="8DB3E2" w:themeFill="text2" w:themeFillTint="66"/>
          </w:tcPr>
          <w:p w14:paraId="46D96114" w14:textId="27122914" w:rsidR="00CF4925" w:rsidRPr="00E971ED" w:rsidRDefault="00CF4925" w:rsidP="00CF4925">
            <w:pPr>
              <w:rPr>
                <w:rFonts w:asciiTheme="minorHAnsi" w:hAnsiTheme="minorHAnsi" w:cstheme="minorHAnsi"/>
                <w:color w:val="auto"/>
                <w:sz w:val="22"/>
                <w:szCs w:val="22"/>
              </w:rPr>
            </w:pPr>
            <w:r w:rsidRPr="00E971ED">
              <w:rPr>
                <w:rFonts w:asciiTheme="minorHAnsi" w:hAnsiTheme="minorHAnsi" w:cstheme="minorHAnsi"/>
                <w:color w:val="auto"/>
                <w:sz w:val="22"/>
                <w:szCs w:val="22"/>
              </w:rPr>
              <w:t>Coach deployment for specialist activities and out of school hours learning</w:t>
            </w:r>
          </w:p>
        </w:tc>
      </w:tr>
      <w:tr w:rsidR="00420746" w:rsidRPr="00E971ED" w14:paraId="00EA7EB1" w14:textId="77777777" w:rsidTr="004A5D8E">
        <w:tc>
          <w:tcPr>
            <w:tcW w:w="8330" w:type="dxa"/>
            <w:gridSpan w:val="2"/>
            <w:shd w:val="clear" w:color="auto" w:fill="auto"/>
          </w:tcPr>
          <w:p w14:paraId="732F69CA" w14:textId="77777777" w:rsidR="00420746" w:rsidRPr="006A2130" w:rsidRDefault="00420746" w:rsidP="00420746">
            <w:pPr>
              <w:pStyle w:val="ListParagraph"/>
              <w:numPr>
                <w:ilvl w:val="0"/>
                <w:numId w:val="5"/>
              </w:numPr>
              <w:rPr>
                <w:rFonts w:asciiTheme="minorHAnsi" w:hAnsiTheme="minorHAnsi" w:cstheme="minorHAnsi"/>
                <w:color w:val="auto"/>
                <w:sz w:val="22"/>
                <w:szCs w:val="24"/>
              </w:rPr>
            </w:pPr>
            <w:r w:rsidRPr="006A2130">
              <w:rPr>
                <w:rFonts w:asciiTheme="minorHAnsi" w:hAnsiTheme="minorHAnsi" w:cstheme="minorHAnsi"/>
                <w:color w:val="auto"/>
                <w:sz w:val="22"/>
                <w:szCs w:val="24"/>
              </w:rPr>
              <w:t xml:space="preserve">ECC programme offer sent to all PSSP schools promoting the opportunity for further engagement in physical activity for children.  </w:t>
            </w:r>
          </w:p>
          <w:p w14:paraId="7CFA6D81" w14:textId="77777777" w:rsidR="00420746" w:rsidRPr="006A2130" w:rsidRDefault="00420746" w:rsidP="00420746">
            <w:pPr>
              <w:pStyle w:val="ListParagraph"/>
              <w:numPr>
                <w:ilvl w:val="0"/>
                <w:numId w:val="5"/>
              </w:numPr>
              <w:rPr>
                <w:rFonts w:asciiTheme="minorHAnsi" w:hAnsiTheme="minorHAnsi" w:cstheme="minorHAnsi"/>
                <w:color w:val="auto"/>
                <w:sz w:val="22"/>
                <w:szCs w:val="24"/>
              </w:rPr>
            </w:pPr>
            <w:r w:rsidRPr="006A2130">
              <w:rPr>
                <w:rFonts w:asciiTheme="minorHAnsi" w:hAnsiTheme="minorHAnsi" w:cstheme="minorHAnsi"/>
                <w:color w:val="auto"/>
                <w:sz w:val="22"/>
                <w:szCs w:val="24"/>
              </w:rPr>
              <w:t>Extra-Curricular Club (ECC) programme running in PSSP schools</w:t>
            </w:r>
          </w:p>
          <w:p w14:paraId="78C0855C" w14:textId="2E47E946" w:rsidR="00420746" w:rsidRPr="006A2130" w:rsidRDefault="00420746" w:rsidP="00420746">
            <w:pPr>
              <w:pStyle w:val="ListParagraph"/>
              <w:numPr>
                <w:ilvl w:val="0"/>
                <w:numId w:val="5"/>
              </w:numPr>
              <w:rPr>
                <w:rFonts w:asciiTheme="minorHAnsi" w:hAnsiTheme="minorHAnsi" w:cstheme="minorHAnsi"/>
                <w:color w:val="auto"/>
                <w:sz w:val="22"/>
                <w:szCs w:val="22"/>
              </w:rPr>
            </w:pPr>
            <w:r w:rsidRPr="006A2130">
              <w:rPr>
                <w:rFonts w:asciiTheme="minorHAnsi" w:hAnsiTheme="minorHAnsi" w:cstheme="minorHAnsi"/>
                <w:color w:val="auto"/>
                <w:sz w:val="22"/>
                <w:szCs w:val="24"/>
              </w:rPr>
              <w:t>Safeguarding information sent to schools and self-declaration sent to all coaching staff with requests for professional references</w:t>
            </w:r>
          </w:p>
        </w:tc>
        <w:tc>
          <w:tcPr>
            <w:tcW w:w="6379" w:type="dxa"/>
          </w:tcPr>
          <w:p w14:paraId="29286C17" w14:textId="0C4451C3" w:rsidR="00420746" w:rsidRPr="006A2130" w:rsidRDefault="006A2130" w:rsidP="006A2130">
            <w:pPr>
              <w:pStyle w:val="ListParagraph"/>
              <w:numPr>
                <w:ilvl w:val="0"/>
                <w:numId w:val="5"/>
              </w:numPr>
              <w:rPr>
                <w:rFonts w:asciiTheme="minorHAnsi" w:hAnsiTheme="minorHAnsi" w:cstheme="minorHAnsi"/>
                <w:color w:val="auto"/>
                <w:sz w:val="22"/>
                <w:szCs w:val="24"/>
              </w:rPr>
            </w:pPr>
            <w:r w:rsidRPr="006A2130">
              <w:rPr>
                <w:rFonts w:asciiTheme="minorHAnsi" w:hAnsiTheme="minorHAnsi" w:cstheme="minorHAnsi"/>
                <w:color w:val="auto"/>
                <w:sz w:val="22"/>
                <w:szCs w:val="24"/>
              </w:rPr>
              <w:t>37 (increase from 31</w:t>
            </w:r>
            <w:r w:rsidR="00420746" w:rsidRPr="006A2130">
              <w:rPr>
                <w:rFonts w:asciiTheme="minorHAnsi" w:hAnsiTheme="minorHAnsi" w:cstheme="minorHAnsi"/>
                <w:color w:val="auto"/>
                <w:sz w:val="22"/>
                <w:szCs w:val="24"/>
              </w:rPr>
              <w:t>)</w:t>
            </w:r>
            <w:r w:rsidRPr="006A2130">
              <w:rPr>
                <w:rFonts w:asciiTheme="minorHAnsi" w:hAnsiTheme="minorHAnsi" w:cstheme="minorHAnsi"/>
                <w:color w:val="auto"/>
                <w:sz w:val="22"/>
                <w:szCs w:val="24"/>
              </w:rPr>
              <w:t xml:space="preserve"> clubs in 6</w:t>
            </w:r>
            <w:r w:rsidR="00420746" w:rsidRPr="006A2130">
              <w:rPr>
                <w:rFonts w:asciiTheme="minorHAnsi" w:hAnsiTheme="minorHAnsi" w:cstheme="minorHAnsi"/>
                <w:color w:val="auto"/>
                <w:sz w:val="22"/>
                <w:szCs w:val="24"/>
              </w:rPr>
              <w:t xml:space="preserve"> Partnership schools booked for Terms 1-6.</w:t>
            </w:r>
          </w:p>
          <w:p w14:paraId="6D737208" w14:textId="015626A0" w:rsidR="00420746" w:rsidRPr="00350862" w:rsidRDefault="006A2130" w:rsidP="00350862">
            <w:pPr>
              <w:pStyle w:val="ListParagraph"/>
              <w:numPr>
                <w:ilvl w:val="0"/>
                <w:numId w:val="5"/>
              </w:numPr>
              <w:rPr>
                <w:rFonts w:asciiTheme="minorHAnsi" w:hAnsiTheme="minorHAnsi" w:cstheme="minorHAnsi"/>
                <w:color w:val="auto"/>
                <w:sz w:val="22"/>
                <w:szCs w:val="24"/>
              </w:rPr>
            </w:pPr>
            <w:r w:rsidRPr="006A2130">
              <w:rPr>
                <w:rFonts w:asciiTheme="minorHAnsi" w:hAnsiTheme="minorHAnsi" w:cstheme="minorHAnsi"/>
                <w:color w:val="auto"/>
                <w:sz w:val="22"/>
                <w:szCs w:val="24"/>
              </w:rPr>
              <w:t xml:space="preserve">5 ECC clubs running in 4 </w:t>
            </w:r>
            <w:r w:rsidR="00420746" w:rsidRPr="006A2130">
              <w:rPr>
                <w:rFonts w:asciiTheme="minorHAnsi" w:hAnsiTheme="minorHAnsi" w:cstheme="minorHAnsi"/>
                <w:color w:val="auto"/>
                <w:sz w:val="22"/>
                <w:szCs w:val="24"/>
              </w:rPr>
              <w:t xml:space="preserve">schools in Term 1 delivered by SGO’s and PSSP Apprentice </w:t>
            </w:r>
            <w:r w:rsidRPr="006A2130">
              <w:rPr>
                <w:rFonts w:asciiTheme="minorHAnsi" w:hAnsiTheme="minorHAnsi" w:cstheme="minorHAnsi"/>
                <w:color w:val="auto"/>
                <w:sz w:val="22"/>
                <w:szCs w:val="24"/>
              </w:rPr>
              <w:t xml:space="preserve">providing opportunities for 100 </w:t>
            </w:r>
            <w:r w:rsidR="00420746" w:rsidRPr="006A2130">
              <w:rPr>
                <w:rFonts w:asciiTheme="minorHAnsi" w:hAnsiTheme="minorHAnsi" w:cstheme="minorHAnsi"/>
                <w:color w:val="auto"/>
                <w:sz w:val="22"/>
                <w:szCs w:val="24"/>
              </w:rPr>
              <w:t>young people to be involved in additional activities.</w:t>
            </w:r>
            <w:bookmarkStart w:id="0" w:name="_GoBack"/>
            <w:bookmarkEnd w:id="0"/>
          </w:p>
        </w:tc>
      </w:tr>
    </w:tbl>
    <w:p w14:paraId="1883632A" w14:textId="5366CFFA" w:rsidR="00B10464" w:rsidRPr="00E971ED" w:rsidRDefault="00B10464" w:rsidP="00310A7B">
      <w:pPr>
        <w:spacing w:after="200" w:line="276" w:lineRule="auto"/>
        <w:rPr>
          <w:rFonts w:asciiTheme="minorHAnsi" w:hAnsiTheme="minorHAnsi" w:cstheme="minorHAnsi"/>
          <w:sz w:val="22"/>
          <w:szCs w:val="22"/>
        </w:rPr>
      </w:pPr>
    </w:p>
    <w:sectPr w:rsidR="00B10464" w:rsidRPr="00E971ED" w:rsidSect="0090480F">
      <w:footerReference w:type="default" r:id="rId10"/>
      <w:pgSz w:w="16838" w:h="11906" w:orient="landscape"/>
      <w:pgMar w:top="56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88CA6" w14:textId="77777777" w:rsidR="0060632A" w:rsidRDefault="0060632A" w:rsidP="006C1A50">
      <w:r>
        <w:separator/>
      </w:r>
    </w:p>
  </w:endnote>
  <w:endnote w:type="continuationSeparator" w:id="0">
    <w:p w14:paraId="6D1AC049" w14:textId="77777777" w:rsidR="0060632A" w:rsidRDefault="0060632A" w:rsidP="006C1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6996362"/>
      <w:docPartObj>
        <w:docPartGallery w:val="Page Numbers (Bottom of Page)"/>
        <w:docPartUnique/>
      </w:docPartObj>
    </w:sdtPr>
    <w:sdtEndPr>
      <w:rPr>
        <w:noProof/>
      </w:rPr>
    </w:sdtEndPr>
    <w:sdtContent>
      <w:p w14:paraId="7D412C94" w14:textId="02DF7070" w:rsidR="00DF6D4B" w:rsidRDefault="00DF6D4B" w:rsidP="00DF6D4B">
        <w:pPr>
          <w:pStyle w:val="Footer"/>
          <w:jc w:val="center"/>
        </w:pPr>
        <w:r>
          <w:fldChar w:fldCharType="begin"/>
        </w:r>
        <w:r>
          <w:instrText xml:space="preserve"> PAGE   \* MERGEFORMAT </w:instrText>
        </w:r>
        <w:r>
          <w:fldChar w:fldCharType="separate"/>
        </w:r>
        <w:r w:rsidR="00350862">
          <w:rPr>
            <w:noProof/>
          </w:rPr>
          <w:t>4</w:t>
        </w:r>
        <w:r>
          <w:rPr>
            <w:noProof/>
          </w:rPr>
          <w:fldChar w:fldCharType="end"/>
        </w:r>
      </w:p>
    </w:sdtContent>
  </w:sdt>
  <w:p w14:paraId="48581344" w14:textId="77777777" w:rsidR="00AE47C0" w:rsidRDefault="00AE47C0" w:rsidP="006444CC">
    <w:pPr>
      <w:pStyle w:val="Footer"/>
      <w:tabs>
        <w:tab w:val="clear" w:pos="4513"/>
        <w:tab w:val="clear" w:pos="9026"/>
        <w:tab w:val="left" w:pos="849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FB1A9" w14:textId="77777777" w:rsidR="0060632A" w:rsidRDefault="0060632A" w:rsidP="006C1A50">
      <w:r>
        <w:separator/>
      </w:r>
    </w:p>
  </w:footnote>
  <w:footnote w:type="continuationSeparator" w:id="0">
    <w:p w14:paraId="19F4033E" w14:textId="77777777" w:rsidR="0060632A" w:rsidRDefault="0060632A" w:rsidP="006C1A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A21E7"/>
    <w:multiLevelType w:val="hybridMultilevel"/>
    <w:tmpl w:val="9CE8E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6688E"/>
    <w:multiLevelType w:val="hybridMultilevel"/>
    <w:tmpl w:val="8A44D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9F7091"/>
    <w:multiLevelType w:val="hybridMultilevel"/>
    <w:tmpl w:val="7376ED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B8389D"/>
    <w:multiLevelType w:val="hybridMultilevel"/>
    <w:tmpl w:val="4F502C7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F85704"/>
    <w:multiLevelType w:val="hybridMultilevel"/>
    <w:tmpl w:val="32CE75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96087F"/>
    <w:multiLevelType w:val="hybridMultilevel"/>
    <w:tmpl w:val="5ED488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CAA7D71"/>
    <w:multiLevelType w:val="hybridMultilevel"/>
    <w:tmpl w:val="0B74C3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DA9416B"/>
    <w:multiLevelType w:val="hybridMultilevel"/>
    <w:tmpl w:val="D0004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0535E4"/>
    <w:multiLevelType w:val="hybridMultilevel"/>
    <w:tmpl w:val="EC982A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584CB1"/>
    <w:multiLevelType w:val="hybridMultilevel"/>
    <w:tmpl w:val="579ED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C701CD8"/>
    <w:multiLevelType w:val="hybridMultilevel"/>
    <w:tmpl w:val="A4329F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607C5D"/>
    <w:multiLevelType w:val="hybridMultilevel"/>
    <w:tmpl w:val="ABE4D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7854AF1"/>
    <w:multiLevelType w:val="hybridMultilevel"/>
    <w:tmpl w:val="81D098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BD82EAD"/>
    <w:multiLevelType w:val="hybridMultilevel"/>
    <w:tmpl w:val="24A8B8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DE84B4C"/>
    <w:multiLevelType w:val="hybridMultilevel"/>
    <w:tmpl w:val="C3540FD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534566C"/>
    <w:multiLevelType w:val="hybridMultilevel"/>
    <w:tmpl w:val="061837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67015BB"/>
    <w:multiLevelType w:val="hybridMultilevel"/>
    <w:tmpl w:val="C910F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7B72D1E"/>
    <w:multiLevelType w:val="hybridMultilevel"/>
    <w:tmpl w:val="4E104E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8734FCB"/>
    <w:multiLevelType w:val="hybridMultilevel"/>
    <w:tmpl w:val="A9664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A1281A"/>
    <w:multiLevelType w:val="hybridMultilevel"/>
    <w:tmpl w:val="7152F5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492AAF"/>
    <w:multiLevelType w:val="hybridMultilevel"/>
    <w:tmpl w:val="41629A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D260CE5"/>
    <w:multiLevelType w:val="hybridMultilevel"/>
    <w:tmpl w:val="DB46B1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D6933A6"/>
    <w:multiLevelType w:val="hybridMultilevel"/>
    <w:tmpl w:val="652E09BA"/>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0E42162"/>
    <w:multiLevelType w:val="hybridMultilevel"/>
    <w:tmpl w:val="ABF2D1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14073C9"/>
    <w:multiLevelType w:val="hybridMultilevel"/>
    <w:tmpl w:val="2AFC58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39D66A0"/>
    <w:multiLevelType w:val="hybridMultilevel"/>
    <w:tmpl w:val="2F9E3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4271623"/>
    <w:multiLevelType w:val="hybridMultilevel"/>
    <w:tmpl w:val="A8AE9B6E"/>
    <w:lvl w:ilvl="0" w:tplc="08090001">
      <w:start w:val="1"/>
      <w:numFmt w:val="bullet"/>
      <w:lvlText w:val=""/>
      <w:lvlJc w:val="left"/>
      <w:pPr>
        <w:ind w:left="360" w:hanging="360"/>
      </w:pPr>
      <w:rPr>
        <w:rFonts w:ascii="Symbol" w:hAnsi="Symbol" w:hint="default"/>
      </w:rPr>
    </w:lvl>
    <w:lvl w:ilvl="1" w:tplc="6576FC82">
      <w:numFmt w:val="bullet"/>
      <w:lvlText w:val="·"/>
      <w:lvlJc w:val="left"/>
      <w:pPr>
        <w:ind w:left="1080" w:hanging="360"/>
      </w:pPr>
      <w:rPr>
        <w:rFonts w:ascii="Calibri" w:eastAsia="Times New Roman"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4D40D86"/>
    <w:multiLevelType w:val="hybridMultilevel"/>
    <w:tmpl w:val="0F4E9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7412B1E"/>
    <w:multiLevelType w:val="hybridMultilevel"/>
    <w:tmpl w:val="B1385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C242CC6"/>
    <w:multiLevelType w:val="hybridMultilevel"/>
    <w:tmpl w:val="13725E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C2D7A98"/>
    <w:multiLevelType w:val="hybridMultilevel"/>
    <w:tmpl w:val="F522D1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03B7E90"/>
    <w:multiLevelType w:val="hybridMultilevel"/>
    <w:tmpl w:val="FD6EF6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2262195"/>
    <w:multiLevelType w:val="hybridMultilevel"/>
    <w:tmpl w:val="22EAC3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4777A34"/>
    <w:multiLevelType w:val="hybridMultilevel"/>
    <w:tmpl w:val="BFA6C5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064B54"/>
    <w:multiLevelType w:val="hybridMultilevel"/>
    <w:tmpl w:val="10500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662883"/>
    <w:multiLevelType w:val="hybridMultilevel"/>
    <w:tmpl w:val="FB2EC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3512DEC"/>
    <w:multiLevelType w:val="hybridMultilevel"/>
    <w:tmpl w:val="E04C6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3E72EFB"/>
    <w:multiLevelType w:val="hybridMultilevel"/>
    <w:tmpl w:val="53AC4C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85659F6"/>
    <w:multiLevelType w:val="hybridMultilevel"/>
    <w:tmpl w:val="1BB2CA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A0603F6"/>
    <w:multiLevelType w:val="hybridMultilevel"/>
    <w:tmpl w:val="22CA1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620C42"/>
    <w:multiLevelType w:val="hybridMultilevel"/>
    <w:tmpl w:val="00586E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D5A2F98"/>
    <w:multiLevelType w:val="hybridMultilevel"/>
    <w:tmpl w:val="AF887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FA24B33"/>
    <w:multiLevelType w:val="hybridMultilevel"/>
    <w:tmpl w:val="3EEC5C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8"/>
  </w:num>
  <w:num w:numId="3">
    <w:abstractNumId w:val="8"/>
  </w:num>
  <w:num w:numId="4">
    <w:abstractNumId w:val="30"/>
  </w:num>
  <w:num w:numId="5">
    <w:abstractNumId w:val="25"/>
  </w:num>
  <w:num w:numId="6">
    <w:abstractNumId w:val="37"/>
  </w:num>
  <w:num w:numId="7">
    <w:abstractNumId w:val="5"/>
  </w:num>
  <w:num w:numId="8">
    <w:abstractNumId w:val="33"/>
  </w:num>
  <w:num w:numId="9">
    <w:abstractNumId w:val="17"/>
  </w:num>
  <w:num w:numId="10">
    <w:abstractNumId w:val="13"/>
  </w:num>
  <w:num w:numId="11">
    <w:abstractNumId w:val="7"/>
  </w:num>
  <w:num w:numId="12">
    <w:abstractNumId w:val="35"/>
  </w:num>
  <w:num w:numId="13">
    <w:abstractNumId w:val="20"/>
  </w:num>
  <w:num w:numId="14">
    <w:abstractNumId w:val="1"/>
  </w:num>
  <w:num w:numId="15">
    <w:abstractNumId w:val="31"/>
  </w:num>
  <w:num w:numId="16">
    <w:abstractNumId w:val="4"/>
  </w:num>
  <w:num w:numId="17">
    <w:abstractNumId w:val="26"/>
  </w:num>
  <w:num w:numId="18">
    <w:abstractNumId w:val="22"/>
  </w:num>
  <w:num w:numId="19">
    <w:abstractNumId w:val="11"/>
  </w:num>
  <w:num w:numId="20">
    <w:abstractNumId w:val="21"/>
  </w:num>
  <w:num w:numId="21">
    <w:abstractNumId w:val="6"/>
  </w:num>
  <w:num w:numId="22">
    <w:abstractNumId w:val="3"/>
  </w:num>
  <w:num w:numId="23">
    <w:abstractNumId w:val="9"/>
  </w:num>
  <w:num w:numId="24">
    <w:abstractNumId w:val="34"/>
  </w:num>
  <w:num w:numId="25">
    <w:abstractNumId w:val="36"/>
  </w:num>
  <w:num w:numId="26">
    <w:abstractNumId w:val="0"/>
  </w:num>
  <w:num w:numId="27">
    <w:abstractNumId w:val="28"/>
  </w:num>
  <w:num w:numId="28">
    <w:abstractNumId w:val="42"/>
  </w:num>
  <w:num w:numId="29">
    <w:abstractNumId w:val="10"/>
  </w:num>
  <w:num w:numId="30">
    <w:abstractNumId w:val="14"/>
  </w:num>
  <w:num w:numId="31">
    <w:abstractNumId w:val="19"/>
  </w:num>
  <w:num w:numId="32">
    <w:abstractNumId w:val="32"/>
  </w:num>
  <w:num w:numId="33">
    <w:abstractNumId w:val="39"/>
  </w:num>
  <w:num w:numId="34">
    <w:abstractNumId w:val="2"/>
  </w:num>
  <w:num w:numId="35">
    <w:abstractNumId w:val="29"/>
  </w:num>
  <w:num w:numId="36">
    <w:abstractNumId w:val="18"/>
  </w:num>
  <w:num w:numId="37">
    <w:abstractNumId w:val="23"/>
  </w:num>
  <w:num w:numId="38">
    <w:abstractNumId w:val="16"/>
  </w:num>
  <w:num w:numId="39">
    <w:abstractNumId w:val="15"/>
  </w:num>
  <w:num w:numId="40">
    <w:abstractNumId w:val="24"/>
  </w:num>
  <w:num w:numId="41">
    <w:abstractNumId w:val="27"/>
  </w:num>
  <w:num w:numId="42">
    <w:abstractNumId w:val="40"/>
  </w:num>
  <w:num w:numId="43">
    <w:abstractNumId w:val="4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A73"/>
    <w:rsid w:val="00003736"/>
    <w:rsid w:val="00006954"/>
    <w:rsid w:val="000107B9"/>
    <w:rsid w:val="00013585"/>
    <w:rsid w:val="0001385C"/>
    <w:rsid w:val="00020CE1"/>
    <w:rsid w:val="00022DF3"/>
    <w:rsid w:val="00024CC7"/>
    <w:rsid w:val="0002522B"/>
    <w:rsid w:val="00026B26"/>
    <w:rsid w:val="00031305"/>
    <w:rsid w:val="000319A0"/>
    <w:rsid w:val="00031E32"/>
    <w:rsid w:val="000322A3"/>
    <w:rsid w:val="000340F9"/>
    <w:rsid w:val="00035F59"/>
    <w:rsid w:val="00036AED"/>
    <w:rsid w:val="00036C86"/>
    <w:rsid w:val="000400AC"/>
    <w:rsid w:val="00040AEA"/>
    <w:rsid w:val="00042046"/>
    <w:rsid w:val="0004337E"/>
    <w:rsid w:val="000436E3"/>
    <w:rsid w:val="0004759C"/>
    <w:rsid w:val="00047920"/>
    <w:rsid w:val="000506BB"/>
    <w:rsid w:val="00054347"/>
    <w:rsid w:val="0005628C"/>
    <w:rsid w:val="000571C1"/>
    <w:rsid w:val="0006274A"/>
    <w:rsid w:val="000635FC"/>
    <w:rsid w:val="000640CC"/>
    <w:rsid w:val="00065CDE"/>
    <w:rsid w:val="00066F15"/>
    <w:rsid w:val="00072496"/>
    <w:rsid w:val="00075AF0"/>
    <w:rsid w:val="00076925"/>
    <w:rsid w:val="0007699E"/>
    <w:rsid w:val="00076CB1"/>
    <w:rsid w:val="00080BCF"/>
    <w:rsid w:val="00080FB8"/>
    <w:rsid w:val="00081CC4"/>
    <w:rsid w:val="00082479"/>
    <w:rsid w:val="00082890"/>
    <w:rsid w:val="00082A3A"/>
    <w:rsid w:val="00082B23"/>
    <w:rsid w:val="00084EFB"/>
    <w:rsid w:val="00084F92"/>
    <w:rsid w:val="00085086"/>
    <w:rsid w:val="000857AE"/>
    <w:rsid w:val="000857B7"/>
    <w:rsid w:val="00086159"/>
    <w:rsid w:val="00090338"/>
    <w:rsid w:val="00091AC7"/>
    <w:rsid w:val="000942EC"/>
    <w:rsid w:val="000949B1"/>
    <w:rsid w:val="00096861"/>
    <w:rsid w:val="00097132"/>
    <w:rsid w:val="000A0B01"/>
    <w:rsid w:val="000A16C4"/>
    <w:rsid w:val="000A3478"/>
    <w:rsid w:val="000A3F61"/>
    <w:rsid w:val="000A4317"/>
    <w:rsid w:val="000A57EA"/>
    <w:rsid w:val="000A5A93"/>
    <w:rsid w:val="000A7142"/>
    <w:rsid w:val="000B0048"/>
    <w:rsid w:val="000B00CA"/>
    <w:rsid w:val="000B0BBA"/>
    <w:rsid w:val="000B0D79"/>
    <w:rsid w:val="000B1953"/>
    <w:rsid w:val="000B21CB"/>
    <w:rsid w:val="000B344D"/>
    <w:rsid w:val="000B3B91"/>
    <w:rsid w:val="000C6A22"/>
    <w:rsid w:val="000C6F6A"/>
    <w:rsid w:val="000C754A"/>
    <w:rsid w:val="000C77C0"/>
    <w:rsid w:val="000C7D5F"/>
    <w:rsid w:val="000D2E2A"/>
    <w:rsid w:val="000D4FC9"/>
    <w:rsid w:val="000D5E27"/>
    <w:rsid w:val="000E0A4B"/>
    <w:rsid w:val="000E0E3A"/>
    <w:rsid w:val="000E1212"/>
    <w:rsid w:val="000E1C21"/>
    <w:rsid w:val="000E57DC"/>
    <w:rsid w:val="000F0488"/>
    <w:rsid w:val="000F1C69"/>
    <w:rsid w:val="000F4A9C"/>
    <w:rsid w:val="000F4D25"/>
    <w:rsid w:val="000F7CC8"/>
    <w:rsid w:val="0010034D"/>
    <w:rsid w:val="00103640"/>
    <w:rsid w:val="00105066"/>
    <w:rsid w:val="00111DAB"/>
    <w:rsid w:val="00115BE5"/>
    <w:rsid w:val="00116DA2"/>
    <w:rsid w:val="00116DC8"/>
    <w:rsid w:val="0012028D"/>
    <w:rsid w:val="001207D0"/>
    <w:rsid w:val="0012493A"/>
    <w:rsid w:val="00124A4C"/>
    <w:rsid w:val="00130621"/>
    <w:rsid w:val="001311AB"/>
    <w:rsid w:val="001327F8"/>
    <w:rsid w:val="001363AF"/>
    <w:rsid w:val="00136AA8"/>
    <w:rsid w:val="001420D6"/>
    <w:rsid w:val="0014369B"/>
    <w:rsid w:val="00145CDB"/>
    <w:rsid w:val="00150DB9"/>
    <w:rsid w:val="001510F3"/>
    <w:rsid w:val="001517ED"/>
    <w:rsid w:val="00156FA2"/>
    <w:rsid w:val="0016180E"/>
    <w:rsid w:val="00164005"/>
    <w:rsid w:val="00164B37"/>
    <w:rsid w:val="00167214"/>
    <w:rsid w:val="0016752B"/>
    <w:rsid w:val="00171AF8"/>
    <w:rsid w:val="001747B2"/>
    <w:rsid w:val="00177603"/>
    <w:rsid w:val="001852F1"/>
    <w:rsid w:val="0018544E"/>
    <w:rsid w:val="00192F2D"/>
    <w:rsid w:val="001937E1"/>
    <w:rsid w:val="001945AF"/>
    <w:rsid w:val="001961EF"/>
    <w:rsid w:val="00196AC5"/>
    <w:rsid w:val="001A047A"/>
    <w:rsid w:val="001A05AA"/>
    <w:rsid w:val="001A1579"/>
    <w:rsid w:val="001A59B7"/>
    <w:rsid w:val="001A7206"/>
    <w:rsid w:val="001B306D"/>
    <w:rsid w:val="001B4034"/>
    <w:rsid w:val="001B5E66"/>
    <w:rsid w:val="001C0043"/>
    <w:rsid w:val="001C12CE"/>
    <w:rsid w:val="001C13A3"/>
    <w:rsid w:val="001C5A96"/>
    <w:rsid w:val="001C5D15"/>
    <w:rsid w:val="001C7009"/>
    <w:rsid w:val="001D27C9"/>
    <w:rsid w:val="001D4B1D"/>
    <w:rsid w:val="001D52FD"/>
    <w:rsid w:val="001D6664"/>
    <w:rsid w:val="001E2019"/>
    <w:rsid w:val="001E2137"/>
    <w:rsid w:val="001E3CEC"/>
    <w:rsid w:val="001E78C3"/>
    <w:rsid w:val="001F1E1F"/>
    <w:rsid w:val="001F27A5"/>
    <w:rsid w:val="001F2F18"/>
    <w:rsid w:val="001F3667"/>
    <w:rsid w:val="001F3B93"/>
    <w:rsid w:val="0020358F"/>
    <w:rsid w:val="0020518B"/>
    <w:rsid w:val="002072F5"/>
    <w:rsid w:val="0020739D"/>
    <w:rsid w:val="00210504"/>
    <w:rsid w:val="00210631"/>
    <w:rsid w:val="00211392"/>
    <w:rsid w:val="00211957"/>
    <w:rsid w:val="002129CE"/>
    <w:rsid w:val="002158CC"/>
    <w:rsid w:val="00215CBB"/>
    <w:rsid w:val="00220566"/>
    <w:rsid w:val="00222A65"/>
    <w:rsid w:val="00222CC4"/>
    <w:rsid w:val="00225AB6"/>
    <w:rsid w:val="00232EF5"/>
    <w:rsid w:val="00234A61"/>
    <w:rsid w:val="0023765A"/>
    <w:rsid w:val="00240CA5"/>
    <w:rsid w:val="00245AA2"/>
    <w:rsid w:val="00250791"/>
    <w:rsid w:val="00253AD4"/>
    <w:rsid w:val="00253D48"/>
    <w:rsid w:val="00254B6F"/>
    <w:rsid w:val="00255B8D"/>
    <w:rsid w:val="002561D6"/>
    <w:rsid w:val="00260574"/>
    <w:rsid w:val="00260D63"/>
    <w:rsid w:val="002611E3"/>
    <w:rsid w:val="00261205"/>
    <w:rsid w:val="002627A0"/>
    <w:rsid w:val="00262CC7"/>
    <w:rsid w:val="00262E6F"/>
    <w:rsid w:val="00263F7C"/>
    <w:rsid w:val="002640E3"/>
    <w:rsid w:val="00264FC9"/>
    <w:rsid w:val="00265CBE"/>
    <w:rsid w:val="00270321"/>
    <w:rsid w:val="0027304C"/>
    <w:rsid w:val="0027441E"/>
    <w:rsid w:val="0027797F"/>
    <w:rsid w:val="00277BB0"/>
    <w:rsid w:val="0028004D"/>
    <w:rsid w:val="002807F7"/>
    <w:rsid w:val="00280BE3"/>
    <w:rsid w:val="00280E5B"/>
    <w:rsid w:val="00281B47"/>
    <w:rsid w:val="00285693"/>
    <w:rsid w:val="002877DB"/>
    <w:rsid w:val="00290B72"/>
    <w:rsid w:val="00290D26"/>
    <w:rsid w:val="002918E9"/>
    <w:rsid w:val="00291EE7"/>
    <w:rsid w:val="00292138"/>
    <w:rsid w:val="00292599"/>
    <w:rsid w:val="00293EC0"/>
    <w:rsid w:val="00295B07"/>
    <w:rsid w:val="00295E65"/>
    <w:rsid w:val="002A0AE0"/>
    <w:rsid w:val="002A18AE"/>
    <w:rsid w:val="002A243B"/>
    <w:rsid w:val="002A3AD9"/>
    <w:rsid w:val="002A42A0"/>
    <w:rsid w:val="002A6CD3"/>
    <w:rsid w:val="002B5BF2"/>
    <w:rsid w:val="002B736B"/>
    <w:rsid w:val="002B7428"/>
    <w:rsid w:val="002C081A"/>
    <w:rsid w:val="002C3BF5"/>
    <w:rsid w:val="002C7A19"/>
    <w:rsid w:val="002C7C98"/>
    <w:rsid w:val="002D1C43"/>
    <w:rsid w:val="002D5B4E"/>
    <w:rsid w:val="002D74AC"/>
    <w:rsid w:val="002E2BA0"/>
    <w:rsid w:val="002E5025"/>
    <w:rsid w:val="002F1226"/>
    <w:rsid w:val="002F1656"/>
    <w:rsid w:val="003025E2"/>
    <w:rsid w:val="00304222"/>
    <w:rsid w:val="003053D4"/>
    <w:rsid w:val="00306ADE"/>
    <w:rsid w:val="003078F1"/>
    <w:rsid w:val="003102AA"/>
    <w:rsid w:val="00310A7B"/>
    <w:rsid w:val="00312A81"/>
    <w:rsid w:val="00315449"/>
    <w:rsid w:val="00315ACA"/>
    <w:rsid w:val="00320117"/>
    <w:rsid w:val="003214F5"/>
    <w:rsid w:val="00321FED"/>
    <w:rsid w:val="00323B14"/>
    <w:rsid w:val="00324F44"/>
    <w:rsid w:val="003252AC"/>
    <w:rsid w:val="003260A8"/>
    <w:rsid w:val="00326E14"/>
    <w:rsid w:val="00327F8E"/>
    <w:rsid w:val="00332FE3"/>
    <w:rsid w:val="00335734"/>
    <w:rsid w:val="00335FD9"/>
    <w:rsid w:val="003406DE"/>
    <w:rsid w:val="0034246E"/>
    <w:rsid w:val="00342C2B"/>
    <w:rsid w:val="00342EA3"/>
    <w:rsid w:val="0034346B"/>
    <w:rsid w:val="00344F56"/>
    <w:rsid w:val="003452F2"/>
    <w:rsid w:val="003479C2"/>
    <w:rsid w:val="00350862"/>
    <w:rsid w:val="00351C11"/>
    <w:rsid w:val="00353C2C"/>
    <w:rsid w:val="0035518A"/>
    <w:rsid w:val="0035618B"/>
    <w:rsid w:val="003647B7"/>
    <w:rsid w:val="00364F21"/>
    <w:rsid w:val="00367005"/>
    <w:rsid w:val="00367928"/>
    <w:rsid w:val="00371207"/>
    <w:rsid w:val="00373101"/>
    <w:rsid w:val="00374ED3"/>
    <w:rsid w:val="00376C0D"/>
    <w:rsid w:val="00381575"/>
    <w:rsid w:val="00384E36"/>
    <w:rsid w:val="003851E9"/>
    <w:rsid w:val="003873B1"/>
    <w:rsid w:val="00391113"/>
    <w:rsid w:val="00391F15"/>
    <w:rsid w:val="0039431C"/>
    <w:rsid w:val="00394FE2"/>
    <w:rsid w:val="003A18D2"/>
    <w:rsid w:val="003A34FA"/>
    <w:rsid w:val="003A489E"/>
    <w:rsid w:val="003A5C52"/>
    <w:rsid w:val="003A6F72"/>
    <w:rsid w:val="003A769D"/>
    <w:rsid w:val="003A7C83"/>
    <w:rsid w:val="003B0D42"/>
    <w:rsid w:val="003B0ED4"/>
    <w:rsid w:val="003B1982"/>
    <w:rsid w:val="003B2BB0"/>
    <w:rsid w:val="003B3BF3"/>
    <w:rsid w:val="003B70CF"/>
    <w:rsid w:val="003C0CDE"/>
    <w:rsid w:val="003C4132"/>
    <w:rsid w:val="003C4581"/>
    <w:rsid w:val="003C4610"/>
    <w:rsid w:val="003C559A"/>
    <w:rsid w:val="003C605E"/>
    <w:rsid w:val="003C6AF6"/>
    <w:rsid w:val="003D15E3"/>
    <w:rsid w:val="003D3D1B"/>
    <w:rsid w:val="003D6F14"/>
    <w:rsid w:val="003E26EA"/>
    <w:rsid w:val="003E5080"/>
    <w:rsid w:val="003E6316"/>
    <w:rsid w:val="003F3F4B"/>
    <w:rsid w:val="003F6D7D"/>
    <w:rsid w:val="00400CFA"/>
    <w:rsid w:val="004013B3"/>
    <w:rsid w:val="00403B74"/>
    <w:rsid w:val="004043BE"/>
    <w:rsid w:val="00404678"/>
    <w:rsid w:val="00404AE9"/>
    <w:rsid w:val="004054F9"/>
    <w:rsid w:val="00407E4E"/>
    <w:rsid w:val="0041141F"/>
    <w:rsid w:val="00411CEB"/>
    <w:rsid w:val="00411D28"/>
    <w:rsid w:val="0041615A"/>
    <w:rsid w:val="00417336"/>
    <w:rsid w:val="00420746"/>
    <w:rsid w:val="0042176C"/>
    <w:rsid w:val="0042304D"/>
    <w:rsid w:val="00431427"/>
    <w:rsid w:val="0043450A"/>
    <w:rsid w:val="00437EBC"/>
    <w:rsid w:val="00440888"/>
    <w:rsid w:val="00441CC8"/>
    <w:rsid w:val="00442B26"/>
    <w:rsid w:val="004438B0"/>
    <w:rsid w:val="0045045B"/>
    <w:rsid w:val="004511FC"/>
    <w:rsid w:val="00453BAD"/>
    <w:rsid w:val="004569C7"/>
    <w:rsid w:val="004572F4"/>
    <w:rsid w:val="00460A5C"/>
    <w:rsid w:val="00461202"/>
    <w:rsid w:val="00461789"/>
    <w:rsid w:val="0047239E"/>
    <w:rsid w:val="00473E03"/>
    <w:rsid w:val="00474902"/>
    <w:rsid w:val="00475992"/>
    <w:rsid w:val="00477ACF"/>
    <w:rsid w:val="00480ACF"/>
    <w:rsid w:val="00485D87"/>
    <w:rsid w:val="00485DDC"/>
    <w:rsid w:val="00487AEA"/>
    <w:rsid w:val="00495915"/>
    <w:rsid w:val="004A0C7D"/>
    <w:rsid w:val="004A1810"/>
    <w:rsid w:val="004A2A98"/>
    <w:rsid w:val="004A3448"/>
    <w:rsid w:val="004A5D8E"/>
    <w:rsid w:val="004A718A"/>
    <w:rsid w:val="004B1E84"/>
    <w:rsid w:val="004B4A03"/>
    <w:rsid w:val="004B65DF"/>
    <w:rsid w:val="004B6ABF"/>
    <w:rsid w:val="004B79E1"/>
    <w:rsid w:val="004C3CF6"/>
    <w:rsid w:val="004C4828"/>
    <w:rsid w:val="004C7171"/>
    <w:rsid w:val="004C7457"/>
    <w:rsid w:val="004D20FD"/>
    <w:rsid w:val="004D25E5"/>
    <w:rsid w:val="004D78C2"/>
    <w:rsid w:val="004E165A"/>
    <w:rsid w:val="004E36CF"/>
    <w:rsid w:val="004E4D23"/>
    <w:rsid w:val="004E6BB5"/>
    <w:rsid w:val="004F2138"/>
    <w:rsid w:val="004F286D"/>
    <w:rsid w:val="004F3B2F"/>
    <w:rsid w:val="004F6733"/>
    <w:rsid w:val="005007B4"/>
    <w:rsid w:val="00501C78"/>
    <w:rsid w:val="00503138"/>
    <w:rsid w:val="00503777"/>
    <w:rsid w:val="00504542"/>
    <w:rsid w:val="005059FD"/>
    <w:rsid w:val="00512B3D"/>
    <w:rsid w:val="0051427B"/>
    <w:rsid w:val="005149FF"/>
    <w:rsid w:val="00514C31"/>
    <w:rsid w:val="0052220E"/>
    <w:rsid w:val="00522FA8"/>
    <w:rsid w:val="005237F3"/>
    <w:rsid w:val="00524EA6"/>
    <w:rsid w:val="00527062"/>
    <w:rsid w:val="005275C3"/>
    <w:rsid w:val="00530D60"/>
    <w:rsid w:val="00532505"/>
    <w:rsid w:val="0053533D"/>
    <w:rsid w:val="00536F54"/>
    <w:rsid w:val="00540144"/>
    <w:rsid w:val="0054023B"/>
    <w:rsid w:val="00540879"/>
    <w:rsid w:val="005425D5"/>
    <w:rsid w:val="00543753"/>
    <w:rsid w:val="00545240"/>
    <w:rsid w:val="00546631"/>
    <w:rsid w:val="00552E46"/>
    <w:rsid w:val="005531E4"/>
    <w:rsid w:val="00562CC9"/>
    <w:rsid w:val="0056479D"/>
    <w:rsid w:val="00565F1F"/>
    <w:rsid w:val="00566D0D"/>
    <w:rsid w:val="00567610"/>
    <w:rsid w:val="00572C41"/>
    <w:rsid w:val="00572CFF"/>
    <w:rsid w:val="005754AD"/>
    <w:rsid w:val="0057681F"/>
    <w:rsid w:val="005768C8"/>
    <w:rsid w:val="00576D53"/>
    <w:rsid w:val="00583D63"/>
    <w:rsid w:val="00583ED6"/>
    <w:rsid w:val="005868CA"/>
    <w:rsid w:val="005906EA"/>
    <w:rsid w:val="00595171"/>
    <w:rsid w:val="005957AF"/>
    <w:rsid w:val="00596073"/>
    <w:rsid w:val="00597797"/>
    <w:rsid w:val="0059786E"/>
    <w:rsid w:val="005A0E31"/>
    <w:rsid w:val="005A166F"/>
    <w:rsid w:val="005A2DFA"/>
    <w:rsid w:val="005A45A5"/>
    <w:rsid w:val="005A4A7C"/>
    <w:rsid w:val="005A6022"/>
    <w:rsid w:val="005A7FE2"/>
    <w:rsid w:val="005B4784"/>
    <w:rsid w:val="005B4A94"/>
    <w:rsid w:val="005B5D52"/>
    <w:rsid w:val="005C48A8"/>
    <w:rsid w:val="005C63B5"/>
    <w:rsid w:val="005E2C47"/>
    <w:rsid w:val="005E2CA1"/>
    <w:rsid w:val="005E3A95"/>
    <w:rsid w:val="005E4A93"/>
    <w:rsid w:val="005F09AB"/>
    <w:rsid w:val="005F10E4"/>
    <w:rsid w:val="005F2AEE"/>
    <w:rsid w:val="005F2ED5"/>
    <w:rsid w:val="005F3AAC"/>
    <w:rsid w:val="00603549"/>
    <w:rsid w:val="00603D12"/>
    <w:rsid w:val="00604898"/>
    <w:rsid w:val="0060632A"/>
    <w:rsid w:val="00606BB9"/>
    <w:rsid w:val="00612A0B"/>
    <w:rsid w:val="00612F43"/>
    <w:rsid w:val="0061460B"/>
    <w:rsid w:val="0061704F"/>
    <w:rsid w:val="00622A59"/>
    <w:rsid w:val="0062423B"/>
    <w:rsid w:val="006262D2"/>
    <w:rsid w:val="00626E9C"/>
    <w:rsid w:val="0063324C"/>
    <w:rsid w:val="00633C98"/>
    <w:rsid w:val="00633E8A"/>
    <w:rsid w:val="00636F16"/>
    <w:rsid w:val="00641AC6"/>
    <w:rsid w:val="00641EC7"/>
    <w:rsid w:val="006444CC"/>
    <w:rsid w:val="00644980"/>
    <w:rsid w:val="00645F01"/>
    <w:rsid w:val="006473FA"/>
    <w:rsid w:val="00647E6C"/>
    <w:rsid w:val="0065095D"/>
    <w:rsid w:val="006514B2"/>
    <w:rsid w:val="00653454"/>
    <w:rsid w:val="00655928"/>
    <w:rsid w:val="0065611F"/>
    <w:rsid w:val="006567C3"/>
    <w:rsid w:val="00657D43"/>
    <w:rsid w:val="00661ACC"/>
    <w:rsid w:val="0066338C"/>
    <w:rsid w:val="00663D90"/>
    <w:rsid w:val="006644FA"/>
    <w:rsid w:val="00664AD7"/>
    <w:rsid w:val="00664EE2"/>
    <w:rsid w:val="00672C09"/>
    <w:rsid w:val="00672FF1"/>
    <w:rsid w:val="0067326E"/>
    <w:rsid w:val="006737E9"/>
    <w:rsid w:val="0067420B"/>
    <w:rsid w:val="00677C8F"/>
    <w:rsid w:val="006900C9"/>
    <w:rsid w:val="00692196"/>
    <w:rsid w:val="00692D75"/>
    <w:rsid w:val="00693A9A"/>
    <w:rsid w:val="006A2130"/>
    <w:rsid w:val="006A2B36"/>
    <w:rsid w:val="006A72D7"/>
    <w:rsid w:val="006B0D2F"/>
    <w:rsid w:val="006B0FC5"/>
    <w:rsid w:val="006B2364"/>
    <w:rsid w:val="006B2E1F"/>
    <w:rsid w:val="006B720C"/>
    <w:rsid w:val="006C14DC"/>
    <w:rsid w:val="006C1A50"/>
    <w:rsid w:val="006C2B36"/>
    <w:rsid w:val="006C3032"/>
    <w:rsid w:val="006C3A30"/>
    <w:rsid w:val="006C4398"/>
    <w:rsid w:val="006C46E2"/>
    <w:rsid w:val="006C4F64"/>
    <w:rsid w:val="006C5B51"/>
    <w:rsid w:val="006C5F96"/>
    <w:rsid w:val="006D0DFB"/>
    <w:rsid w:val="006D1AAC"/>
    <w:rsid w:val="006D66EA"/>
    <w:rsid w:val="006E28AF"/>
    <w:rsid w:val="006E306F"/>
    <w:rsid w:val="006E3E6D"/>
    <w:rsid w:val="006E4A12"/>
    <w:rsid w:val="006F1091"/>
    <w:rsid w:val="006F3164"/>
    <w:rsid w:val="006F4ABC"/>
    <w:rsid w:val="006F57A9"/>
    <w:rsid w:val="006F76F8"/>
    <w:rsid w:val="006F77E5"/>
    <w:rsid w:val="006F7BF4"/>
    <w:rsid w:val="006F7DBE"/>
    <w:rsid w:val="00700D4C"/>
    <w:rsid w:val="00701295"/>
    <w:rsid w:val="00701831"/>
    <w:rsid w:val="00701B62"/>
    <w:rsid w:val="0070266C"/>
    <w:rsid w:val="0070273F"/>
    <w:rsid w:val="00706BAF"/>
    <w:rsid w:val="00710639"/>
    <w:rsid w:val="00713F2A"/>
    <w:rsid w:val="00715727"/>
    <w:rsid w:val="00716385"/>
    <w:rsid w:val="00717D65"/>
    <w:rsid w:val="007200FC"/>
    <w:rsid w:val="00720B79"/>
    <w:rsid w:val="00724A99"/>
    <w:rsid w:val="00726F75"/>
    <w:rsid w:val="0073688C"/>
    <w:rsid w:val="0074025C"/>
    <w:rsid w:val="007408EE"/>
    <w:rsid w:val="00740AF6"/>
    <w:rsid w:val="00741E7B"/>
    <w:rsid w:val="0074206D"/>
    <w:rsid w:val="007475E5"/>
    <w:rsid w:val="0074774A"/>
    <w:rsid w:val="00750662"/>
    <w:rsid w:val="00752494"/>
    <w:rsid w:val="007528CD"/>
    <w:rsid w:val="00753220"/>
    <w:rsid w:val="00754DD2"/>
    <w:rsid w:val="00756185"/>
    <w:rsid w:val="007572B8"/>
    <w:rsid w:val="00762169"/>
    <w:rsid w:val="00763D2C"/>
    <w:rsid w:val="0076468E"/>
    <w:rsid w:val="00764EEE"/>
    <w:rsid w:val="00765DC6"/>
    <w:rsid w:val="0077209D"/>
    <w:rsid w:val="007725B9"/>
    <w:rsid w:val="007738F4"/>
    <w:rsid w:val="00776877"/>
    <w:rsid w:val="00782A7C"/>
    <w:rsid w:val="007844F0"/>
    <w:rsid w:val="00785DDF"/>
    <w:rsid w:val="00786A70"/>
    <w:rsid w:val="007906A0"/>
    <w:rsid w:val="00793248"/>
    <w:rsid w:val="00793E0D"/>
    <w:rsid w:val="0079525B"/>
    <w:rsid w:val="007960C6"/>
    <w:rsid w:val="007A1BD6"/>
    <w:rsid w:val="007A2E8B"/>
    <w:rsid w:val="007A3257"/>
    <w:rsid w:val="007A349D"/>
    <w:rsid w:val="007A37D6"/>
    <w:rsid w:val="007A4543"/>
    <w:rsid w:val="007A4CAF"/>
    <w:rsid w:val="007A7764"/>
    <w:rsid w:val="007B1F99"/>
    <w:rsid w:val="007B2C3F"/>
    <w:rsid w:val="007B685D"/>
    <w:rsid w:val="007B6B36"/>
    <w:rsid w:val="007B73CB"/>
    <w:rsid w:val="007B7456"/>
    <w:rsid w:val="007C1AEE"/>
    <w:rsid w:val="007C4E7E"/>
    <w:rsid w:val="007C4F72"/>
    <w:rsid w:val="007C6C13"/>
    <w:rsid w:val="007C7137"/>
    <w:rsid w:val="007D4544"/>
    <w:rsid w:val="007D5A64"/>
    <w:rsid w:val="007D5F7D"/>
    <w:rsid w:val="007D626F"/>
    <w:rsid w:val="007D76A3"/>
    <w:rsid w:val="007E0387"/>
    <w:rsid w:val="007E1B77"/>
    <w:rsid w:val="007E1C0D"/>
    <w:rsid w:val="007E1E19"/>
    <w:rsid w:val="007E2661"/>
    <w:rsid w:val="007E45DB"/>
    <w:rsid w:val="007E6031"/>
    <w:rsid w:val="007E693C"/>
    <w:rsid w:val="007E7CB3"/>
    <w:rsid w:val="007F6542"/>
    <w:rsid w:val="007F7181"/>
    <w:rsid w:val="007F7614"/>
    <w:rsid w:val="00800666"/>
    <w:rsid w:val="00801C19"/>
    <w:rsid w:val="00802344"/>
    <w:rsid w:val="00802F0D"/>
    <w:rsid w:val="00804BC4"/>
    <w:rsid w:val="00804D4E"/>
    <w:rsid w:val="00806B60"/>
    <w:rsid w:val="00810191"/>
    <w:rsid w:val="008113B7"/>
    <w:rsid w:val="00811A5A"/>
    <w:rsid w:val="0081232C"/>
    <w:rsid w:val="008140E8"/>
    <w:rsid w:val="00816E0E"/>
    <w:rsid w:val="0082175C"/>
    <w:rsid w:val="0082176B"/>
    <w:rsid w:val="008219F5"/>
    <w:rsid w:val="00822C6A"/>
    <w:rsid w:val="00822F4E"/>
    <w:rsid w:val="00825A1A"/>
    <w:rsid w:val="0083052F"/>
    <w:rsid w:val="00830E98"/>
    <w:rsid w:val="008310A9"/>
    <w:rsid w:val="008311C8"/>
    <w:rsid w:val="00831533"/>
    <w:rsid w:val="00835DAF"/>
    <w:rsid w:val="00836639"/>
    <w:rsid w:val="00836A65"/>
    <w:rsid w:val="00836A73"/>
    <w:rsid w:val="00841095"/>
    <w:rsid w:val="008411CF"/>
    <w:rsid w:val="00841B1E"/>
    <w:rsid w:val="00843ECF"/>
    <w:rsid w:val="00844088"/>
    <w:rsid w:val="008449CC"/>
    <w:rsid w:val="00850C13"/>
    <w:rsid w:val="00851D15"/>
    <w:rsid w:val="008523F0"/>
    <w:rsid w:val="00853F80"/>
    <w:rsid w:val="008542E3"/>
    <w:rsid w:val="0085641F"/>
    <w:rsid w:val="008578CF"/>
    <w:rsid w:val="0086267A"/>
    <w:rsid w:val="008649EA"/>
    <w:rsid w:val="0086509C"/>
    <w:rsid w:val="0086536C"/>
    <w:rsid w:val="00866D2C"/>
    <w:rsid w:val="00866E1F"/>
    <w:rsid w:val="00870D2C"/>
    <w:rsid w:val="00870F8E"/>
    <w:rsid w:val="0087255A"/>
    <w:rsid w:val="008727E2"/>
    <w:rsid w:val="0087653F"/>
    <w:rsid w:val="00882DA7"/>
    <w:rsid w:val="00891D1F"/>
    <w:rsid w:val="00891FE6"/>
    <w:rsid w:val="008922BC"/>
    <w:rsid w:val="008935D5"/>
    <w:rsid w:val="00894713"/>
    <w:rsid w:val="0089484A"/>
    <w:rsid w:val="00895A23"/>
    <w:rsid w:val="008A54B1"/>
    <w:rsid w:val="008A66AF"/>
    <w:rsid w:val="008B15B0"/>
    <w:rsid w:val="008B2A77"/>
    <w:rsid w:val="008B4931"/>
    <w:rsid w:val="008B67CE"/>
    <w:rsid w:val="008B7C91"/>
    <w:rsid w:val="008B7EA1"/>
    <w:rsid w:val="008C1A41"/>
    <w:rsid w:val="008C1D01"/>
    <w:rsid w:val="008C24BB"/>
    <w:rsid w:val="008C3149"/>
    <w:rsid w:val="008C7FDA"/>
    <w:rsid w:val="008D3CB9"/>
    <w:rsid w:val="008D4853"/>
    <w:rsid w:val="008D489F"/>
    <w:rsid w:val="008D53F1"/>
    <w:rsid w:val="008D6AB6"/>
    <w:rsid w:val="008E0C93"/>
    <w:rsid w:val="008E332A"/>
    <w:rsid w:val="008E4FFB"/>
    <w:rsid w:val="008E5856"/>
    <w:rsid w:val="008E5CA3"/>
    <w:rsid w:val="008E697E"/>
    <w:rsid w:val="008E746D"/>
    <w:rsid w:val="008E7CFD"/>
    <w:rsid w:val="008F0523"/>
    <w:rsid w:val="008F09B2"/>
    <w:rsid w:val="008F36E5"/>
    <w:rsid w:val="008F491D"/>
    <w:rsid w:val="008F4AC6"/>
    <w:rsid w:val="008F5F37"/>
    <w:rsid w:val="008F60C5"/>
    <w:rsid w:val="008F77AD"/>
    <w:rsid w:val="00900762"/>
    <w:rsid w:val="0090341F"/>
    <w:rsid w:val="009044CB"/>
    <w:rsid w:val="0090480F"/>
    <w:rsid w:val="0091059B"/>
    <w:rsid w:val="009130B6"/>
    <w:rsid w:val="00913886"/>
    <w:rsid w:val="0091788D"/>
    <w:rsid w:val="0092011F"/>
    <w:rsid w:val="0092122B"/>
    <w:rsid w:val="0092128B"/>
    <w:rsid w:val="00923225"/>
    <w:rsid w:val="00924C98"/>
    <w:rsid w:val="00926DB8"/>
    <w:rsid w:val="00927DFE"/>
    <w:rsid w:val="00931DD6"/>
    <w:rsid w:val="00933CD5"/>
    <w:rsid w:val="00936A70"/>
    <w:rsid w:val="00940165"/>
    <w:rsid w:val="009401DA"/>
    <w:rsid w:val="00940925"/>
    <w:rsid w:val="00941632"/>
    <w:rsid w:val="009442B9"/>
    <w:rsid w:val="00945A8C"/>
    <w:rsid w:val="00947197"/>
    <w:rsid w:val="009547DE"/>
    <w:rsid w:val="0095600D"/>
    <w:rsid w:val="00957CD5"/>
    <w:rsid w:val="00960CC6"/>
    <w:rsid w:val="00961E5D"/>
    <w:rsid w:val="00963387"/>
    <w:rsid w:val="00965D89"/>
    <w:rsid w:val="00966DE3"/>
    <w:rsid w:val="00971099"/>
    <w:rsid w:val="009713AA"/>
    <w:rsid w:val="00971492"/>
    <w:rsid w:val="00973E50"/>
    <w:rsid w:val="009765C5"/>
    <w:rsid w:val="00981107"/>
    <w:rsid w:val="00982DB6"/>
    <w:rsid w:val="0098474F"/>
    <w:rsid w:val="009861ED"/>
    <w:rsid w:val="00986F1A"/>
    <w:rsid w:val="00990431"/>
    <w:rsid w:val="009928CE"/>
    <w:rsid w:val="00993603"/>
    <w:rsid w:val="009944FA"/>
    <w:rsid w:val="00996020"/>
    <w:rsid w:val="00997522"/>
    <w:rsid w:val="00997BD8"/>
    <w:rsid w:val="009A2848"/>
    <w:rsid w:val="009A39E5"/>
    <w:rsid w:val="009A5D86"/>
    <w:rsid w:val="009A6F1E"/>
    <w:rsid w:val="009B0730"/>
    <w:rsid w:val="009B1E0B"/>
    <w:rsid w:val="009B44C1"/>
    <w:rsid w:val="009B4BD1"/>
    <w:rsid w:val="009C0D7A"/>
    <w:rsid w:val="009C1D47"/>
    <w:rsid w:val="009C2DAE"/>
    <w:rsid w:val="009C6074"/>
    <w:rsid w:val="009D067B"/>
    <w:rsid w:val="009D0AEB"/>
    <w:rsid w:val="009D263C"/>
    <w:rsid w:val="009D7771"/>
    <w:rsid w:val="009E0E0F"/>
    <w:rsid w:val="009E0E9B"/>
    <w:rsid w:val="009E28CD"/>
    <w:rsid w:val="009E5CEB"/>
    <w:rsid w:val="009E7AC6"/>
    <w:rsid w:val="009F00CF"/>
    <w:rsid w:val="009F390C"/>
    <w:rsid w:val="009F46C2"/>
    <w:rsid w:val="009F5A1F"/>
    <w:rsid w:val="009F6868"/>
    <w:rsid w:val="009F6BE8"/>
    <w:rsid w:val="009F78AD"/>
    <w:rsid w:val="00A02F05"/>
    <w:rsid w:val="00A05259"/>
    <w:rsid w:val="00A05ED1"/>
    <w:rsid w:val="00A063AF"/>
    <w:rsid w:val="00A0728C"/>
    <w:rsid w:val="00A10079"/>
    <w:rsid w:val="00A1009D"/>
    <w:rsid w:val="00A10C82"/>
    <w:rsid w:val="00A11C0F"/>
    <w:rsid w:val="00A16D70"/>
    <w:rsid w:val="00A170BF"/>
    <w:rsid w:val="00A20A8F"/>
    <w:rsid w:val="00A20D2A"/>
    <w:rsid w:val="00A2319B"/>
    <w:rsid w:val="00A23653"/>
    <w:rsid w:val="00A33843"/>
    <w:rsid w:val="00A41D79"/>
    <w:rsid w:val="00A446B6"/>
    <w:rsid w:val="00A46D6D"/>
    <w:rsid w:val="00A5103A"/>
    <w:rsid w:val="00A51F76"/>
    <w:rsid w:val="00A5287F"/>
    <w:rsid w:val="00A53557"/>
    <w:rsid w:val="00A57E90"/>
    <w:rsid w:val="00A602FB"/>
    <w:rsid w:val="00A60886"/>
    <w:rsid w:val="00A616E3"/>
    <w:rsid w:val="00A62D4A"/>
    <w:rsid w:val="00A65A99"/>
    <w:rsid w:val="00A6631E"/>
    <w:rsid w:val="00A67D39"/>
    <w:rsid w:val="00A70C7F"/>
    <w:rsid w:val="00A77124"/>
    <w:rsid w:val="00A82221"/>
    <w:rsid w:val="00A82317"/>
    <w:rsid w:val="00A84E97"/>
    <w:rsid w:val="00A90581"/>
    <w:rsid w:val="00A914E6"/>
    <w:rsid w:val="00A92AFF"/>
    <w:rsid w:val="00A92F9E"/>
    <w:rsid w:val="00A932DC"/>
    <w:rsid w:val="00A959A7"/>
    <w:rsid w:val="00A96787"/>
    <w:rsid w:val="00A96B92"/>
    <w:rsid w:val="00AA3E81"/>
    <w:rsid w:val="00AA4CDF"/>
    <w:rsid w:val="00AA660F"/>
    <w:rsid w:val="00AA6CB9"/>
    <w:rsid w:val="00AB5D10"/>
    <w:rsid w:val="00AB725A"/>
    <w:rsid w:val="00AC00D6"/>
    <w:rsid w:val="00AC04F0"/>
    <w:rsid w:val="00AC1EA8"/>
    <w:rsid w:val="00AC25B0"/>
    <w:rsid w:val="00AC4032"/>
    <w:rsid w:val="00AC5663"/>
    <w:rsid w:val="00AD24E5"/>
    <w:rsid w:val="00AD2732"/>
    <w:rsid w:val="00AD3397"/>
    <w:rsid w:val="00AE47C0"/>
    <w:rsid w:val="00AE6E6D"/>
    <w:rsid w:val="00AF1765"/>
    <w:rsid w:val="00AF226E"/>
    <w:rsid w:val="00B0025F"/>
    <w:rsid w:val="00B00CCB"/>
    <w:rsid w:val="00B03CDD"/>
    <w:rsid w:val="00B0606D"/>
    <w:rsid w:val="00B06511"/>
    <w:rsid w:val="00B078C4"/>
    <w:rsid w:val="00B07DF2"/>
    <w:rsid w:val="00B10464"/>
    <w:rsid w:val="00B1068F"/>
    <w:rsid w:val="00B10F07"/>
    <w:rsid w:val="00B13C6A"/>
    <w:rsid w:val="00B13E85"/>
    <w:rsid w:val="00B15874"/>
    <w:rsid w:val="00B16600"/>
    <w:rsid w:val="00B228B2"/>
    <w:rsid w:val="00B238FD"/>
    <w:rsid w:val="00B23EEC"/>
    <w:rsid w:val="00B24449"/>
    <w:rsid w:val="00B2612C"/>
    <w:rsid w:val="00B27A1B"/>
    <w:rsid w:val="00B31938"/>
    <w:rsid w:val="00B366A2"/>
    <w:rsid w:val="00B36A91"/>
    <w:rsid w:val="00B40554"/>
    <w:rsid w:val="00B4339D"/>
    <w:rsid w:val="00B43A8D"/>
    <w:rsid w:val="00B43FB0"/>
    <w:rsid w:val="00B45330"/>
    <w:rsid w:val="00B47BB0"/>
    <w:rsid w:val="00B47C9C"/>
    <w:rsid w:val="00B5022A"/>
    <w:rsid w:val="00B52893"/>
    <w:rsid w:val="00B5303B"/>
    <w:rsid w:val="00B53C21"/>
    <w:rsid w:val="00B5499B"/>
    <w:rsid w:val="00B5503C"/>
    <w:rsid w:val="00B63BA0"/>
    <w:rsid w:val="00B70CF8"/>
    <w:rsid w:val="00B70D88"/>
    <w:rsid w:val="00B70FBD"/>
    <w:rsid w:val="00B71E39"/>
    <w:rsid w:val="00B75005"/>
    <w:rsid w:val="00B7525D"/>
    <w:rsid w:val="00B75500"/>
    <w:rsid w:val="00B77BC1"/>
    <w:rsid w:val="00B8094A"/>
    <w:rsid w:val="00B817DB"/>
    <w:rsid w:val="00B82C77"/>
    <w:rsid w:val="00B84835"/>
    <w:rsid w:val="00B8488B"/>
    <w:rsid w:val="00B84FC0"/>
    <w:rsid w:val="00B86C17"/>
    <w:rsid w:val="00B91E52"/>
    <w:rsid w:val="00B944B0"/>
    <w:rsid w:val="00B96F10"/>
    <w:rsid w:val="00B97B78"/>
    <w:rsid w:val="00BB0F1A"/>
    <w:rsid w:val="00BB728D"/>
    <w:rsid w:val="00BC0D0C"/>
    <w:rsid w:val="00BC0E0A"/>
    <w:rsid w:val="00BC0F5C"/>
    <w:rsid w:val="00BC49E4"/>
    <w:rsid w:val="00BC73FE"/>
    <w:rsid w:val="00BD1471"/>
    <w:rsid w:val="00BD37D3"/>
    <w:rsid w:val="00BD7FB1"/>
    <w:rsid w:val="00BE316E"/>
    <w:rsid w:val="00BE3391"/>
    <w:rsid w:val="00BE4B3A"/>
    <w:rsid w:val="00BE501E"/>
    <w:rsid w:val="00BE5CBE"/>
    <w:rsid w:val="00BF0A9E"/>
    <w:rsid w:val="00BF122E"/>
    <w:rsid w:val="00BF187A"/>
    <w:rsid w:val="00BF31A1"/>
    <w:rsid w:val="00BF44D1"/>
    <w:rsid w:val="00BF56A0"/>
    <w:rsid w:val="00BF59A3"/>
    <w:rsid w:val="00C024C3"/>
    <w:rsid w:val="00C0720C"/>
    <w:rsid w:val="00C11DA0"/>
    <w:rsid w:val="00C13FD3"/>
    <w:rsid w:val="00C15048"/>
    <w:rsid w:val="00C172F2"/>
    <w:rsid w:val="00C20697"/>
    <w:rsid w:val="00C220FE"/>
    <w:rsid w:val="00C22559"/>
    <w:rsid w:val="00C231F1"/>
    <w:rsid w:val="00C24619"/>
    <w:rsid w:val="00C246B5"/>
    <w:rsid w:val="00C266E1"/>
    <w:rsid w:val="00C26DFE"/>
    <w:rsid w:val="00C2799E"/>
    <w:rsid w:val="00C31037"/>
    <w:rsid w:val="00C41A8A"/>
    <w:rsid w:val="00C44CB1"/>
    <w:rsid w:val="00C46590"/>
    <w:rsid w:val="00C4664C"/>
    <w:rsid w:val="00C47D2A"/>
    <w:rsid w:val="00C47D46"/>
    <w:rsid w:val="00C53B57"/>
    <w:rsid w:val="00C5478B"/>
    <w:rsid w:val="00C54A18"/>
    <w:rsid w:val="00C55D76"/>
    <w:rsid w:val="00C60A2F"/>
    <w:rsid w:val="00C62927"/>
    <w:rsid w:val="00C62D6C"/>
    <w:rsid w:val="00C640FC"/>
    <w:rsid w:val="00C6487C"/>
    <w:rsid w:val="00C67A8B"/>
    <w:rsid w:val="00C71218"/>
    <w:rsid w:val="00C73BF0"/>
    <w:rsid w:val="00C74E50"/>
    <w:rsid w:val="00C824BF"/>
    <w:rsid w:val="00C82627"/>
    <w:rsid w:val="00C82F30"/>
    <w:rsid w:val="00C8310B"/>
    <w:rsid w:val="00C83915"/>
    <w:rsid w:val="00C83B0D"/>
    <w:rsid w:val="00C842D9"/>
    <w:rsid w:val="00C84CED"/>
    <w:rsid w:val="00C8621C"/>
    <w:rsid w:val="00C86706"/>
    <w:rsid w:val="00C86A57"/>
    <w:rsid w:val="00C86E53"/>
    <w:rsid w:val="00C90878"/>
    <w:rsid w:val="00C92FCA"/>
    <w:rsid w:val="00C94AB3"/>
    <w:rsid w:val="00C94F9B"/>
    <w:rsid w:val="00C95EDA"/>
    <w:rsid w:val="00C97A55"/>
    <w:rsid w:val="00CA13A1"/>
    <w:rsid w:val="00CA1729"/>
    <w:rsid w:val="00CA33A3"/>
    <w:rsid w:val="00CA49F7"/>
    <w:rsid w:val="00CA4DF6"/>
    <w:rsid w:val="00CA5882"/>
    <w:rsid w:val="00CA5F28"/>
    <w:rsid w:val="00CB0EDC"/>
    <w:rsid w:val="00CB319F"/>
    <w:rsid w:val="00CB3A33"/>
    <w:rsid w:val="00CB5B95"/>
    <w:rsid w:val="00CB6117"/>
    <w:rsid w:val="00CB6866"/>
    <w:rsid w:val="00CB6B74"/>
    <w:rsid w:val="00CC09E1"/>
    <w:rsid w:val="00CC1EC0"/>
    <w:rsid w:val="00CC2099"/>
    <w:rsid w:val="00CC359C"/>
    <w:rsid w:val="00CC3AFD"/>
    <w:rsid w:val="00CC6DF6"/>
    <w:rsid w:val="00CC703E"/>
    <w:rsid w:val="00CD009B"/>
    <w:rsid w:val="00CD2519"/>
    <w:rsid w:val="00CD41A7"/>
    <w:rsid w:val="00CD445A"/>
    <w:rsid w:val="00CD7639"/>
    <w:rsid w:val="00CD7B1D"/>
    <w:rsid w:val="00CE0EB5"/>
    <w:rsid w:val="00CE118E"/>
    <w:rsid w:val="00CE2A7D"/>
    <w:rsid w:val="00CE2E88"/>
    <w:rsid w:val="00CE3579"/>
    <w:rsid w:val="00CE45A2"/>
    <w:rsid w:val="00CE59BF"/>
    <w:rsid w:val="00CE6A2F"/>
    <w:rsid w:val="00CF1A1A"/>
    <w:rsid w:val="00CF35C0"/>
    <w:rsid w:val="00CF4925"/>
    <w:rsid w:val="00D0138F"/>
    <w:rsid w:val="00D01603"/>
    <w:rsid w:val="00D01ECC"/>
    <w:rsid w:val="00D045C0"/>
    <w:rsid w:val="00D107D5"/>
    <w:rsid w:val="00D12E12"/>
    <w:rsid w:val="00D16D45"/>
    <w:rsid w:val="00D17E79"/>
    <w:rsid w:val="00D20271"/>
    <w:rsid w:val="00D21735"/>
    <w:rsid w:val="00D24330"/>
    <w:rsid w:val="00D2487E"/>
    <w:rsid w:val="00D258C4"/>
    <w:rsid w:val="00D27406"/>
    <w:rsid w:val="00D27643"/>
    <w:rsid w:val="00D27C77"/>
    <w:rsid w:val="00D3047E"/>
    <w:rsid w:val="00D31A04"/>
    <w:rsid w:val="00D331F2"/>
    <w:rsid w:val="00D35F0B"/>
    <w:rsid w:val="00D36D9E"/>
    <w:rsid w:val="00D402A1"/>
    <w:rsid w:val="00D41634"/>
    <w:rsid w:val="00D4336B"/>
    <w:rsid w:val="00D43B87"/>
    <w:rsid w:val="00D45B0D"/>
    <w:rsid w:val="00D47914"/>
    <w:rsid w:val="00D51E4D"/>
    <w:rsid w:val="00D52543"/>
    <w:rsid w:val="00D54BA0"/>
    <w:rsid w:val="00D5530F"/>
    <w:rsid w:val="00D56226"/>
    <w:rsid w:val="00D6029B"/>
    <w:rsid w:val="00D62236"/>
    <w:rsid w:val="00D63598"/>
    <w:rsid w:val="00D65927"/>
    <w:rsid w:val="00D65B19"/>
    <w:rsid w:val="00D6735D"/>
    <w:rsid w:val="00D679FD"/>
    <w:rsid w:val="00D70501"/>
    <w:rsid w:val="00D708EB"/>
    <w:rsid w:val="00D718CD"/>
    <w:rsid w:val="00D71F14"/>
    <w:rsid w:val="00D7245E"/>
    <w:rsid w:val="00D72FA9"/>
    <w:rsid w:val="00D74057"/>
    <w:rsid w:val="00D762D2"/>
    <w:rsid w:val="00D777A1"/>
    <w:rsid w:val="00D80C0C"/>
    <w:rsid w:val="00D81CED"/>
    <w:rsid w:val="00D82655"/>
    <w:rsid w:val="00D84076"/>
    <w:rsid w:val="00D84200"/>
    <w:rsid w:val="00D84C32"/>
    <w:rsid w:val="00D87149"/>
    <w:rsid w:val="00D879F1"/>
    <w:rsid w:val="00D91B79"/>
    <w:rsid w:val="00D91EF8"/>
    <w:rsid w:val="00D92313"/>
    <w:rsid w:val="00D934BD"/>
    <w:rsid w:val="00D93EB5"/>
    <w:rsid w:val="00D9582C"/>
    <w:rsid w:val="00D95A66"/>
    <w:rsid w:val="00DA3CAE"/>
    <w:rsid w:val="00DA528C"/>
    <w:rsid w:val="00DB1AC0"/>
    <w:rsid w:val="00DB4169"/>
    <w:rsid w:val="00DB6950"/>
    <w:rsid w:val="00DB7C48"/>
    <w:rsid w:val="00DC1552"/>
    <w:rsid w:val="00DC2789"/>
    <w:rsid w:val="00DC4021"/>
    <w:rsid w:val="00DC4FB6"/>
    <w:rsid w:val="00DC6DDF"/>
    <w:rsid w:val="00DD294B"/>
    <w:rsid w:val="00DD3A2E"/>
    <w:rsid w:val="00DD3C15"/>
    <w:rsid w:val="00DD4825"/>
    <w:rsid w:val="00DD4A92"/>
    <w:rsid w:val="00DD589D"/>
    <w:rsid w:val="00DD6F1E"/>
    <w:rsid w:val="00DE13C5"/>
    <w:rsid w:val="00DE5297"/>
    <w:rsid w:val="00DE7695"/>
    <w:rsid w:val="00DF281B"/>
    <w:rsid w:val="00DF2AFB"/>
    <w:rsid w:val="00DF4963"/>
    <w:rsid w:val="00DF4CA4"/>
    <w:rsid w:val="00DF551E"/>
    <w:rsid w:val="00DF58CD"/>
    <w:rsid w:val="00DF65D2"/>
    <w:rsid w:val="00DF6A23"/>
    <w:rsid w:val="00DF6D4B"/>
    <w:rsid w:val="00E00878"/>
    <w:rsid w:val="00E0242D"/>
    <w:rsid w:val="00E03D13"/>
    <w:rsid w:val="00E05898"/>
    <w:rsid w:val="00E05A93"/>
    <w:rsid w:val="00E103B7"/>
    <w:rsid w:val="00E1127A"/>
    <w:rsid w:val="00E14A3A"/>
    <w:rsid w:val="00E15593"/>
    <w:rsid w:val="00E161FE"/>
    <w:rsid w:val="00E17C8B"/>
    <w:rsid w:val="00E211BA"/>
    <w:rsid w:val="00E2187B"/>
    <w:rsid w:val="00E22DD2"/>
    <w:rsid w:val="00E30CB1"/>
    <w:rsid w:val="00E320F3"/>
    <w:rsid w:val="00E33693"/>
    <w:rsid w:val="00E405F1"/>
    <w:rsid w:val="00E4085E"/>
    <w:rsid w:val="00E40C98"/>
    <w:rsid w:val="00E4315E"/>
    <w:rsid w:val="00E46EF3"/>
    <w:rsid w:val="00E51E36"/>
    <w:rsid w:val="00E52CAA"/>
    <w:rsid w:val="00E5543D"/>
    <w:rsid w:val="00E56800"/>
    <w:rsid w:val="00E5698B"/>
    <w:rsid w:val="00E56F04"/>
    <w:rsid w:val="00E57DEE"/>
    <w:rsid w:val="00E614A1"/>
    <w:rsid w:val="00E61FD3"/>
    <w:rsid w:val="00E65640"/>
    <w:rsid w:val="00E6655A"/>
    <w:rsid w:val="00E67FD5"/>
    <w:rsid w:val="00E67FDD"/>
    <w:rsid w:val="00E70D62"/>
    <w:rsid w:val="00E717A7"/>
    <w:rsid w:val="00E7309D"/>
    <w:rsid w:val="00E740A3"/>
    <w:rsid w:val="00E7430E"/>
    <w:rsid w:val="00E746F2"/>
    <w:rsid w:val="00E75FF3"/>
    <w:rsid w:val="00E83965"/>
    <w:rsid w:val="00E84686"/>
    <w:rsid w:val="00E858B6"/>
    <w:rsid w:val="00E86948"/>
    <w:rsid w:val="00E86A3A"/>
    <w:rsid w:val="00E94164"/>
    <w:rsid w:val="00E95E6C"/>
    <w:rsid w:val="00E96B18"/>
    <w:rsid w:val="00E971ED"/>
    <w:rsid w:val="00E9762B"/>
    <w:rsid w:val="00EA05E6"/>
    <w:rsid w:val="00EA4C56"/>
    <w:rsid w:val="00EA51EE"/>
    <w:rsid w:val="00EA5C7C"/>
    <w:rsid w:val="00EA7A7C"/>
    <w:rsid w:val="00EB06BE"/>
    <w:rsid w:val="00EB1588"/>
    <w:rsid w:val="00EB310D"/>
    <w:rsid w:val="00EC12D4"/>
    <w:rsid w:val="00EC4B31"/>
    <w:rsid w:val="00EC4B9C"/>
    <w:rsid w:val="00EC4F00"/>
    <w:rsid w:val="00EC5389"/>
    <w:rsid w:val="00EC55D0"/>
    <w:rsid w:val="00EC7049"/>
    <w:rsid w:val="00EC70EE"/>
    <w:rsid w:val="00EC7D15"/>
    <w:rsid w:val="00ED139D"/>
    <w:rsid w:val="00ED3FCD"/>
    <w:rsid w:val="00ED4CD1"/>
    <w:rsid w:val="00ED7684"/>
    <w:rsid w:val="00ED7E44"/>
    <w:rsid w:val="00EE374C"/>
    <w:rsid w:val="00EE3E66"/>
    <w:rsid w:val="00EE5B8F"/>
    <w:rsid w:val="00EE6C81"/>
    <w:rsid w:val="00EE7331"/>
    <w:rsid w:val="00EE7CE4"/>
    <w:rsid w:val="00EF0181"/>
    <w:rsid w:val="00EF1B37"/>
    <w:rsid w:val="00EF3566"/>
    <w:rsid w:val="00EF3BD8"/>
    <w:rsid w:val="00EF5A03"/>
    <w:rsid w:val="00EF6C7C"/>
    <w:rsid w:val="00EF7610"/>
    <w:rsid w:val="00F00B19"/>
    <w:rsid w:val="00F035C1"/>
    <w:rsid w:val="00F035D3"/>
    <w:rsid w:val="00F044B6"/>
    <w:rsid w:val="00F0705F"/>
    <w:rsid w:val="00F07AF7"/>
    <w:rsid w:val="00F1024D"/>
    <w:rsid w:val="00F1192E"/>
    <w:rsid w:val="00F1214A"/>
    <w:rsid w:val="00F16649"/>
    <w:rsid w:val="00F21541"/>
    <w:rsid w:val="00F25008"/>
    <w:rsid w:val="00F27179"/>
    <w:rsid w:val="00F27750"/>
    <w:rsid w:val="00F278ED"/>
    <w:rsid w:val="00F27AF5"/>
    <w:rsid w:val="00F30646"/>
    <w:rsid w:val="00F32ABB"/>
    <w:rsid w:val="00F3386D"/>
    <w:rsid w:val="00F33B23"/>
    <w:rsid w:val="00F370B0"/>
    <w:rsid w:val="00F3759E"/>
    <w:rsid w:val="00F4029E"/>
    <w:rsid w:val="00F4149D"/>
    <w:rsid w:val="00F418D2"/>
    <w:rsid w:val="00F420F3"/>
    <w:rsid w:val="00F44760"/>
    <w:rsid w:val="00F45644"/>
    <w:rsid w:val="00F524C8"/>
    <w:rsid w:val="00F54951"/>
    <w:rsid w:val="00F60096"/>
    <w:rsid w:val="00F6107E"/>
    <w:rsid w:val="00F611C4"/>
    <w:rsid w:val="00F61650"/>
    <w:rsid w:val="00F61A6C"/>
    <w:rsid w:val="00F631BB"/>
    <w:rsid w:val="00F64ACE"/>
    <w:rsid w:val="00F65B04"/>
    <w:rsid w:val="00F73ADA"/>
    <w:rsid w:val="00F75746"/>
    <w:rsid w:val="00F76696"/>
    <w:rsid w:val="00F76769"/>
    <w:rsid w:val="00F7687F"/>
    <w:rsid w:val="00F8288A"/>
    <w:rsid w:val="00F866E6"/>
    <w:rsid w:val="00F92DDB"/>
    <w:rsid w:val="00F93528"/>
    <w:rsid w:val="00F9398B"/>
    <w:rsid w:val="00F954DC"/>
    <w:rsid w:val="00F96CA4"/>
    <w:rsid w:val="00FA3FC5"/>
    <w:rsid w:val="00FA4680"/>
    <w:rsid w:val="00FA5335"/>
    <w:rsid w:val="00FA6019"/>
    <w:rsid w:val="00FA655E"/>
    <w:rsid w:val="00FB2791"/>
    <w:rsid w:val="00FB4320"/>
    <w:rsid w:val="00FB58BA"/>
    <w:rsid w:val="00FB65AA"/>
    <w:rsid w:val="00FB6D2B"/>
    <w:rsid w:val="00FB74DF"/>
    <w:rsid w:val="00FC01D9"/>
    <w:rsid w:val="00FC4FDC"/>
    <w:rsid w:val="00FC5983"/>
    <w:rsid w:val="00FC7800"/>
    <w:rsid w:val="00FD3187"/>
    <w:rsid w:val="00FD3302"/>
    <w:rsid w:val="00FD4450"/>
    <w:rsid w:val="00FD50CF"/>
    <w:rsid w:val="00FD5174"/>
    <w:rsid w:val="00FD7AC8"/>
    <w:rsid w:val="00FE1459"/>
    <w:rsid w:val="00FE2049"/>
    <w:rsid w:val="00FE28EE"/>
    <w:rsid w:val="00FE4E43"/>
    <w:rsid w:val="00FE64DF"/>
    <w:rsid w:val="00FE72FB"/>
    <w:rsid w:val="00FE7678"/>
    <w:rsid w:val="00FE7C4F"/>
    <w:rsid w:val="00FF0FEB"/>
    <w:rsid w:val="00FF2378"/>
    <w:rsid w:val="00FF24E2"/>
    <w:rsid w:val="00FF5288"/>
    <w:rsid w:val="00FF5E0E"/>
    <w:rsid w:val="00FF7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8311A"/>
  <w15:docId w15:val="{10525267-FE3C-4D9C-991F-D7CAC342E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6A73"/>
    <w:pPr>
      <w:spacing w:after="0" w:line="240" w:lineRule="auto"/>
    </w:pPr>
    <w:rPr>
      <w:rFonts w:ascii="Times New Roman" w:eastAsia="Times New Roman" w:hAnsi="Times New Roman" w:cs="Times New Roman"/>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1EF8"/>
    <w:rPr>
      <w:rFonts w:ascii="Tahoma" w:hAnsi="Tahoma" w:cs="Tahoma"/>
      <w:sz w:val="16"/>
      <w:szCs w:val="16"/>
    </w:rPr>
  </w:style>
  <w:style w:type="character" w:customStyle="1" w:styleId="BalloonTextChar">
    <w:name w:val="Balloon Text Char"/>
    <w:basedOn w:val="DefaultParagraphFont"/>
    <w:link w:val="BalloonText"/>
    <w:uiPriority w:val="99"/>
    <w:semiHidden/>
    <w:rsid w:val="00D91EF8"/>
    <w:rPr>
      <w:rFonts w:ascii="Tahoma" w:eastAsia="Times New Roman" w:hAnsi="Tahoma" w:cs="Tahoma"/>
      <w:color w:val="000000"/>
      <w:kern w:val="28"/>
      <w:sz w:val="16"/>
      <w:szCs w:val="16"/>
      <w:lang w:eastAsia="en-GB"/>
    </w:rPr>
  </w:style>
  <w:style w:type="paragraph" w:styleId="ListParagraph">
    <w:name w:val="List Paragraph"/>
    <w:basedOn w:val="Normal"/>
    <w:uiPriority w:val="34"/>
    <w:qFormat/>
    <w:rsid w:val="00215CBB"/>
    <w:pPr>
      <w:ind w:left="720"/>
      <w:contextualSpacing/>
    </w:pPr>
  </w:style>
  <w:style w:type="table" w:styleId="TableGrid">
    <w:name w:val="Table Grid"/>
    <w:basedOn w:val="TableNormal"/>
    <w:uiPriority w:val="59"/>
    <w:rsid w:val="00215C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3BAD"/>
    <w:pPr>
      <w:tabs>
        <w:tab w:val="center" w:pos="4513"/>
        <w:tab w:val="right" w:pos="9026"/>
      </w:tabs>
    </w:pPr>
  </w:style>
  <w:style w:type="character" w:customStyle="1" w:styleId="HeaderChar">
    <w:name w:val="Header Char"/>
    <w:basedOn w:val="DefaultParagraphFont"/>
    <w:link w:val="Header"/>
    <w:uiPriority w:val="99"/>
    <w:rsid w:val="00453BAD"/>
    <w:rPr>
      <w:rFonts w:ascii="Times New Roman" w:eastAsia="Times New Roman" w:hAnsi="Times New Roman" w:cs="Times New Roman"/>
      <w:color w:val="000000"/>
      <w:kern w:val="28"/>
      <w:sz w:val="20"/>
      <w:szCs w:val="20"/>
      <w:lang w:eastAsia="en-GB"/>
    </w:rPr>
  </w:style>
  <w:style w:type="character" w:customStyle="1" w:styleId="apple-converted-space">
    <w:name w:val="apple-converted-space"/>
    <w:basedOn w:val="DefaultParagraphFont"/>
    <w:rsid w:val="009B0730"/>
  </w:style>
  <w:style w:type="paragraph" w:styleId="Footer">
    <w:name w:val="footer"/>
    <w:basedOn w:val="Normal"/>
    <w:link w:val="FooterChar"/>
    <w:uiPriority w:val="99"/>
    <w:unhideWhenUsed/>
    <w:rsid w:val="006C1A50"/>
    <w:pPr>
      <w:tabs>
        <w:tab w:val="center" w:pos="4513"/>
        <w:tab w:val="right" w:pos="9026"/>
      </w:tabs>
    </w:pPr>
  </w:style>
  <w:style w:type="character" w:customStyle="1" w:styleId="FooterChar">
    <w:name w:val="Footer Char"/>
    <w:basedOn w:val="DefaultParagraphFont"/>
    <w:link w:val="Footer"/>
    <w:uiPriority w:val="99"/>
    <w:rsid w:val="006C1A50"/>
    <w:rPr>
      <w:rFonts w:ascii="Times New Roman" w:eastAsia="Times New Roman" w:hAnsi="Times New Roman" w:cs="Times New Roman"/>
      <w:color w:val="000000"/>
      <w:kern w:val="28"/>
      <w:sz w:val="20"/>
      <w:szCs w:val="20"/>
      <w:lang w:eastAsia="en-GB"/>
    </w:rPr>
  </w:style>
  <w:style w:type="paragraph" w:styleId="NormalWeb">
    <w:name w:val="Normal (Web)"/>
    <w:basedOn w:val="Normal"/>
    <w:uiPriority w:val="99"/>
    <w:unhideWhenUsed/>
    <w:rsid w:val="00B40554"/>
    <w:pPr>
      <w:spacing w:before="100" w:beforeAutospacing="1" w:after="100" w:afterAutospacing="1"/>
    </w:pPr>
    <w:rPr>
      <w:color w:val="auto"/>
      <w:kern w:val="0"/>
      <w:sz w:val="24"/>
      <w:szCs w:val="24"/>
    </w:rPr>
  </w:style>
  <w:style w:type="character" w:styleId="Hyperlink">
    <w:name w:val="Hyperlink"/>
    <w:basedOn w:val="DefaultParagraphFont"/>
    <w:uiPriority w:val="99"/>
    <w:unhideWhenUsed/>
    <w:rsid w:val="000A0B01"/>
    <w:rPr>
      <w:color w:val="0000FF"/>
      <w:u w:val="single"/>
    </w:rPr>
  </w:style>
  <w:style w:type="character" w:styleId="Strong">
    <w:name w:val="Strong"/>
    <w:basedOn w:val="DefaultParagraphFont"/>
    <w:uiPriority w:val="22"/>
    <w:qFormat/>
    <w:rsid w:val="00DB7C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15503">
      <w:bodyDiv w:val="1"/>
      <w:marLeft w:val="0"/>
      <w:marRight w:val="0"/>
      <w:marTop w:val="0"/>
      <w:marBottom w:val="0"/>
      <w:divBdr>
        <w:top w:val="none" w:sz="0" w:space="0" w:color="auto"/>
        <w:left w:val="none" w:sz="0" w:space="0" w:color="auto"/>
        <w:bottom w:val="none" w:sz="0" w:space="0" w:color="auto"/>
        <w:right w:val="none" w:sz="0" w:space="0" w:color="auto"/>
      </w:divBdr>
    </w:div>
    <w:div w:id="1088503322">
      <w:bodyDiv w:val="1"/>
      <w:marLeft w:val="0"/>
      <w:marRight w:val="0"/>
      <w:marTop w:val="0"/>
      <w:marBottom w:val="0"/>
      <w:divBdr>
        <w:top w:val="none" w:sz="0" w:space="0" w:color="auto"/>
        <w:left w:val="none" w:sz="0" w:space="0" w:color="auto"/>
        <w:bottom w:val="none" w:sz="0" w:space="0" w:color="auto"/>
        <w:right w:val="none" w:sz="0" w:space="0" w:color="auto"/>
      </w:divBdr>
    </w:div>
    <w:div w:id="1116295072">
      <w:bodyDiv w:val="1"/>
      <w:marLeft w:val="0"/>
      <w:marRight w:val="0"/>
      <w:marTop w:val="0"/>
      <w:marBottom w:val="0"/>
      <w:divBdr>
        <w:top w:val="none" w:sz="0" w:space="0" w:color="auto"/>
        <w:left w:val="none" w:sz="0" w:space="0" w:color="auto"/>
        <w:bottom w:val="none" w:sz="0" w:space="0" w:color="auto"/>
        <w:right w:val="none" w:sz="0" w:space="0" w:color="auto"/>
      </w:divBdr>
    </w:div>
    <w:div w:id="1268388389">
      <w:bodyDiv w:val="1"/>
      <w:marLeft w:val="0"/>
      <w:marRight w:val="0"/>
      <w:marTop w:val="0"/>
      <w:marBottom w:val="0"/>
      <w:divBdr>
        <w:top w:val="none" w:sz="0" w:space="0" w:color="auto"/>
        <w:left w:val="none" w:sz="0" w:space="0" w:color="auto"/>
        <w:bottom w:val="none" w:sz="0" w:space="0" w:color="auto"/>
        <w:right w:val="none" w:sz="0" w:space="0" w:color="auto"/>
      </w:divBdr>
      <w:divsChild>
        <w:div w:id="21204455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331500">
              <w:marLeft w:val="0"/>
              <w:marRight w:val="0"/>
              <w:marTop w:val="0"/>
              <w:marBottom w:val="0"/>
              <w:divBdr>
                <w:top w:val="none" w:sz="0" w:space="0" w:color="auto"/>
                <w:left w:val="none" w:sz="0" w:space="0" w:color="auto"/>
                <w:bottom w:val="none" w:sz="0" w:space="0" w:color="auto"/>
                <w:right w:val="none" w:sz="0" w:space="0" w:color="auto"/>
              </w:divBdr>
              <w:divsChild>
                <w:div w:id="1591890890">
                  <w:marLeft w:val="0"/>
                  <w:marRight w:val="0"/>
                  <w:marTop w:val="0"/>
                  <w:marBottom w:val="0"/>
                  <w:divBdr>
                    <w:top w:val="none" w:sz="0" w:space="0" w:color="auto"/>
                    <w:left w:val="none" w:sz="0" w:space="0" w:color="auto"/>
                    <w:bottom w:val="none" w:sz="0" w:space="0" w:color="auto"/>
                    <w:right w:val="none" w:sz="0" w:space="0" w:color="auto"/>
                  </w:divBdr>
                  <w:divsChild>
                    <w:div w:id="1803182820">
                      <w:marLeft w:val="0"/>
                      <w:marRight w:val="0"/>
                      <w:marTop w:val="0"/>
                      <w:marBottom w:val="0"/>
                      <w:divBdr>
                        <w:top w:val="none" w:sz="0" w:space="0" w:color="auto"/>
                        <w:left w:val="none" w:sz="0" w:space="0" w:color="auto"/>
                        <w:bottom w:val="none" w:sz="0" w:space="0" w:color="auto"/>
                        <w:right w:val="none" w:sz="0" w:space="0" w:color="auto"/>
                      </w:divBdr>
                      <w:divsChild>
                        <w:div w:id="87635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5280689">
      <w:bodyDiv w:val="1"/>
      <w:marLeft w:val="0"/>
      <w:marRight w:val="0"/>
      <w:marTop w:val="0"/>
      <w:marBottom w:val="0"/>
      <w:divBdr>
        <w:top w:val="none" w:sz="0" w:space="0" w:color="auto"/>
        <w:left w:val="none" w:sz="0" w:space="0" w:color="auto"/>
        <w:bottom w:val="none" w:sz="0" w:space="0" w:color="auto"/>
        <w:right w:val="none" w:sz="0" w:space="0" w:color="auto"/>
      </w:divBdr>
      <w:divsChild>
        <w:div w:id="1082752955">
          <w:marLeft w:val="0"/>
          <w:marRight w:val="0"/>
          <w:marTop w:val="0"/>
          <w:marBottom w:val="0"/>
          <w:divBdr>
            <w:top w:val="none" w:sz="0" w:space="0" w:color="auto"/>
            <w:left w:val="none" w:sz="0" w:space="0" w:color="auto"/>
            <w:bottom w:val="none" w:sz="0" w:space="0" w:color="auto"/>
            <w:right w:val="none" w:sz="0" w:space="0" w:color="auto"/>
          </w:divBdr>
          <w:divsChild>
            <w:div w:id="135028664">
              <w:marLeft w:val="0"/>
              <w:marRight w:val="0"/>
              <w:marTop w:val="0"/>
              <w:marBottom w:val="0"/>
              <w:divBdr>
                <w:top w:val="none" w:sz="0" w:space="0" w:color="auto"/>
                <w:left w:val="none" w:sz="0" w:space="0" w:color="auto"/>
                <w:bottom w:val="none" w:sz="0" w:space="0" w:color="auto"/>
                <w:right w:val="none" w:sz="0" w:space="0" w:color="auto"/>
              </w:divBdr>
              <w:divsChild>
                <w:div w:id="1686248240">
                  <w:marLeft w:val="0"/>
                  <w:marRight w:val="0"/>
                  <w:marTop w:val="0"/>
                  <w:marBottom w:val="0"/>
                  <w:divBdr>
                    <w:top w:val="none" w:sz="0" w:space="0" w:color="auto"/>
                    <w:left w:val="none" w:sz="0" w:space="0" w:color="auto"/>
                    <w:bottom w:val="none" w:sz="0" w:space="0" w:color="auto"/>
                    <w:right w:val="none" w:sz="0" w:space="0" w:color="auto"/>
                  </w:divBdr>
                  <w:divsChild>
                    <w:div w:id="2098748965">
                      <w:marLeft w:val="0"/>
                      <w:marRight w:val="0"/>
                      <w:marTop w:val="0"/>
                      <w:marBottom w:val="0"/>
                      <w:divBdr>
                        <w:top w:val="none" w:sz="0" w:space="0" w:color="auto"/>
                        <w:left w:val="none" w:sz="0" w:space="0" w:color="auto"/>
                        <w:bottom w:val="none" w:sz="0" w:space="0" w:color="auto"/>
                        <w:right w:val="none" w:sz="0" w:space="0" w:color="auto"/>
                      </w:divBdr>
                      <w:divsChild>
                        <w:div w:id="312831310">
                          <w:marLeft w:val="0"/>
                          <w:marRight w:val="0"/>
                          <w:marTop w:val="0"/>
                          <w:marBottom w:val="0"/>
                          <w:divBdr>
                            <w:top w:val="none" w:sz="0" w:space="0" w:color="auto"/>
                            <w:left w:val="none" w:sz="0" w:space="0" w:color="auto"/>
                            <w:bottom w:val="none" w:sz="0" w:space="0" w:color="auto"/>
                            <w:right w:val="none" w:sz="0" w:space="0" w:color="auto"/>
                          </w:divBdr>
                          <w:divsChild>
                            <w:div w:id="912813124">
                              <w:marLeft w:val="0"/>
                              <w:marRight w:val="0"/>
                              <w:marTop w:val="0"/>
                              <w:marBottom w:val="0"/>
                              <w:divBdr>
                                <w:top w:val="none" w:sz="0" w:space="0" w:color="auto"/>
                                <w:left w:val="none" w:sz="0" w:space="0" w:color="auto"/>
                                <w:bottom w:val="none" w:sz="0" w:space="0" w:color="auto"/>
                                <w:right w:val="none" w:sz="0" w:space="0" w:color="auto"/>
                              </w:divBdr>
                              <w:divsChild>
                                <w:div w:id="1242056624">
                                  <w:marLeft w:val="0"/>
                                  <w:marRight w:val="0"/>
                                  <w:marTop w:val="0"/>
                                  <w:marBottom w:val="0"/>
                                  <w:divBdr>
                                    <w:top w:val="none" w:sz="0" w:space="0" w:color="auto"/>
                                    <w:left w:val="none" w:sz="0" w:space="0" w:color="auto"/>
                                    <w:bottom w:val="none" w:sz="0" w:space="0" w:color="auto"/>
                                    <w:right w:val="none" w:sz="0" w:space="0" w:color="auto"/>
                                  </w:divBdr>
                                  <w:divsChild>
                                    <w:div w:id="1744835534">
                                      <w:marLeft w:val="0"/>
                                      <w:marRight w:val="0"/>
                                      <w:marTop w:val="0"/>
                                      <w:marBottom w:val="0"/>
                                      <w:divBdr>
                                        <w:top w:val="none" w:sz="0" w:space="0" w:color="auto"/>
                                        <w:left w:val="none" w:sz="0" w:space="0" w:color="auto"/>
                                        <w:bottom w:val="none" w:sz="0" w:space="0" w:color="auto"/>
                                        <w:right w:val="none" w:sz="0" w:space="0" w:color="auto"/>
                                      </w:divBdr>
                                      <w:divsChild>
                                        <w:div w:id="2078817257">
                                          <w:marLeft w:val="0"/>
                                          <w:marRight w:val="0"/>
                                          <w:marTop w:val="0"/>
                                          <w:marBottom w:val="0"/>
                                          <w:divBdr>
                                            <w:top w:val="none" w:sz="0" w:space="0" w:color="auto"/>
                                            <w:left w:val="none" w:sz="0" w:space="0" w:color="auto"/>
                                            <w:bottom w:val="none" w:sz="0" w:space="0" w:color="auto"/>
                                            <w:right w:val="none" w:sz="0" w:space="0" w:color="auto"/>
                                          </w:divBdr>
                                          <w:divsChild>
                                            <w:div w:id="684137227">
                                              <w:marLeft w:val="0"/>
                                              <w:marRight w:val="0"/>
                                              <w:marTop w:val="0"/>
                                              <w:marBottom w:val="0"/>
                                              <w:divBdr>
                                                <w:top w:val="none" w:sz="0" w:space="0" w:color="auto"/>
                                                <w:left w:val="none" w:sz="0" w:space="0" w:color="auto"/>
                                                <w:bottom w:val="none" w:sz="0" w:space="0" w:color="auto"/>
                                                <w:right w:val="none" w:sz="0" w:space="0" w:color="auto"/>
                                              </w:divBdr>
                                              <w:divsChild>
                                                <w:div w:id="1223371777">
                                                  <w:marLeft w:val="0"/>
                                                  <w:marRight w:val="0"/>
                                                  <w:marTop w:val="0"/>
                                                  <w:marBottom w:val="0"/>
                                                  <w:divBdr>
                                                    <w:top w:val="none" w:sz="0" w:space="0" w:color="auto"/>
                                                    <w:left w:val="none" w:sz="0" w:space="0" w:color="auto"/>
                                                    <w:bottom w:val="none" w:sz="0" w:space="0" w:color="auto"/>
                                                    <w:right w:val="none" w:sz="0" w:space="0" w:color="auto"/>
                                                  </w:divBdr>
                                                  <w:divsChild>
                                                    <w:div w:id="100102951">
                                                      <w:marLeft w:val="0"/>
                                                      <w:marRight w:val="0"/>
                                                      <w:marTop w:val="0"/>
                                                      <w:marBottom w:val="0"/>
                                                      <w:divBdr>
                                                        <w:top w:val="none" w:sz="0" w:space="0" w:color="auto"/>
                                                        <w:left w:val="none" w:sz="0" w:space="0" w:color="auto"/>
                                                        <w:bottom w:val="none" w:sz="0" w:space="0" w:color="auto"/>
                                                        <w:right w:val="none" w:sz="0" w:space="0" w:color="auto"/>
                                                      </w:divBdr>
                                                      <w:divsChild>
                                                        <w:div w:id="1779982496">
                                                          <w:marLeft w:val="0"/>
                                                          <w:marRight w:val="0"/>
                                                          <w:marTop w:val="0"/>
                                                          <w:marBottom w:val="0"/>
                                                          <w:divBdr>
                                                            <w:top w:val="none" w:sz="0" w:space="0" w:color="auto"/>
                                                            <w:left w:val="none" w:sz="0" w:space="0" w:color="auto"/>
                                                            <w:bottom w:val="none" w:sz="0" w:space="0" w:color="auto"/>
                                                            <w:right w:val="none" w:sz="0" w:space="0" w:color="auto"/>
                                                          </w:divBdr>
                                                          <w:divsChild>
                                                            <w:div w:id="898637822">
                                                              <w:marLeft w:val="0"/>
                                                              <w:marRight w:val="125"/>
                                                              <w:marTop w:val="0"/>
                                                              <w:marBottom w:val="125"/>
                                                              <w:divBdr>
                                                                <w:top w:val="none" w:sz="0" w:space="0" w:color="auto"/>
                                                                <w:left w:val="none" w:sz="0" w:space="0" w:color="auto"/>
                                                                <w:bottom w:val="none" w:sz="0" w:space="0" w:color="auto"/>
                                                                <w:right w:val="none" w:sz="0" w:space="0" w:color="auto"/>
                                                              </w:divBdr>
                                                              <w:divsChild>
                                                                <w:div w:id="627853402">
                                                                  <w:marLeft w:val="0"/>
                                                                  <w:marRight w:val="0"/>
                                                                  <w:marTop w:val="0"/>
                                                                  <w:marBottom w:val="0"/>
                                                                  <w:divBdr>
                                                                    <w:top w:val="none" w:sz="0" w:space="0" w:color="auto"/>
                                                                    <w:left w:val="none" w:sz="0" w:space="0" w:color="auto"/>
                                                                    <w:bottom w:val="none" w:sz="0" w:space="0" w:color="auto"/>
                                                                    <w:right w:val="none" w:sz="0" w:space="0" w:color="auto"/>
                                                                  </w:divBdr>
                                                                  <w:divsChild>
                                                                    <w:div w:id="1188058202">
                                                                      <w:marLeft w:val="0"/>
                                                                      <w:marRight w:val="0"/>
                                                                      <w:marTop w:val="0"/>
                                                                      <w:marBottom w:val="0"/>
                                                                      <w:divBdr>
                                                                        <w:top w:val="none" w:sz="0" w:space="0" w:color="auto"/>
                                                                        <w:left w:val="none" w:sz="0" w:space="0" w:color="auto"/>
                                                                        <w:bottom w:val="none" w:sz="0" w:space="0" w:color="auto"/>
                                                                        <w:right w:val="none" w:sz="0" w:space="0" w:color="auto"/>
                                                                      </w:divBdr>
                                                                      <w:divsChild>
                                                                        <w:div w:id="1773162573">
                                                                          <w:marLeft w:val="0"/>
                                                                          <w:marRight w:val="0"/>
                                                                          <w:marTop w:val="0"/>
                                                                          <w:marBottom w:val="0"/>
                                                                          <w:divBdr>
                                                                            <w:top w:val="none" w:sz="0" w:space="0" w:color="auto"/>
                                                                            <w:left w:val="none" w:sz="0" w:space="0" w:color="auto"/>
                                                                            <w:bottom w:val="none" w:sz="0" w:space="0" w:color="auto"/>
                                                                            <w:right w:val="none" w:sz="0" w:space="0" w:color="auto"/>
                                                                          </w:divBdr>
                                                                          <w:divsChild>
                                                                            <w:div w:id="1926110870">
                                                                              <w:marLeft w:val="0"/>
                                                                              <w:marRight w:val="0"/>
                                                                              <w:marTop w:val="0"/>
                                                                              <w:marBottom w:val="0"/>
                                                                              <w:divBdr>
                                                                                <w:top w:val="none" w:sz="0" w:space="0" w:color="auto"/>
                                                                                <w:left w:val="none" w:sz="0" w:space="0" w:color="auto"/>
                                                                                <w:bottom w:val="none" w:sz="0" w:space="0" w:color="auto"/>
                                                                                <w:right w:val="none" w:sz="0" w:space="0" w:color="auto"/>
                                                                              </w:divBdr>
                                                                              <w:divsChild>
                                                                                <w:div w:id="264314073">
                                                                                  <w:marLeft w:val="0"/>
                                                                                  <w:marRight w:val="0"/>
                                                                                  <w:marTop w:val="0"/>
                                                                                  <w:marBottom w:val="0"/>
                                                                                  <w:divBdr>
                                                                                    <w:top w:val="none" w:sz="0" w:space="0" w:color="auto"/>
                                                                                    <w:left w:val="none" w:sz="0" w:space="0" w:color="auto"/>
                                                                                    <w:bottom w:val="none" w:sz="0" w:space="0" w:color="auto"/>
                                                                                    <w:right w:val="none" w:sz="0" w:space="0" w:color="auto"/>
                                                                                  </w:divBdr>
                                                                                </w:div>
                                                                                <w:div w:id="414976230">
                                                                                  <w:marLeft w:val="0"/>
                                                                                  <w:marRight w:val="0"/>
                                                                                  <w:marTop w:val="0"/>
                                                                                  <w:marBottom w:val="0"/>
                                                                                  <w:divBdr>
                                                                                    <w:top w:val="none" w:sz="0" w:space="0" w:color="auto"/>
                                                                                    <w:left w:val="none" w:sz="0" w:space="0" w:color="auto"/>
                                                                                    <w:bottom w:val="none" w:sz="0" w:space="0" w:color="auto"/>
                                                                                    <w:right w:val="none" w:sz="0" w:space="0" w:color="auto"/>
                                                                                  </w:divBdr>
                                                                                </w:div>
                                                                                <w:div w:id="591548110">
                                                                                  <w:marLeft w:val="0"/>
                                                                                  <w:marRight w:val="0"/>
                                                                                  <w:marTop w:val="0"/>
                                                                                  <w:marBottom w:val="0"/>
                                                                                  <w:divBdr>
                                                                                    <w:top w:val="none" w:sz="0" w:space="0" w:color="auto"/>
                                                                                    <w:left w:val="none" w:sz="0" w:space="0" w:color="auto"/>
                                                                                    <w:bottom w:val="none" w:sz="0" w:space="0" w:color="auto"/>
                                                                                    <w:right w:val="none" w:sz="0" w:space="0" w:color="auto"/>
                                                                                  </w:divBdr>
                                                                                </w:div>
                                                                                <w:div w:id="725372939">
                                                                                  <w:marLeft w:val="0"/>
                                                                                  <w:marRight w:val="0"/>
                                                                                  <w:marTop w:val="0"/>
                                                                                  <w:marBottom w:val="0"/>
                                                                                  <w:divBdr>
                                                                                    <w:top w:val="none" w:sz="0" w:space="0" w:color="auto"/>
                                                                                    <w:left w:val="none" w:sz="0" w:space="0" w:color="auto"/>
                                                                                    <w:bottom w:val="none" w:sz="0" w:space="0" w:color="auto"/>
                                                                                    <w:right w:val="none" w:sz="0" w:space="0" w:color="auto"/>
                                                                                  </w:divBdr>
                                                                                </w:div>
                                                                                <w:div w:id="925727837">
                                                                                  <w:marLeft w:val="0"/>
                                                                                  <w:marRight w:val="0"/>
                                                                                  <w:marTop w:val="0"/>
                                                                                  <w:marBottom w:val="0"/>
                                                                                  <w:divBdr>
                                                                                    <w:top w:val="none" w:sz="0" w:space="0" w:color="auto"/>
                                                                                    <w:left w:val="none" w:sz="0" w:space="0" w:color="auto"/>
                                                                                    <w:bottom w:val="none" w:sz="0" w:space="0" w:color="auto"/>
                                                                                    <w:right w:val="none" w:sz="0" w:space="0" w:color="auto"/>
                                                                                  </w:divBdr>
                                                                                </w:div>
                                                                                <w:div w:id="956251138">
                                                                                  <w:marLeft w:val="0"/>
                                                                                  <w:marRight w:val="0"/>
                                                                                  <w:marTop w:val="0"/>
                                                                                  <w:marBottom w:val="0"/>
                                                                                  <w:divBdr>
                                                                                    <w:top w:val="none" w:sz="0" w:space="0" w:color="auto"/>
                                                                                    <w:left w:val="none" w:sz="0" w:space="0" w:color="auto"/>
                                                                                    <w:bottom w:val="none" w:sz="0" w:space="0" w:color="auto"/>
                                                                                    <w:right w:val="none" w:sz="0" w:space="0" w:color="auto"/>
                                                                                  </w:divBdr>
                                                                                </w:div>
                                                                                <w:div w:id="1105230918">
                                                                                  <w:marLeft w:val="0"/>
                                                                                  <w:marRight w:val="0"/>
                                                                                  <w:marTop w:val="0"/>
                                                                                  <w:marBottom w:val="0"/>
                                                                                  <w:divBdr>
                                                                                    <w:top w:val="none" w:sz="0" w:space="0" w:color="auto"/>
                                                                                    <w:left w:val="none" w:sz="0" w:space="0" w:color="auto"/>
                                                                                    <w:bottom w:val="none" w:sz="0" w:space="0" w:color="auto"/>
                                                                                    <w:right w:val="none" w:sz="0" w:space="0" w:color="auto"/>
                                                                                  </w:divBdr>
                                                                                </w:div>
                                                                                <w:div w:id="1142847674">
                                                                                  <w:marLeft w:val="0"/>
                                                                                  <w:marRight w:val="0"/>
                                                                                  <w:marTop w:val="0"/>
                                                                                  <w:marBottom w:val="0"/>
                                                                                  <w:divBdr>
                                                                                    <w:top w:val="none" w:sz="0" w:space="0" w:color="auto"/>
                                                                                    <w:left w:val="none" w:sz="0" w:space="0" w:color="auto"/>
                                                                                    <w:bottom w:val="none" w:sz="0" w:space="0" w:color="auto"/>
                                                                                    <w:right w:val="none" w:sz="0" w:space="0" w:color="auto"/>
                                                                                  </w:divBdr>
                                                                                </w:div>
                                                                                <w:div w:id="1143040169">
                                                                                  <w:marLeft w:val="0"/>
                                                                                  <w:marRight w:val="0"/>
                                                                                  <w:marTop w:val="0"/>
                                                                                  <w:marBottom w:val="0"/>
                                                                                  <w:divBdr>
                                                                                    <w:top w:val="none" w:sz="0" w:space="0" w:color="auto"/>
                                                                                    <w:left w:val="none" w:sz="0" w:space="0" w:color="auto"/>
                                                                                    <w:bottom w:val="none" w:sz="0" w:space="0" w:color="auto"/>
                                                                                    <w:right w:val="none" w:sz="0" w:space="0" w:color="auto"/>
                                                                                  </w:divBdr>
                                                                                </w:div>
                                                                                <w:div w:id="1152332779">
                                                                                  <w:marLeft w:val="0"/>
                                                                                  <w:marRight w:val="0"/>
                                                                                  <w:marTop w:val="0"/>
                                                                                  <w:marBottom w:val="0"/>
                                                                                  <w:divBdr>
                                                                                    <w:top w:val="none" w:sz="0" w:space="0" w:color="auto"/>
                                                                                    <w:left w:val="none" w:sz="0" w:space="0" w:color="auto"/>
                                                                                    <w:bottom w:val="none" w:sz="0" w:space="0" w:color="auto"/>
                                                                                    <w:right w:val="none" w:sz="0" w:space="0" w:color="auto"/>
                                                                                  </w:divBdr>
                                                                                </w:div>
                                                                                <w:div w:id="1195967669">
                                                                                  <w:marLeft w:val="0"/>
                                                                                  <w:marRight w:val="0"/>
                                                                                  <w:marTop w:val="0"/>
                                                                                  <w:marBottom w:val="0"/>
                                                                                  <w:divBdr>
                                                                                    <w:top w:val="none" w:sz="0" w:space="0" w:color="auto"/>
                                                                                    <w:left w:val="none" w:sz="0" w:space="0" w:color="auto"/>
                                                                                    <w:bottom w:val="none" w:sz="0" w:space="0" w:color="auto"/>
                                                                                    <w:right w:val="none" w:sz="0" w:space="0" w:color="auto"/>
                                                                                  </w:divBdr>
                                                                                </w:div>
                                                                                <w:div w:id="1458378743">
                                                                                  <w:marLeft w:val="0"/>
                                                                                  <w:marRight w:val="0"/>
                                                                                  <w:marTop w:val="0"/>
                                                                                  <w:marBottom w:val="0"/>
                                                                                  <w:divBdr>
                                                                                    <w:top w:val="none" w:sz="0" w:space="0" w:color="auto"/>
                                                                                    <w:left w:val="none" w:sz="0" w:space="0" w:color="auto"/>
                                                                                    <w:bottom w:val="none" w:sz="0" w:space="0" w:color="auto"/>
                                                                                    <w:right w:val="none" w:sz="0" w:space="0" w:color="auto"/>
                                                                                  </w:divBdr>
                                                                                </w:div>
                                                                                <w:div w:id="202296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774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hedevondaily.co.uk/news/local-news/school-pupils-pedal-ahead-south-w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7C3CE5-C717-4BEF-88F9-405971B07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6</Pages>
  <Words>2606</Words>
  <Characters>14856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Plymstock School</Company>
  <LinksUpToDate>false</LinksUpToDate>
  <CharactersWithSpaces>17428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CLOOKE</dc:creator>
  <cp:lastModifiedBy>A. Clooke</cp:lastModifiedBy>
  <cp:revision>57</cp:revision>
  <cp:lastPrinted>2021-10-15T10:28:00Z</cp:lastPrinted>
  <dcterms:created xsi:type="dcterms:W3CDTF">2024-10-16T08:29:00Z</dcterms:created>
  <dcterms:modified xsi:type="dcterms:W3CDTF">2024-10-21T14:38:00Z</dcterms:modified>
</cp:coreProperties>
</file>